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FFE831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CE0B59" w:rsidRPr="00CE0B59">
        <w:rPr>
          <w:rFonts w:ascii="Mulish" w:hAnsi="Mulish"/>
        </w:rPr>
        <w:t>Axis Participaciones Empresariales</w:t>
      </w:r>
      <w:r w:rsidR="00CE0B59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50E4B2D" w:rsidR="00B628C5" w:rsidRPr="00296787" w:rsidRDefault="00CE0B59" w:rsidP="00F8475B">
            <w:pPr>
              <w:rPr>
                <w:rFonts w:ascii="Mulish" w:hAnsi="Mulish"/>
                <w:sz w:val="24"/>
              </w:rPr>
            </w:pPr>
            <w:r w:rsidRPr="00D169F0">
              <w:rPr>
                <w:rFonts w:ascii="Mulish" w:hAnsi="Mulish"/>
                <w:sz w:val="24"/>
                <w:szCs w:val="28"/>
              </w:rPr>
              <w:t>Axis Participaciones Empresariales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2317297C" w14:textId="77777777" w:rsidR="00CE0B59" w:rsidRDefault="00CE0B59" w:rsidP="00CE0B59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09/03/2026</w:t>
            </w:r>
          </w:p>
          <w:p w14:paraId="5DEB5371" w14:textId="296C5A71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54323">
              <w:rPr>
                <w:rFonts w:ascii="Mulish" w:hAnsi="Mulish"/>
                <w:sz w:val="24"/>
              </w:rPr>
              <w:t>19</w:t>
            </w:r>
            <w:r w:rsidR="00B707DB">
              <w:rPr>
                <w:rFonts w:ascii="Mulish" w:hAnsi="Mulish"/>
                <w:sz w:val="24"/>
              </w:rPr>
              <w:t>/0</w:t>
            </w:r>
            <w:r w:rsidR="00154323">
              <w:rPr>
                <w:rFonts w:ascii="Mulish" w:hAnsi="Mulish"/>
                <w:sz w:val="24"/>
              </w:rPr>
              <w:t>6</w:t>
            </w:r>
            <w:r w:rsidR="00B707D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03549B1" w:rsidR="00C51C9C" w:rsidRPr="00C51C9C" w:rsidRDefault="00673DB0" w:rsidP="00C51C9C">
            <w:pPr>
              <w:rPr>
                <w:rFonts w:ascii="Mulish" w:hAnsi="Mulish"/>
                <w:sz w:val="24"/>
              </w:rPr>
            </w:pPr>
            <w:hyperlink r:id="rId18" w:history="1">
              <w:r w:rsidR="00CE0B59" w:rsidRPr="00D169F0">
                <w:rPr>
                  <w:rStyle w:val="Hipervnculo"/>
                  <w:rFonts w:ascii="Mulish" w:hAnsi="Mulish"/>
                  <w:sz w:val="24"/>
                  <w:szCs w:val="28"/>
                </w:rPr>
                <w:t>https://www.axispart.com/web/axis/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73DB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D383238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127AF48" w:rsidR="00AF751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3D1C000" w:rsidR="00AF751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D8E3A8F" w:rsidR="00AF751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7C18021" w:rsidR="00AF751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767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ADF6B9B" w:rsidR="00DF05B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2310789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BC28B90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B2E5C1F" w:rsidR="00DF05BD" w:rsidRPr="00DF05BD" w:rsidRDefault="0088350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2AAEFCB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8350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34312F7" w:rsidR="00DF05BD" w:rsidRPr="00DF05BD" w:rsidRDefault="0088350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BBB626A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8350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B8641E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7111A06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E394218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61539DA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FEC25D4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727D284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420EAF2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40F5244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1618344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9A748D7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9C09A28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C959D51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D16378D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48B0690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B27E7C6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326C7C9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B788398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AB22407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707DB">
              <w:rPr>
                <w:szCs w:val="18"/>
              </w:rPr>
              <w:t xml:space="preserve">. </w:t>
            </w:r>
            <w:r w:rsidR="00B707DB" w:rsidRPr="00B707DB">
              <w:rPr>
                <w:rFonts w:ascii="Mulish" w:hAnsi="Mulish"/>
                <w:sz w:val="18"/>
                <w:szCs w:val="18"/>
              </w:rPr>
              <w:t>Se publica información de 2020 y no se localiza fecha de actualización.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AC4B913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456897B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707DB">
              <w:rPr>
                <w:szCs w:val="18"/>
              </w:rPr>
              <w:t xml:space="preserve">. </w:t>
            </w:r>
            <w:r w:rsidR="00B707DB" w:rsidRPr="00B707DB">
              <w:rPr>
                <w:rFonts w:ascii="Mulish" w:hAnsi="Mulish"/>
                <w:sz w:val="18"/>
                <w:szCs w:val="18"/>
              </w:rPr>
              <w:t>Los más recientes son de 2022.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1399DDF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A2D882D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005A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2882365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1F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75108FC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32CAAB4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2C649C0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AFC09BA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96F395A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1A9FC86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B4CFC2F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0638A53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E41DC81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E44B57F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46E7708" w:rsidR="00DF05BD" w:rsidRPr="00DF05BD" w:rsidRDefault="00673DB0" w:rsidP="00364EF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6BD4F39" w:rsidR="00DF05BD" w:rsidRPr="00DF05BD" w:rsidRDefault="0074607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  <w:tc>
          <w:tcPr>
            <w:tcW w:w="2806" w:type="dxa"/>
          </w:tcPr>
          <w:p w14:paraId="3E03AC72" w14:textId="4E14D6F8" w:rsidR="00DF05BD" w:rsidRPr="00DF05BD" w:rsidRDefault="002005A8" w:rsidP="00364EF3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4FEA276" w:rsidR="002A7C57" w:rsidRPr="0017792F" w:rsidRDefault="0074607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5" w:type="dxa"/>
          </w:tcPr>
          <w:p w14:paraId="33CF1936" w14:textId="3853268B" w:rsidR="002A7C57" w:rsidRPr="0017792F" w:rsidRDefault="0017792F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7792F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4D6D3D4E" w:rsidR="002A7C57" w:rsidRPr="0017792F" w:rsidRDefault="002005A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6D15D3E" w14:textId="0EF10D88" w:rsidR="00BF7DFB" w:rsidRDefault="00673DB0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5A68D510" w14:textId="7D42BFCF" w:rsidR="00673DB0" w:rsidRDefault="002005A8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673DB0">
        <w:rPr>
          <w:lang w:bidi="es-ES"/>
        </w:rPr>
        <w:instrText xml:space="preserve">Excel.Sheet.12 "\\\\DSIC.ES\\sscc\\550Grupos\\ctbg-sgtbg\\14 MEMORIA\\MEMORIA 2026\\Sector Público Institucional\\Revisiones\\103-AXIS\\2026\\103 Excel AXIS 2026.xlsx" Tablas!F2C1:F7C9 </w:instrText>
      </w:r>
      <w:r>
        <w:rPr>
          <w:lang w:bidi="es-ES"/>
        </w:rPr>
        <w:instrText xml:space="preserve">\a \f 4 \h </w:instrText>
      </w:r>
      <w:r w:rsidR="00673DB0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673DB0" w:rsidRPr="00673DB0" w14:paraId="25D59887" w14:textId="77777777" w:rsidTr="00673DB0">
        <w:trPr>
          <w:divId w:val="723066806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C030CD5" w14:textId="515F91CA" w:rsidR="00673DB0" w:rsidRPr="00673DB0" w:rsidRDefault="00673DB0" w:rsidP="00673DB0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100798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001F3F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BB833C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A67C59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FD3D5F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4283396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4FE5A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52ACBB5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73DB0" w:rsidRPr="00673DB0" w14:paraId="77EB7A8C" w14:textId="77777777" w:rsidTr="00673DB0">
        <w:trPr>
          <w:divId w:val="72306680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49283F" w14:textId="77777777" w:rsidR="00673DB0" w:rsidRPr="00673DB0" w:rsidRDefault="00673DB0" w:rsidP="00673DB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99AB04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427FC9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2D18DD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1F9DC4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F44CF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3A1ECA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BBEA8C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21DB6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57,1</w:t>
            </w:r>
          </w:p>
        </w:tc>
      </w:tr>
      <w:tr w:rsidR="00673DB0" w:rsidRPr="00673DB0" w14:paraId="38E29715" w14:textId="77777777" w:rsidTr="00673DB0">
        <w:trPr>
          <w:divId w:val="723066806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FC95588" w14:textId="77777777" w:rsidR="00673DB0" w:rsidRPr="00673DB0" w:rsidRDefault="00673DB0" w:rsidP="00673DB0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E301E0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CB9C14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2FA3D3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ACB975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539540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916042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26C407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3B2AB7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673DB0" w:rsidRPr="00673DB0" w14:paraId="722688AD" w14:textId="77777777" w:rsidTr="00673DB0">
        <w:trPr>
          <w:divId w:val="72306680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7CAC9FB" w14:textId="77777777" w:rsidR="00673DB0" w:rsidRPr="00673DB0" w:rsidRDefault="00673DB0" w:rsidP="00673DB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B39BB7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69AD26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245356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9DDD7E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46D6AF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A6BBF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86862A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D5EE5E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6,7</w:t>
            </w:r>
          </w:p>
        </w:tc>
      </w:tr>
      <w:tr w:rsidR="00673DB0" w:rsidRPr="00673DB0" w14:paraId="510B6927" w14:textId="77777777" w:rsidTr="00673DB0">
        <w:trPr>
          <w:divId w:val="72306680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B5650B4" w14:textId="77777777" w:rsidR="00673DB0" w:rsidRPr="00673DB0" w:rsidRDefault="00673DB0" w:rsidP="00673DB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62ECF8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29CF4A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024AFC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037E30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0CCCB5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160A5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980D4A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42AD9F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673DB0" w:rsidRPr="00673DB0" w14:paraId="5EBE0A96" w14:textId="77777777" w:rsidTr="00673DB0">
        <w:trPr>
          <w:divId w:val="723066806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DCDE671" w14:textId="77777777" w:rsidR="00673DB0" w:rsidRPr="00673DB0" w:rsidRDefault="00673DB0" w:rsidP="00673DB0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F0E5EC2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560CED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13A8869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D8FF358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775096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A5B4742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AC994BB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5B970A" w14:textId="77777777" w:rsidR="00673DB0" w:rsidRPr="00673DB0" w:rsidRDefault="00673DB0" w:rsidP="00673DB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3DB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21,8</w:t>
            </w:r>
          </w:p>
        </w:tc>
      </w:tr>
    </w:tbl>
    <w:p w14:paraId="2F572B46" w14:textId="4639E2FE" w:rsidR="00454D0B" w:rsidRDefault="002005A8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454D0B">
        <w:rPr>
          <w:lang w:bidi="es-ES"/>
        </w:rPr>
        <w:fldChar w:fldCharType="begin"/>
      </w:r>
      <w:r w:rsidR="00454D0B">
        <w:rPr>
          <w:lang w:bidi="es-ES"/>
        </w:rPr>
        <w:instrText xml:space="preserve"> LINK Excel.Sheet.12 "C:\\Users\\mariadelcarmen.motos\\Documents\\Trabajo fuera red\\Segunda vuelta SPI\\103-AXIS\\2026\\103 Excel AXIS 2026.xlsx" "Tablas!F2C1:F7C9" \a \f 4 \h  \* MERGEFORMAT </w:instrText>
      </w:r>
      <w:r w:rsidR="00454D0B">
        <w:rPr>
          <w:lang w:bidi="es-ES"/>
        </w:rPr>
        <w:fldChar w:fldCharType="separate"/>
      </w:r>
    </w:p>
    <w:p w14:paraId="0D0031AF" w14:textId="5F18BC84" w:rsidR="001E106B" w:rsidRPr="00296787" w:rsidRDefault="00454D0B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2005A8">
        <w:rPr>
          <w:rFonts w:ascii="Mulish" w:hAnsi="Mulish"/>
          <w:lang w:bidi="es-ES"/>
        </w:rPr>
        <w:t>21,8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7020A459" w14:textId="1353BCB3" w:rsidR="00BF7DFB" w:rsidRPr="00296787" w:rsidRDefault="001E106B" w:rsidP="00B86E4D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BF7DFB">
        <w:rPr>
          <w:rFonts w:ascii="Mulish" w:hAnsi="Mulish"/>
        </w:rPr>
        <w:t>nega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BF7DFB">
        <w:rPr>
          <w:rFonts w:ascii="Mulish" w:hAnsi="Mulish"/>
        </w:rPr>
        <w:t xml:space="preserve"> AXIS</w:t>
      </w:r>
      <w:r w:rsidR="0076189D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2676BF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se produce un </w:t>
      </w:r>
      <w:r w:rsidR="00BF7DFB">
        <w:rPr>
          <w:rFonts w:ascii="Mulish" w:hAnsi="Mulish"/>
          <w:lang w:bidi="es-ES"/>
        </w:rPr>
        <w:t>de</w:t>
      </w:r>
      <w:r w:rsidRPr="00296787">
        <w:rPr>
          <w:rFonts w:ascii="Mulish" w:hAnsi="Mulish"/>
          <w:lang w:bidi="es-ES"/>
        </w:rPr>
        <w:t xml:space="preserve">cremento de </w:t>
      </w:r>
      <w:r w:rsidR="002005A8">
        <w:rPr>
          <w:rFonts w:ascii="Mulish" w:hAnsi="Mulish"/>
          <w:lang w:bidi="es-ES"/>
        </w:rPr>
        <w:t>2</w:t>
      </w:r>
      <w:r w:rsidR="0076189D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2676BF">
        <w:rPr>
          <w:rFonts w:ascii="Mulish" w:hAnsi="Mulish"/>
          <w:lang w:bidi="es-ES"/>
        </w:rPr>
        <w:t>, ya que no se ha aplicado ninguna de las recomendaciones efectuadas en 2025 y, además, ha habido que revisar a la baja el cumplimiento de la obligaci</w:t>
      </w:r>
      <w:r w:rsidR="002005A8">
        <w:rPr>
          <w:rFonts w:ascii="Mulish" w:hAnsi="Mulish"/>
          <w:lang w:bidi="es-ES"/>
        </w:rPr>
        <w:t>ón</w:t>
      </w:r>
      <w:r w:rsidR="002676BF">
        <w:rPr>
          <w:rFonts w:ascii="Mulish" w:hAnsi="Mulish"/>
          <w:lang w:bidi="es-ES"/>
        </w:rPr>
        <w:t xml:space="preserve"> Convenios, porque se publica información de 2020 sin actualizar.</w:t>
      </w:r>
    </w:p>
    <w:p w14:paraId="4D13E788" w14:textId="2FD2775C" w:rsidR="001E106B" w:rsidRDefault="001E106B" w:rsidP="00576759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2676BF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4C0B1971" w14:textId="609D97BB" w:rsidR="008A69BE" w:rsidRDefault="008A69BE" w:rsidP="00576759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5E61F8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22809445" w14:textId="336F1712" w:rsidR="00576759" w:rsidRDefault="00576759" w:rsidP="003F2F6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8A69BE">
        <w:rPr>
          <w:rFonts w:ascii="Mulish" w:hAnsi="Mulish"/>
        </w:rPr>
        <w:t xml:space="preserve">Continúa publicándose información </w:t>
      </w:r>
      <w:r w:rsidR="008A69BE" w:rsidRPr="005E61F8">
        <w:rPr>
          <w:rFonts w:ascii="Mulish" w:hAnsi="Mulish"/>
        </w:rPr>
        <w:t xml:space="preserve">del bloque </w:t>
      </w:r>
      <w:r w:rsidR="008A69BE">
        <w:rPr>
          <w:rFonts w:ascii="Mulish" w:hAnsi="Mulish"/>
        </w:rPr>
        <w:t>i</w:t>
      </w:r>
      <w:r w:rsidR="008A69BE" w:rsidRPr="005E61F8">
        <w:rPr>
          <w:rFonts w:ascii="Mulish" w:hAnsi="Mulish"/>
        </w:rPr>
        <w:t xml:space="preserve">nstitucional y </w:t>
      </w:r>
      <w:r w:rsidR="008A69BE">
        <w:rPr>
          <w:rFonts w:ascii="Mulish" w:hAnsi="Mulish"/>
        </w:rPr>
        <w:t>o</w:t>
      </w:r>
      <w:r w:rsidR="008A69BE" w:rsidRPr="005E61F8">
        <w:rPr>
          <w:rFonts w:ascii="Mulish" w:hAnsi="Mulish"/>
        </w:rPr>
        <w:t>rganizativa al margen del Portal de Transparencia</w:t>
      </w:r>
      <w:r w:rsidR="008A69BE">
        <w:rPr>
          <w:rFonts w:ascii="Mulish" w:hAnsi="Mulish"/>
        </w:rPr>
        <w:t>.</w:t>
      </w:r>
    </w:p>
    <w:p w14:paraId="47D4D685" w14:textId="77777777" w:rsidR="008A69BE" w:rsidRPr="008A69BE" w:rsidRDefault="008A69BE" w:rsidP="008A69BE">
      <w:pPr>
        <w:pStyle w:val="Sinespaciado"/>
        <w:spacing w:line="276" w:lineRule="auto"/>
        <w:ind w:left="108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7FF1DD" w14:textId="28AA3C66" w:rsidR="008A69BE" w:rsidRPr="008A69BE" w:rsidRDefault="008A69BE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4"/>
          <w:szCs w:val="24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 normativa aplicable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, tanto </w:t>
      </w:r>
      <w:r w:rsidRPr="008A69BE">
        <w:rPr>
          <w:rFonts w:ascii="Mulish" w:hAnsi="Mulish"/>
          <w:szCs w:val="24"/>
        </w:rPr>
        <w:t>los estatutos como la normativa que rige el marco general en el que desarrollan su actividad</w:t>
      </w:r>
      <w:r>
        <w:rPr>
          <w:rFonts w:ascii="Mulish" w:hAnsi="Mulish"/>
          <w:szCs w:val="24"/>
        </w:rPr>
        <w:t>.</w:t>
      </w:r>
    </w:p>
    <w:p w14:paraId="51CFAD43" w14:textId="25DBEC7F" w:rsidR="006B4FAE" w:rsidRDefault="00576759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76759">
        <w:rPr>
          <w:rFonts w:ascii="Mulish" w:hAnsi="Mulish"/>
        </w:rPr>
        <w:t>El organigrama</w:t>
      </w:r>
      <w:r w:rsidR="0076189D" w:rsidRPr="00576759">
        <w:rPr>
          <w:rFonts w:ascii="Mulish" w:hAnsi="Mulish"/>
        </w:rPr>
        <w:t>.</w:t>
      </w:r>
    </w:p>
    <w:p w14:paraId="010C9D01" w14:textId="77777777" w:rsidR="008A69BE" w:rsidRPr="00576759" w:rsidRDefault="008A69BE" w:rsidP="008A69BE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BB0C91B" w14:textId="505D704E" w:rsid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515832">
        <w:rPr>
          <w:rFonts w:ascii="Mulish" w:hAnsi="Mulish"/>
        </w:rPr>
        <w:t>os contratos</w:t>
      </w:r>
      <w:r>
        <w:rPr>
          <w:rFonts w:ascii="Mulish" w:hAnsi="Mulish"/>
        </w:rPr>
        <w:t xml:space="preserve">. </w:t>
      </w:r>
    </w:p>
    <w:p w14:paraId="174F43F6" w14:textId="6F4214D2" w:rsidR="00B8144C" w:rsidRP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modificaciones de contratos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3B900AC" w14:textId="4837F67F" w:rsidR="00B8144C" w:rsidRPr="002676BF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</w:t>
      </w:r>
      <w:r w:rsidRPr="00515832">
        <w:rPr>
          <w:rFonts w:ascii="Mulish" w:hAnsi="Mulish"/>
          <w:b/>
          <w:bCs/>
        </w:rPr>
        <w:t xml:space="preserve"> 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desistimientos y renuncias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A424739" w14:textId="6F3F9154" w:rsidR="002676BF" w:rsidRDefault="002676BF" w:rsidP="002676B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 i</w:t>
      </w:r>
      <w:r w:rsidRPr="002676B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nformación sobre la distribución porcentual expresada en términos presupuestarios de los contratos adjudicados según procedimiento de licitación.</w:t>
      </w:r>
    </w:p>
    <w:p w14:paraId="26CA6BA2" w14:textId="77777777" w:rsidR="00704003" w:rsidRPr="006C61B1" w:rsidRDefault="00704003" w:rsidP="0070400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24A80C61" w14:textId="3AAA2436" w:rsidR="00B8144C" w:rsidRP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</w:t>
      </w:r>
      <w:r w:rsidRPr="00515832">
        <w:rPr>
          <w:rFonts w:ascii="Mulish" w:hAnsi="Mulish"/>
          <w:b/>
          <w:bCs/>
        </w:rPr>
        <w:t xml:space="preserve"> 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contratos menores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2C21B3D" w14:textId="3485A8D6" w:rsid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convenios suscritos</w:t>
      </w:r>
      <w:r>
        <w:rPr>
          <w:rFonts w:ascii="Mulish" w:hAnsi="Mulish"/>
        </w:rPr>
        <w:t>.</w:t>
      </w:r>
    </w:p>
    <w:p w14:paraId="1CE326AB" w14:textId="2B8B66EA" w:rsid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s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ubvenciones y</w:t>
      </w:r>
      <w:r w:rsidRPr="00515832">
        <w:rPr>
          <w:rStyle w:val="Ttulo2Car"/>
          <w:rFonts w:ascii="Mulish" w:hAnsi="Mulish"/>
          <w:sz w:val="22"/>
          <w:szCs w:val="22"/>
          <w:lang w:bidi="es-ES"/>
        </w:rPr>
        <w:t xml:space="preserve"> 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ayudas públicas concedidas</w:t>
      </w:r>
      <w:r w:rsidRPr="00515832">
        <w:rPr>
          <w:rFonts w:ascii="Mulish" w:hAnsi="Mulish"/>
        </w:rPr>
        <w:t xml:space="preserve"> por </w:t>
      </w:r>
      <w:r w:rsidR="002676BF">
        <w:rPr>
          <w:rFonts w:ascii="Mulish" w:hAnsi="Mulish"/>
        </w:rPr>
        <w:t>Axis Participaciones Empresariales</w:t>
      </w:r>
      <w:r>
        <w:rPr>
          <w:rFonts w:ascii="Mulish" w:hAnsi="Mulish"/>
        </w:rPr>
        <w:t>.</w:t>
      </w:r>
    </w:p>
    <w:p w14:paraId="1D5B0DED" w14:textId="6730C291" w:rsidR="00B8144C" w:rsidRPr="00B8144C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</w:t>
      </w:r>
      <w:r w:rsidRPr="00B8144C">
        <w:rPr>
          <w:rFonts w:ascii="Mulish" w:hAnsi="Mulish"/>
        </w:rPr>
        <w:t xml:space="preserve"> p</w:t>
      </w:r>
      <w:r w:rsidRPr="00B8144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resupuestos</w:t>
      </w:r>
      <w:r w:rsidR="002676B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actualizados.</w:t>
      </w:r>
    </w:p>
    <w:p w14:paraId="37E5845D" w14:textId="77777777" w:rsidR="002005A8" w:rsidRDefault="00576759" w:rsidP="002005A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744839">
        <w:rPr>
          <w:rFonts w:ascii="Mulish" w:hAnsi="Mulish"/>
        </w:rPr>
        <w:t xml:space="preserve">os informes de </w:t>
      </w:r>
      <w:r w:rsidRPr="0074483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auditoría de cuentas y de fiscalización </w:t>
      </w:r>
      <w:r w:rsidR="002676B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2005A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2005A8">
        <w:rPr>
          <w:rFonts w:ascii="Mulish" w:hAnsi="Mulish"/>
        </w:rPr>
        <w:t>Si no existieran, debe especificarse este extremo.</w:t>
      </w:r>
    </w:p>
    <w:p w14:paraId="5218A9C5" w14:textId="1D1E4714" w:rsidR="00B8144C" w:rsidRPr="00576759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retribuciones anuales de máximos responsables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27D1DBB" w14:textId="041904DE" w:rsidR="0076189D" w:rsidRPr="00576759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5767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indemnizaciones percibidas por altos cargos con ocasión del abandono del cargo.</w:t>
      </w:r>
    </w:p>
    <w:p w14:paraId="650AA283" w14:textId="7E232BA5" w:rsidR="0076189D" w:rsidRPr="0076189D" w:rsidRDefault="0076189D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esoluciones de autorización o reconocimiento de compatibilidad que afecten a los empleados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CDC21F9" w14:textId="4BC518EA" w:rsidR="0076189D" w:rsidRDefault="0076189D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utorizaci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ones</w:t>
      </w:r>
      <w:r w:rsidRPr="00FA62B5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para actividad privada al cese de altos cargos en la AGE, CCAA o EELL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661E6CB" w14:textId="20D975A3" w:rsidR="002005A8" w:rsidRDefault="002005A8" w:rsidP="002005A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2ECDA2CA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54323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21EAFB06" w14:textId="589A242C" w:rsidR="003333FA" w:rsidRDefault="003333FA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2C6A9197" w14:textId="0F600D06" w:rsidR="003333FA" w:rsidRDefault="003333FA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72E05760" w14:textId="0135CD81" w:rsidR="003333FA" w:rsidRDefault="003333FA" w:rsidP="003333FA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08196FA9" w14:textId="52DD56CC" w:rsidR="003333FA" w:rsidRDefault="003333FA" w:rsidP="003333FA">
      <w:pPr>
        <w:pStyle w:val="Sinespaciado"/>
        <w:spacing w:line="276" w:lineRule="auto"/>
        <w:jc w:val="center"/>
        <w:rPr>
          <w:rFonts w:ascii="Mulish" w:hAnsi="Mulish"/>
        </w:rPr>
      </w:pPr>
    </w:p>
    <w:p w14:paraId="01844ACC" w14:textId="0EAC616F" w:rsidR="003333FA" w:rsidRDefault="003333FA" w:rsidP="003333FA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6" w:name="_Hlk234910395"/>
      <w:r>
        <w:rPr>
          <w:rFonts w:ascii="Mulish" w:eastAsia="Times New Roman" w:hAnsi="Mulish"/>
        </w:rPr>
        <w:t>Remitido el informe provisional en la semana del 23 al 27 de junio de 2026 a Axis Participaciones Empresariales, no se han recibido observaciones.</w:t>
      </w:r>
    </w:p>
    <w:bookmarkEnd w:id="6"/>
    <w:p w14:paraId="1057C27E" w14:textId="77777777" w:rsidR="003333FA" w:rsidRDefault="003333FA" w:rsidP="003333FA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3333FA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F25A" w14:textId="77777777" w:rsidR="000774B4" w:rsidRDefault="000774B4" w:rsidP="00F31BC3">
      <w:r>
        <w:separator/>
      </w:r>
    </w:p>
  </w:endnote>
  <w:endnote w:type="continuationSeparator" w:id="0">
    <w:p w14:paraId="06C9FF23" w14:textId="77777777" w:rsidR="000774B4" w:rsidRDefault="000774B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673DB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673DB0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557C61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673DB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673DB0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557C6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62F26" w14:textId="77777777" w:rsidR="000774B4" w:rsidRDefault="000774B4" w:rsidP="00F31BC3">
      <w:r>
        <w:separator/>
      </w:r>
    </w:p>
  </w:footnote>
  <w:footnote w:type="continuationSeparator" w:id="0">
    <w:p w14:paraId="4A58CF79" w14:textId="77777777" w:rsidR="000774B4" w:rsidRDefault="000774B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1033A0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3D69CE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CA5D5A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6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D92BD5"/>
    <w:multiLevelType w:val="hybridMultilevel"/>
    <w:tmpl w:val="7FFEBAE4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97C86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0"/>
  </w:num>
  <w:num w:numId="5">
    <w:abstractNumId w:val="19"/>
  </w:num>
  <w:num w:numId="6">
    <w:abstractNumId w:val="22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4"/>
  </w:num>
  <w:num w:numId="12">
    <w:abstractNumId w:val="13"/>
  </w:num>
  <w:num w:numId="13">
    <w:abstractNumId w:val="9"/>
  </w:num>
  <w:num w:numId="14">
    <w:abstractNumId w:val="25"/>
  </w:num>
  <w:num w:numId="15">
    <w:abstractNumId w:val="2"/>
  </w:num>
  <w:num w:numId="16">
    <w:abstractNumId w:val="27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9"/>
  </w:num>
  <w:num w:numId="26">
    <w:abstractNumId w:val="26"/>
  </w:num>
  <w:num w:numId="27">
    <w:abstractNumId w:val="18"/>
  </w:num>
  <w:num w:numId="28">
    <w:abstractNumId w:val="21"/>
  </w:num>
  <w:num w:numId="29">
    <w:abstractNumId w:val="2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4B4"/>
    <w:rsid w:val="000775A5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05A0D"/>
    <w:rsid w:val="001149B1"/>
    <w:rsid w:val="00115D53"/>
    <w:rsid w:val="00132732"/>
    <w:rsid w:val="001342AA"/>
    <w:rsid w:val="00146C3C"/>
    <w:rsid w:val="00154323"/>
    <w:rsid w:val="001578CD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6D88"/>
    <w:rsid w:val="002005A8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6BF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33FA"/>
    <w:rsid w:val="00337C82"/>
    <w:rsid w:val="00341BCC"/>
    <w:rsid w:val="00343175"/>
    <w:rsid w:val="00347877"/>
    <w:rsid w:val="00352994"/>
    <w:rsid w:val="00355DC0"/>
    <w:rsid w:val="00364EF3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4D0B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76759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36CB9"/>
    <w:rsid w:val="006475A7"/>
    <w:rsid w:val="00652D9F"/>
    <w:rsid w:val="00661E94"/>
    <w:rsid w:val="00672A65"/>
    <w:rsid w:val="00673DB0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4003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07DB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C0C7B"/>
    <w:rsid w:val="00DC5B52"/>
    <w:rsid w:val="00DD515F"/>
    <w:rsid w:val="00DF05BD"/>
    <w:rsid w:val="00DF25D7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2676BF"/>
    <w:pPr>
      <w:contextualSpacing/>
    </w:pPr>
    <w:rPr>
      <w:rFonts w:ascii="Mulish" w:eastAsiaTheme="majorEastAsia" w:hAnsi="Mulish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676BF"/>
    <w:rPr>
      <w:rFonts w:ascii="Mulish" w:eastAsiaTheme="majorEastAsia" w:hAnsi="Mulish" w:cstheme="majorBidi"/>
      <w:spacing w:val="-10"/>
      <w:kern w:val="28"/>
      <w:sz w:val="56"/>
      <w:szCs w:val="5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xispart.com/web/axi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A3DAE"/>
    <w:rsid w:val="00AB484A"/>
    <w:rsid w:val="00AD7C28"/>
    <w:rsid w:val="00AE2C03"/>
    <w:rsid w:val="00B103B1"/>
    <w:rsid w:val="00B42024"/>
    <w:rsid w:val="00B6573C"/>
    <w:rsid w:val="00C030FB"/>
    <w:rsid w:val="00C32372"/>
    <w:rsid w:val="00D47D1F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994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2026-02-09T15:38:00Z</cp:lastPrinted>
  <dcterms:created xsi:type="dcterms:W3CDTF">2026-07-14T08:40:00Z</dcterms:created>
  <dcterms:modified xsi:type="dcterms:W3CDTF">2026-07-17T15:25:00Z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