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05D27C4D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</w:t>
      </w:r>
      <w:r w:rsidR="00CE0B59">
        <w:rPr>
          <w:rFonts w:ascii="Mulish" w:hAnsi="Mulish"/>
        </w:rPr>
        <w:t>.</w:t>
      </w:r>
      <w:r w:rsidRPr="00296787">
        <w:rPr>
          <w:rFonts w:ascii="Mulish" w:hAnsi="Mulish"/>
        </w:rPr>
        <w:t xml:space="preserve">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156CE31B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E62994" w:rsidRPr="00E62994">
        <w:t xml:space="preserve"> </w:t>
      </w:r>
      <w:r w:rsidR="00BA4045" w:rsidRPr="00BA4045">
        <w:rPr>
          <w:rFonts w:ascii="Mulish" w:hAnsi="Mulish"/>
        </w:rPr>
        <w:t xml:space="preserve">Mercados Centrales de Abastecimiento de Badajoz </w:t>
      </w:r>
      <w:r w:rsidRPr="00296787">
        <w:rPr>
          <w:rFonts w:ascii="Mulish" w:hAnsi="Mulish"/>
        </w:rPr>
        <w:t>efectuada en</w:t>
      </w:r>
      <w:r w:rsidR="00C51C9C">
        <w:rPr>
          <w:rFonts w:ascii="Mulish" w:hAnsi="Mulish"/>
        </w:rPr>
        <w:t xml:space="preserve"> </w:t>
      </w:r>
      <w:hyperlink r:id="rId16" w:history="1">
        <w:r w:rsidR="008A660F">
          <w:rPr>
            <w:rStyle w:val="Hipervnculo"/>
            <w:rFonts w:ascii="Mulish" w:hAnsi="Mulish"/>
          </w:rPr>
          <w:t>mayo</w:t>
        </w:r>
        <w:r w:rsidR="00E62994" w:rsidRPr="00E62994">
          <w:rPr>
            <w:rStyle w:val="Hipervnculo"/>
            <w:rFonts w:ascii="Mulish" w:hAnsi="Mulish"/>
          </w:rPr>
          <w:t xml:space="preserve"> 2025</w:t>
        </w:r>
      </w:hyperlink>
      <w:r w:rsidR="00C51C9C">
        <w:rPr>
          <w:rFonts w:ascii="Mulish" w:hAnsi="Mulish"/>
        </w:rPr>
        <w:t>,</w:t>
      </w:r>
      <w:r w:rsidR="006B4FAE">
        <w:rPr>
          <w:rFonts w:ascii="Mulish" w:hAnsi="Mulish"/>
          <w:color w:val="FF0000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C51C9C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en su </w:t>
      </w:r>
      <w:hyperlink r:id="rId17" w:history="1">
        <w:r w:rsidRPr="00E62994">
          <w:rPr>
            <w:rStyle w:val="Hipervnculo"/>
            <w:rFonts w:ascii="Mulish" w:hAnsi="Mulish"/>
          </w:rPr>
          <w:t xml:space="preserve">Plan de Evaluación </w:t>
        </w:r>
        <w:r w:rsidR="00E62994" w:rsidRPr="00E62994">
          <w:rPr>
            <w:rStyle w:val="Hipervnculo"/>
            <w:rFonts w:ascii="Mulish" w:hAnsi="Mulish"/>
          </w:rPr>
          <w:t>2026</w:t>
        </w:r>
      </w:hyperlink>
      <w:r w:rsidR="00C51C9C" w:rsidRPr="00E62994">
        <w:rPr>
          <w:rFonts w:ascii="Mulish" w:hAnsi="Mulish"/>
        </w:rPr>
        <w:t xml:space="preserve"> </w:t>
      </w:r>
      <w:r w:rsidRPr="00C51C9C">
        <w:rPr>
          <w:rFonts w:ascii="Mulish" w:hAnsi="Mulish"/>
        </w:rPr>
        <w:t xml:space="preserve">a </w:t>
      </w:r>
      <w:r w:rsidRPr="00296787">
        <w:rPr>
          <w:rFonts w:ascii="Mulish" w:hAnsi="Mulish"/>
        </w:rPr>
        <w:t>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0"/>
        <w:gridCol w:w="6866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26298B3A" w:rsidR="00B628C5" w:rsidRPr="00BA4045" w:rsidRDefault="00BA4045" w:rsidP="00F8475B">
            <w:pPr>
              <w:rPr>
                <w:rFonts w:ascii="Mulish" w:hAnsi="Mulish"/>
                <w:sz w:val="24"/>
              </w:rPr>
            </w:pPr>
            <w:r w:rsidRPr="00BA4045">
              <w:rPr>
                <w:rFonts w:ascii="Mulish" w:hAnsi="Mulish"/>
                <w:sz w:val="24"/>
                <w:szCs w:val="28"/>
              </w:rPr>
              <w:t>Mercados Centrales de Abastecimiento de Badajoz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45BFED05" w14:textId="61C4CE1A" w:rsidR="008C19AC" w:rsidRDefault="003614E4" w:rsidP="008C19AC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</w:t>
            </w:r>
            <w:r w:rsidR="000358D4">
              <w:rPr>
                <w:rFonts w:ascii="Mulish" w:hAnsi="Mulish"/>
                <w:sz w:val="24"/>
              </w:rPr>
              <w:t>9</w:t>
            </w:r>
            <w:r w:rsidR="008C19AC">
              <w:rPr>
                <w:rFonts w:ascii="Mulish" w:hAnsi="Mulish"/>
                <w:sz w:val="24"/>
              </w:rPr>
              <w:t>/03/2026</w:t>
            </w:r>
          </w:p>
          <w:p w14:paraId="5DEB5371" w14:textId="1ACD9882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1E09BF">
              <w:rPr>
                <w:rFonts w:ascii="Mulish" w:hAnsi="Mulish"/>
                <w:sz w:val="24"/>
              </w:rPr>
              <w:t>29/05/2026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5C6084AC" w:rsidR="000358D4" w:rsidRPr="00821DB0" w:rsidRDefault="00432DE4" w:rsidP="001E09BF">
            <w:pPr>
              <w:rPr>
                <w:rFonts w:ascii="Mulish" w:hAnsi="Mulish"/>
                <w:sz w:val="24"/>
                <w:szCs w:val="28"/>
              </w:rPr>
            </w:pPr>
            <w:hyperlink r:id="rId18" w:history="1">
              <w:r w:rsidR="00821DB0" w:rsidRPr="00E62F18">
                <w:rPr>
                  <w:rStyle w:val="Hipervnculo"/>
                  <w:rFonts w:ascii="Mulish" w:hAnsi="Mulish"/>
                  <w:sz w:val="24"/>
                  <w:szCs w:val="28"/>
                </w:rPr>
                <w:t>https://www.mercabadajoz.es</w:t>
              </w:r>
            </w:hyperlink>
            <w:r w:rsidR="00821DB0" w:rsidRPr="00821DB0">
              <w:rPr>
                <w:rFonts w:ascii="Mulish" w:hAnsi="Mulish"/>
                <w:sz w:val="28"/>
                <w:szCs w:val="32"/>
              </w:rPr>
              <w:t xml:space="preserve"> </w:t>
            </w:r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432DE4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EA0BDC">
            <w:rPr>
              <w:rFonts w:ascii="Mulish" w:hAnsi="Mulish"/>
              <w:color w:val="00806F"/>
              <w:sz w:val="30"/>
              <w:szCs w:val="30"/>
              <w:lang w:bidi="es-ES"/>
            </w:rPr>
            <w:t>Cumplimiento de</w:t>
          </w:r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7DD5BE21" w:rsidR="00AF751D" w:rsidRPr="00DF05BD" w:rsidRDefault="00090CF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4F09E70C" w:rsidR="00AF751D" w:rsidRPr="00DF05BD" w:rsidRDefault="00432DE4" w:rsidP="00816F7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0CF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6A82B18C" w:rsidR="00AF751D" w:rsidRPr="00DF05BD" w:rsidRDefault="00C31944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4321068A" w:rsidR="00AF751D" w:rsidRPr="00DF05BD" w:rsidRDefault="00432DE4" w:rsidP="00816F7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31944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1CEB28A" w:rsidR="00AF751D" w:rsidRPr="00DF05BD" w:rsidRDefault="00CE0B5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637235EF" w:rsidR="00AF751D" w:rsidRPr="00DF05BD" w:rsidRDefault="00432DE4" w:rsidP="00816F7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1DF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47711449" w:rsidR="00AF751D" w:rsidRPr="00DF05BD" w:rsidRDefault="0057675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35D304CF" w:rsidR="00AF751D" w:rsidRPr="00DF05BD" w:rsidRDefault="00432DE4" w:rsidP="00816F7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1DF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11ED5EAF" w:rsidR="00DF05BD" w:rsidRPr="00DF05BD" w:rsidRDefault="001E09BF" w:rsidP="00C31944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258D3619" w:rsidR="00DF05BD" w:rsidRPr="00DF05BD" w:rsidRDefault="00432DE4" w:rsidP="00816F7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E09BF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707784B2" w:rsidR="00DF05BD" w:rsidRPr="00DF05BD" w:rsidRDefault="00090CF7" w:rsidP="00C31944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7B8A4E10" w:rsidR="00DF05BD" w:rsidRPr="00DF05BD" w:rsidRDefault="00432DE4" w:rsidP="00816F7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0CF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61F807ED" w:rsidR="00DF05BD" w:rsidRPr="00DF05BD" w:rsidRDefault="00C62E1D" w:rsidP="00C31944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602B2775" w:rsidR="00DF05BD" w:rsidRPr="00DF05BD" w:rsidRDefault="00432DE4" w:rsidP="00816F7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62E1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3F18A80B" w:rsidR="00DF05BD" w:rsidRPr="00DF05BD" w:rsidRDefault="00090CF7" w:rsidP="00C31944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5AE94B08" w:rsidR="00DF05BD" w:rsidRPr="00DF05BD" w:rsidRDefault="00432DE4" w:rsidP="00816F7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0CF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38546E4D" w:rsidR="00DF05BD" w:rsidRPr="00DF05BD" w:rsidRDefault="00090CF7" w:rsidP="00C31944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485A5AB4" w:rsidR="00DF05BD" w:rsidRPr="00DF05BD" w:rsidRDefault="00432DE4" w:rsidP="00816F7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32AD7893" w:rsidR="00DF05BD" w:rsidRPr="00DF05BD" w:rsidRDefault="00090CF7" w:rsidP="00C31944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585F1578" w:rsidR="00DF05BD" w:rsidRPr="00DF05BD" w:rsidRDefault="00432DE4" w:rsidP="00816F7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0CF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bookmarkStart w:id="6" w:name="_Hlk224646322"/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  <w:bookmarkEnd w:id="6"/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33FFDA65" w:rsidR="00DF05BD" w:rsidRPr="00DF05BD" w:rsidRDefault="00C62E1D" w:rsidP="00C31944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6231C03B" w:rsidR="00DF05BD" w:rsidRPr="00DF05BD" w:rsidRDefault="00432DE4" w:rsidP="00816F7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0CF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3AAD687" w:rsidR="00DF05BD" w:rsidRPr="00DF05BD" w:rsidRDefault="00081DF9" w:rsidP="00C31944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1739B74F" w:rsidR="00DF05BD" w:rsidRPr="00DF05BD" w:rsidRDefault="00432DE4" w:rsidP="00816F7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1DF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1FB95EBF" w:rsidR="00DF05BD" w:rsidRPr="00DF05BD" w:rsidRDefault="008043D4" w:rsidP="00C31944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084FE482" w:rsidR="00DF05BD" w:rsidRPr="00DF05BD" w:rsidRDefault="00432DE4" w:rsidP="00816F7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0CF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C31944">
              <w:rPr>
                <w:szCs w:val="18"/>
              </w:rPr>
              <w:t xml:space="preserve"> </w:t>
            </w:r>
            <w:r w:rsidR="00090CF7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4567FC95" w:rsidR="00DF05BD" w:rsidRPr="00DF05BD" w:rsidRDefault="00081DF9" w:rsidP="00C31944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47F39045" w:rsidR="00DF05BD" w:rsidRPr="00DF05BD" w:rsidRDefault="00432DE4" w:rsidP="00816F7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1DF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7497F073" w:rsidR="00DF05BD" w:rsidRPr="00DF05BD" w:rsidRDefault="00081DF9" w:rsidP="00C31944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51F2F7A2" w:rsidR="00DF05BD" w:rsidRPr="00DF05BD" w:rsidRDefault="00432DE4" w:rsidP="00816F7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1DF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23659B6F" w:rsidR="00DF05BD" w:rsidRPr="00DF05BD" w:rsidRDefault="00C62E1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47A04AA9" w:rsidR="00DF05BD" w:rsidRPr="00DF05BD" w:rsidRDefault="00432DE4" w:rsidP="00816F7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C139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C31944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C31944" w:rsidRPr="00296787" w:rsidRDefault="00C31944" w:rsidP="00C3194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C31944" w:rsidRPr="00296787" w:rsidRDefault="00C31944" w:rsidP="00C31944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C64542410687439EBA025DDB859C4D2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0A21C11E" w:rsidR="00C31944" w:rsidRPr="00DF05BD" w:rsidRDefault="00C31944" w:rsidP="00C31944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51E7B6F8" w:rsidR="00C31944" w:rsidRPr="00DF05BD" w:rsidRDefault="00432DE4" w:rsidP="00816F7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45681716"/>
                <w:placeholder>
                  <w:docPart w:val="D0742F4029F6452BA689C392830D991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31944">
                  <w:rPr>
                    <w:rStyle w:val="Estilo6"/>
                    <w:szCs w:val="18"/>
                  </w:rPr>
                  <w:t>No</w:t>
                </w:r>
              </w:sdtContent>
            </w:sdt>
            <w:r w:rsidR="00C31944">
              <w:rPr>
                <w:szCs w:val="18"/>
              </w:rPr>
              <w:t xml:space="preserve">. </w:t>
            </w:r>
            <w:r w:rsidR="00C31944" w:rsidRPr="00C31944">
              <w:rPr>
                <w:rFonts w:ascii="Mulish" w:hAnsi="Mulish"/>
                <w:sz w:val="18"/>
                <w:szCs w:val="18"/>
              </w:rPr>
              <w:t>Se publica un convenio de 2021, pero no se puede conocer si es el último suscrito o no, porque la información no está actualizada.</w:t>
            </w:r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082A206E" w:rsidR="00DF05BD" w:rsidRPr="00DF05BD" w:rsidRDefault="00CE0B5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61461EA2" w:rsidR="00DF05BD" w:rsidRPr="00DF05BD" w:rsidRDefault="00432DE4" w:rsidP="00816F7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57CA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33A898FA" w:rsidR="00DF05BD" w:rsidRPr="00DF05BD" w:rsidRDefault="00CE0B5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42C43EBE" w:rsidR="00DF05BD" w:rsidRPr="00DF05BD" w:rsidRDefault="00432DE4" w:rsidP="00816F7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E0B5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C31944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C31944" w:rsidRPr="00296787" w:rsidRDefault="00C31944" w:rsidP="00C3194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C31944" w:rsidRPr="00296787" w:rsidRDefault="00C31944" w:rsidP="00C31944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F8BA1DF2464C4EC8B3E17B8941F00A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3632CE36" w:rsidR="00C31944" w:rsidRPr="00DF05BD" w:rsidRDefault="00C31944" w:rsidP="00C31944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4951D93F" w:rsidR="00C31944" w:rsidRPr="00DF05BD" w:rsidRDefault="00432DE4" w:rsidP="00816F7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68037280"/>
                <w:placeholder>
                  <w:docPart w:val="52B329340F3746E49690224CF6EC4DA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31944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C31944">
              <w:rPr>
                <w:szCs w:val="18"/>
              </w:rPr>
              <w:t xml:space="preserve">. </w:t>
            </w:r>
            <w:r w:rsidR="00C31944" w:rsidRPr="00C31944">
              <w:rPr>
                <w:rFonts w:ascii="Mulish" w:hAnsi="Mulish"/>
                <w:sz w:val="18"/>
                <w:szCs w:val="18"/>
              </w:rPr>
              <w:t>No se publican en formato reutilizable.</w:t>
            </w:r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0CF327ED" w:rsidR="00DF05BD" w:rsidRPr="00DF05BD" w:rsidRDefault="00181F6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0A1DB091" w:rsidR="00DF05BD" w:rsidRPr="00DF05BD" w:rsidRDefault="00432DE4" w:rsidP="00816F7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57CA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1CEE53B1" w:rsidR="00DF05BD" w:rsidRPr="00DF05BD" w:rsidRDefault="005C139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0A9FAC31" w:rsidR="00DF05BD" w:rsidRPr="00DF05BD" w:rsidRDefault="00432DE4" w:rsidP="00816F7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C1396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6C12CA9E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1E12BE6C" w:rsidR="00DF05BD" w:rsidRPr="00DF05BD" w:rsidRDefault="00432DE4" w:rsidP="00816F7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3DE492DF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0A6F0AE1" w:rsidR="00DF05BD" w:rsidRPr="00DF05BD" w:rsidRDefault="00432DE4" w:rsidP="00816F7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57CA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58D5577F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3E65D82A" w:rsidR="00DF05BD" w:rsidRPr="00DF05BD" w:rsidRDefault="00432DE4" w:rsidP="00816F7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57CA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3F3EAF99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44025EFC" w:rsidR="00DF05BD" w:rsidRPr="00DF05BD" w:rsidRDefault="00432DE4" w:rsidP="00816F7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487DC27B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6C4501BF" w:rsidR="00DF05BD" w:rsidRPr="00DF05BD" w:rsidRDefault="00432DE4" w:rsidP="00816F7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1D222977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08997936" w:rsidR="00DF05BD" w:rsidRPr="00DF05BD" w:rsidRDefault="00432DE4" w:rsidP="00816F7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7320500E" w:rsidR="00DF05BD" w:rsidRPr="00DF05BD" w:rsidRDefault="00C31944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1B03E14A" w:rsidR="00DF05BD" w:rsidRPr="00DF05BD" w:rsidRDefault="00432DE4" w:rsidP="00816F7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31944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543CB863" w:rsidR="00DF05BD" w:rsidRPr="00DF05BD" w:rsidRDefault="00C31944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04181714" w:rsidR="00DF05BD" w:rsidRPr="00DF05BD" w:rsidRDefault="00432DE4" w:rsidP="00816F7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31944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3D9C2258" w:rsidR="00DF05BD" w:rsidRPr="00DF05BD" w:rsidRDefault="0062420C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8B5088">
              <w:rPr>
                <w:rFonts w:ascii="Mulish" w:hAnsi="Mulish"/>
                <w:b/>
                <w:sz w:val="18"/>
                <w:szCs w:val="18"/>
              </w:rPr>
              <w:t>5</w:t>
            </w:r>
          </w:p>
        </w:tc>
        <w:tc>
          <w:tcPr>
            <w:tcW w:w="2806" w:type="dxa"/>
          </w:tcPr>
          <w:p w14:paraId="3E03AC72" w14:textId="1C091A20" w:rsidR="00DF05BD" w:rsidRPr="00DF05BD" w:rsidRDefault="00C31944" w:rsidP="00816F7B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6B1FAA">
              <w:rPr>
                <w:rFonts w:ascii="Mulish" w:hAnsi="Mulish"/>
                <w:b/>
                <w:sz w:val="18"/>
                <w:szCs w:val="18"/>
              </w:rPr>
              <w:t>6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17792F" w:rsidRDefault="00F717F7" w:rsidP="00F717F7">
            <w:pPr>
              <w:jc w:val="center"/>
              <w:rPr>
                <w:rFonts w:ascii="Mulish" w:hAnsi="Mulish"/>
                <w:color w:val="FFFFFF" w:themeColor="background1"/>
                <w:sz w:val="18"/>
                <w:szCs w:val="18"/>
              </w:rPr>
            </w:pPr>
            <w:r w:rsidRPr="0017792F">
              <w:rPr>
                <w:rFonts w:ascii="Mulish" w:hAnsi="Mulish"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51E4822D" w:rsidR="002A7C57" w:rsidRPr="0017792F" w:rsidRDefault="0062420C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8B5088">
              <w:rPr>
                <w:rFonts w:ascii="Mulish" w:hAnsi="Mulish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85" w:type="dxa"/>
          </w:tcPr>
          <w:p w14:paraId="33CF1936" w14:textId="771303D7" w:rsidR="002A7C57" w:rsidRPr="0017792F" w:rsidRDefault="00FD0540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shd w:val="clear" w:color="auto" w:fill="CB9700"/>
          </w:tcPr>
          <w:p w14:paraId="2B06FB4B" w14:textId="2C802E64" w:rsidR="002A7C57" w:rsidRPr="0017792F" w:rsidRDefault="0062420C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6B1FAA">
              <w:rPr>
                <w:rFonts w:ascii="Mulish" w:hAnsi="Mulish"/>
                <w:b/>
                <w:bCs/>
                <w:sz w:val="18"/>
                <w:szCs w:val="18"/>
              </w:rPr>
              <w:t>6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4DF78CAB" w14:textId="09637DD6" w:rsidR="00DF2CC6" w:rsidRPr="00DF2CC6" w:rsidRDefault="00432DE4" w:rsidP="001E106B">
      <w:pPr>
        <w:pStyle w:val="Cuerpodelboletn"/>
        <w:numPr>
          <w:ilvl w:val="0"/>
          <w:numId w:val="25"/>
        </w:numPr>
        <w:rPr>
          <w:lang w:bidi="es-ES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DF2CC6">
        <w:rPr>
          <w:lang w:bidi="es-ES"/>
        </w:rPr>
        <w:fldChar w:fldCharType="begin"/>
      </w:r>
      <w:r w:rsidR="00DF2CC6">
        <w:rPr>
          <w:lang w:bidi="es-ES"/>
        </w:rPr>
        <w:instrText xml:space="preserve"> LINK </w:instrText>
      </w:r>
      <w:r w:rsidR="00BA4045">
        <w:rPr>
          <w:lang w:bidi="es-ES"/>
        </w:rPr>
        <w:instrText xml:space="preserve">Excel.Sheet.12 "C:\\Users\\maria.bonache\\Desktop\\Excel Sociedades mercantiles, plantilla.xlsx" Tablas!F2C1:F7C9 </w:instrText>
      </w:r>
      <w:r w:rsidR="00DF2CC6">
        <w:rPr>
          <w:lang w:bidi="es-ES"/>
        </w:rPr>
        <w:instrText xml:space="preserve">\a \f 4 \h </w:instrText>
      </w:r>
      <w:r w:rsidR="00DF2CC6">
        <w:rPr>
          <w:lang w:bidi="es-ES"/>
        </w:rPr>
        <w:fldChar w:fldCharType="separate"/>
      </w:r>
    </w:p>
    <w:p w14:paraId="3D0238D2" w14:textId="77777777" w:rsidR="006B1FAA" w:rsidRDefault="00DF2CC6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end"/>
      </w:r>
      <w:r w:rsidR="006B1FAA">
        <w:rPr>
          <w:lang w:bidi="es-ES"/>
        </w:rPr>
        <w:fldChar w:fldCharType="begin"/>
      </w:r>
      <w:r w:rsidR="006B1FAA">
        <w:rPr>
          <w:lang w:bidi="es-ES"/>
        </w:rPr>
        <w:instrText xml:space="preserve"> LINK Excel.Sheet.12 "C:\\Users\\mariadelcarmen.motos\\Documents\\Trabajo fuera red\\Segunda vuelta SPI\\110-MERCA BADAJOZ\\2026\\110 Excel MERCABADAJOZ 2026.xlsx" "Tablas!F2C1:F7C9" \a \f 4 \h </w:instrText>
      </w:r>
      <w:r w:rsidR="006B1FAA"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6B1FAA" w:rsidRPr="006B1FAA" w14:paraId="62FCE309" w14:textId="77777777" w:rsidTr="006B1FAA">
        <w:trPr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2D0CD45E" w14:textId="278F3C1F" w:rsidR="006B1FAA" w:rsidRPr="006B1FAA" w:rsidRDefault="006B1FAA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03BE90C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5685576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EA3837B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1F7EA04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ED9573F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2F4E3C7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7D3259A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A567CC1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6B1FAA" w:rsidRPr="006B1FAA" w14:paraId="141715CB" w14:textId="77777777" w:rsidTr="006B1FAA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A9EB1E7" w14:textId="77777777" w:rsidR="006B1FAA" w:rsidRPr="006B1FAA" w:rsidRDefault="006B1FAA" w:rsidP="006B1FAA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 y organizativa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51BB865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58,3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37DCD7D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58,3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C41033C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58,3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525F1EF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58,3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BBF2F33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58,3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082750B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58,3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7D105B6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8D4BB01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51,2</w:t>
            </w:r>
          </w:p>
        </w:tc>
      </w:tr>
      <w:tr w:rsidR="006B1FAA" w:rsidRPr="006B1FAA" w14:paraId="3CA12185" w14:textId="77777777" w:rsidTr="006B1FAA">
        <w:trPr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4ABCD1C" w14:textId="77777777" w:rsidR="006B1FAA" w:rsidRPr="006B1FAA" w:rsidRDefault="006B1FAA" w:rsidP="006B1FAA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DE88622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C6EB3D3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DF56796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A93DFB3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5F9B9C2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858183F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6A721BE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4C675C7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6B1FAA" w:rsidRPr="006B1FAA" w14:paraId="5BCD2C84" w14:textId="77777777" w:rsidTr="006B1FAA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C8FB713" w14:textId="77777777" w:rsidR="006B1FAA" w:rsidRPr="006B1FAA" w:rsidRDefault="006B1FAA" w:rsidP="006B1FAA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06EF985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21,4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C671DD6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14,3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AF06F43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21,4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4E93E72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14,3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30D84D7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21,4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8ADF564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14,3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4ABA32B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21,4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79F780C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18,4</w:t>
            </w:r>
          </w:p>
        </w:tc>
      </w:tr>
      <w:tr w:rsidR="006B1FAA" w:rsidRPr="006B1FAA" w14:paraId="15CE294F" w14:textId="77777777" w:rsidTr="006B1FAA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9319AB8" w14:textId="77777777" w:rsidR="006B1FAA" w:rsidRPr="006B1FAA" w:rsidRDefault="006B1FAA" w:rsidP="006B1FAA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F096BB9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7765ABF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2841041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F70504E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2C566C6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A049ABD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DB11236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D147B61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6B1FAA" w:rsidRPr="006B1FAA" w14:paraId="594AFC5B" w14:textId="77777777" w:rsidTr="006B1FAA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11372EC" w14:textId="77777777" w:rsidR="006B1FAA" w:rsidRPr="006B1FAA" w:rsidRDefault="006B1FAA" w:rsidP="006B1FAA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22C9C8F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32,5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47EBEBE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27,5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D6839A0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32,5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27754E0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27,5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7001B4F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32,5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A248696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27,5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64BD6A6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17,5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67673F3" w14:textId="77777777" w:rsidR="006B1FAA" w:rsidRPr="006B1FAA" w:rsidRDefault="006B1FAA" w:rsidP="006B1FA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B1FA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28,9</w:t>
            </w:r>
          </w:p>
        </w:tc>
      </w:tr>
    </w:tbl>
    <w:p w14:paraId="47AD7ACD" w14:textId="2CC0090D" w:rsidR="00BC4BE0" w:rsidRDefault="006B1FAA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end"/>
      </w:r>
      <w:r w:rsidR="00BC4BE0">
        <w:rPr>
          <w:lang w:bidi="es-ES"/>
        </w:rPr>
        <w:fldChar w:fldCharType="begin"/>
      </w:r>
      <w:r w:rsidR="00BC4BE0">
        <w:rPr>
          <w:lang w:bidi="es-ES"/>
        </w:rPr>
        <w:instrText xml:space="preserve"> LINK Excel.Sheet.12 "C:\\Users\\maria.bonache\\Desktop\\Excel Sociedades mercantiles.xlsx" "Tablas!F2C1:F7C9" \a \f 4 \h </w:instrText>
      </w:r>
      <w:r w:rsidR="00BC4BE0">
        <w:rPr>
          <w:lang w:bidi="es-ES"/>
        </w:rPr>
        <w:fldChar w:fldCharType="separate"/>
      </w:r>
    </w:p>
    <w:p w14:paraId="0D0031AF" w14:textId="1908BB67" w:rsidR="001E106B" w:rsidRPr="00296787" w:rsidRDefault="00BC4BE0" w:rsidP="001E106B">
      <w:pPr>
        <w:pStyle w:val="Cuerpodelboletn"/>
        <w:rPr>
          <w:rFonts w:ascii="Mulish" w:hAnsi="Mulish"/>
          <w:lang w:bidi="es-ES"/>
        </w:rPr>
      </w:pPr>
      <w:r>
        <w:rPr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6B1FAA">
        <w:rPr>
          <w:rFonts w:ascii="Mulish" w:hAnsi="Mulish"/>
          <w:lang w:bidi="es-ES"/>
        </w:rPr>
        <w:t>28,9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072B45E2" w14:textId="3508AFCC" w:rsidR="00DC0C7B" w:rsidRDefault="001E106B" w:rsidP="00B86E4D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DF2CC6">
        <w:rPr>
          <w:rFonts w:ascii="Mulish" w:hAnsi="Mulish"/>
        </w:rPr>
        <w:t>nega</w:t>
      </w:r>
      <w:r w:rsidR="007F144B" w:rsidRPr="00296787">
        <w:rPr>
          <w:rFonts w:ascii="Mulish" w:hAnsi="Mulish"/>
        </w:rPr>
        <w:t xml:space="preserve">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BC4BE0">
        <w:rPr>
          <w:rFonts w:ascii="Mulish" w:hAnsi="Mulish"/>
        </w:rPr>
        <w:t xml:space="preserve"> MERCABADAJOZ.</w:t>
      </w:r>
      <w:r w:rsidR="0076189D">
        <w:rPr>
          <w:rFonts w:ascii="Mulish" w:hAnsi="Mulish"/>
        </w:rPr>
        <w:t xml:space="preserve"> </w:t>
      </w:r>
      <w:r w:rsidRPr="00296787">
        <w:rPr>
          <w:rFonts w:ascii="Mulish" w:hAnsi="Mulish"/>
          <w:lang w:bidi="es-ES"/>
        </w:rPr>
        <w:t>Respecto de 202</w:t>
      </w:r>
      <w:r w:rsidR="0076189D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</w:t>
      </w:r>
      <w:r w:rsidR="006B1FAA">
        <w:rPr>
          <w:rFonts w:ascii="Mulish" w:hAnsi="Mulish"/>
          <w:lang w:bidi="es-ES"/>
        </w:rPr>
        <w:t>de</w:t>
      </w:r>
      <w:r w:rsidRPr="00296787">
        <w:rPr>
          <w:rFonts w:ascii="Mulish" w:hAnsi="Mulish"/>
          <w:lang w:bidi="es-ES"/>
        </w:rPr>
        <w:t>cremento de</w:t>
      </w:r>
      <w:r w:rsidR="00DF2CC6">
        <w:rPr>
          <w:rFonts w:ascii="Mulish" w:hAnsi="Mulish"/>
          <w:lang w:bidi="es-ES"/>
        </w:rPr>
        <w:t xml:space="preserve"> </w:t>
      </w:r>
      <w:r w:rsidR="006B1FAA">
        <w:rPr>
          <w:rFonts w:ascii="Mulish" w:hAnsi="Mulish"/>
          <w:lang w:bidi="es-ES"/>
        </w:rPr>
        <w:t xml:space="preserve">2,2 puntos porcentuales, ya que no se ha aplicado ninguna de las recomendaciones efectuadas en 2025 y, además, ha habido que revisar a la baja el cumplimiento de la obligación Convenios, porque </w:t>
      </w:r>
      <w:r w:rsidR="005E5E7F">
        <w:rPr>
          <w:rFonts w:ascii="Mulish" w:hAnsi="Mulish"/>
          <w:lang w:bidi="es-ES"/>
        </w:rPr>
        <w:t>no se ha podido conocer si el convenio de 2021 que se publica es el último existente o no.</w:t>
      </w:r>
    </w:p>
    <w:p w14:paraId="47D4D685" w14:textId="018E67BF" w:rsidR="008A69BE" w:rsidRDefault="001E106B" w:rsidP="00611350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</w:t>
      </w:r>
      <w:r w:rsidR="005E5E7F">
        <w:rPr>
          <w:rFonts w:ascii="Mulish" w:hAnsi="Mulish"/>
        </w:rPr>
        <w:t>los déficits evidenciados son los siguientes</w:t>
      </w:r>
      <w:r w:rsidRPr="00296787">
        <w:rPr>
          <w:rFonts w:ascii="Mulish" w:hAnsi="Mulish"/>
        </w:rPr>
        <w:t xml:space="preserve">: </w:t>
      </w:r>
    </w:p>
    <w:p w14:paraId="6D2CDE24" w14:textId="487B51DB" w:rsidR="00622202" w:rsidRDefault="00622202" w:rsidP="00622202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>Sigue sin organizarse la información conforme al patrón definido por la LTAIBG</w:t>
      </w:r>
      <w:r>
        <w:rPr>
          <w:rFonts w:ascii="Mulish" w:hAnsi="Mulish"/>
        </w:rPr>
        <w:t>.</w:t>
      </w:r>
    </w:p>
    <w:p w14:paraId="3E0017A6" w14:textId="12170C06" w:rsidR="005E5E7F" w:rsidRDefault="005E5E7F" w:rsidP="00622202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Parte de los enlaces están desactivados.</w:t>
      </w:r>
    </w:p>
    <w:p w14:paraId="6D52EC09" w14:textId="1C8585C7" w:rsidR="00622202" w:rsidRPr="00296787" w:rsidRDefault="00622202" w:rsidP="00622202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C</w:t>
      </w:r>
      <w:r w:rsidRPr="00296787">
        <w:rPr>
          <w:rFonts w:ascii="Mulish" w:hAnsi="Mulish"/>
        </w:rPr>
        <w:t>ontinúa publicándose información al margen del Portal de Transparencia.</w:t>
      </w:r>
    </w:p>
    <w:p w14:paraId="2625E207" w14:textId="77777777" w:rsidR="007676FF" w:rsidRPr="008A69BE" w:rsidRDefault="007676FF" w:rsidP="00611350">
      <w:pPr>
        <w:pStyle w:val="Cuerpodelboletn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47259C93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D62777">
        <w:rPr>
          <w:rFonts w:ascii="Mulish" w:hAnsi="Mulish"/>
        </w:rPr>
        <w:t xml:space="preserve"> y</w:t>
      </w:r>
      <w:r w:rsidR="00734217">
        <w:rPr>
          <w:rFonts w:ascii="Mulish" w:hAnsi="Mulish"/>
        </w:rPr>
        <w:t xml:space="preserve"> organizativa</w:t>
      </w:r>
      <w:r w:rsidRPr="00296787">
        <w:rPr>
          <w:rFonts w:ascii="Mulish" w:hAnsi="Mulish"/>
        </w:rPr>
        <w:t>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1CFAD43" w14:textId="4969F39E" w:rsidR="006B4FAE" w:rsidRDefault="00611350" w:rsidP="005767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00B3C374" w14:textId="46D8B584" w:rsidR="00622202" w:rsidRDefault="00622202" w:rsidP="005767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organigrama.</w:t>
      </w:r>
    </w:p>
    <w:p w14:paraId="02B85921" w14:textId="75400819" w:rsidR="005E5E7F" w:rsidRDefault="005E5E7F" w:rsidP="005E5E7F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3483A15E" w14:textId="07E4463B" w:rsidR="005E5E7F" w:rsidRDefault="005E5E7F" w:rsidP="005E5E7F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 xml:space="preserve">Además, para cumplir por completo con la obligación Normativa aplicable, deben publicarse </w:t>
      </w:r>
      <w:r w:rsidRPr="005E5E7F">
        <w:rPr>
          <w:rFonts w:ascii="Mulish" w:hAnsi="Mulish"/>
        </w:rPr>
        <w:t>las normas que regulan el marco jurídico general en el que desarrolla su actividad</w:t>
      </w:r>
      <w:r>
        <w:rPr>
          <w:rFonts w:ascii="Mulish" w:hAnsi="Mulish"/>
        </w:rPr>
        <w:t>,</w:t>
      </w:r>
      <w:r w:rsidRPr="005E5E7F">
        <w:rPr>
          <w:rFonts w:ascii="Mulish" w:hAnsi="Mulish"/>
        </w:rPr>
        <w:t xml:space="preserve"> como la Ley 40/2015, Ley 47/2003, </w:t>
      </w:r>
      <w:proofErr w:type="spellStart"/>
      <w:r w:rsidRPr="005E5E7F">
        <w:rPr>
          <w:rFonts w:ascii="Mulish" w:hAnsi="Mulish"/>
        </w:rPr>
        <w:t>etc</w:t>
      </w:r>
      <w:proofErr w:type="spellEnd"/>
    </w:p>
    <w:p w14:paraId="31D9CFF9" w14:textId="77777777" w:rsidR="006B4FAE" w:rsidRPr="00296787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74B37AF5" w14:textId="002994F7" w:rsidR="001E106B" w:rsidRDefault="00734217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Información </w:t>
      </w:r>
      <w:r w:rsidR="001E106B" w:rsidRPr="00296787">
        <w:rPr>
          <w:rFonts w:ascii="Mulish" w:hAnsi="Mulish"/>
        </w:rPr>
        <w:t>económica</w:t>
      </w:r>
      <w:r>
        <w:rPr>
          <w:rFonts w:ascii="Mulish" w:hAnsi="Mulish"/>
        </w:rPr>
        <w:t>, presupuestaria y estadística:</w:t>
      </w:r>
    </w:p>
    <w:p w14:paraId="56446819" w14:textId="77777777" w:rsidR="00734217" w:rsidRDefault="00734217" w:rsidP="00734217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1C9A474" w14:textId="08F4AD2C" w:rsidR="00A122DF" w:rsidRDefault="00A122DF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  <w:t>Las modificaciones de contratos.</w:t>
      </w:r>
    </w:p>
    <w:p w14:paraId="7B454702" w14:textId="77777777" w:rsidR="005C027C" w:rsidRDefault="005C027C" w:rsidP="005C027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2BC20A38" w14:textId="77777777" w:rsidR="005C027C" w:rsidRPr="006C61B1" w:rsidRDefault="005C027C" w:rsidP="005C027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bookmarkStart w:id="7" w:name="_Hlk231307743"/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bookmarkEnd w:id="7"/>
    <w:p w14:paraId="44E6DA07" w14:textId="0F0E9177" w:rsidR="005E5E7F" w:rsidRPr="005E5E7F" w:rsidRDefault="005E5E7F" w:rsidP="005E5E7F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convenios suscritos, de forma actualizada.</w:t>
      </w:r>
    </w:p>
    <w:p w14:paraId="455E28D4" w14:textId="729673E0" w:rsidR="00622202" w:rsidRPr="00622202" w:rsidRDefault="00622202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subvenciones y ayudas públicas concedidas</w:t>
      </w:r>
      <w:r w:rsidR="005E5E7F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por la entidad</w:t>
      </w: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393F5F23" w14:textId="50E2D49F" w:rsidR="00622202" w:rsidRPr="00622202" w:rsidRDefault="005E5E7F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Su</w:t>
      </w:r>
      <w:r w:rsidR="00622202"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s presupuestos</w:t>
      </w:r>
      <w:r w:rsid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039BFDBE" w14:textId="77777777" w:rsidR="005C027C" w:rsidRDefault="00622202" w:rsidP="005C027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Los informes de auditoría de cuentas y de fiscalización </w:t>
      </w:r>
      <w:r w:rsidR="005E5E7F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del Tribunal de Cuentas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  <w:r w:rsidR="005C027C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bookmarkStart w:id="8" w:name="_Hlk231307238"/>
      <w:r w:rsidR="005C027C">
        <w:rPr>
          <w:rFonts w:ascii="Mulish" w:hAnsi="Mulish"/>
        </w:rPr>
        <w:t>Si no existieran, debe especificarse este extremo</w:t>
      </w:r>
      <w:bookmarkEnd w:id="8"/>
      <w:r w:rsidR="005C027C">
        <w:rPr>
          <w:rFonts w:ascii="Mulish" w:hAnsi="Mulish"/>
        </w:rPr>
        <w:t>.</w:t>
      </w:r>
    </w:p>
    <w:p w14:paraId="5218A9C5" w14:textId="2E1AC328" w:rsidR="00B8144C" w:rsidRPr="00622202" w:rsidRDefault="00B8144C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Las retribuciones anuales de </w:t>
      </w:r>
      <w:r w:rsidR="005C027C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los altos cargos y </w:t>
      </w: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máximos responsables.</w:t>
      </w:r>
    </w:p>
    <w:p w14:paraId="527D1DBB" w14:textId="0B238C11" w:rsidR="0076189D" w:rsidRPr="00622202" w:rsidRDefault="0076189D" w:rsidP="005767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indemnizaciones percibidas por altos cargos con ocasión del abandono del cargo.</w:t>
      </w:r>
    </w:p>
    <w:p w14:paraId="6DC127A3" w14:textId="082940C8" w:rsidR="00622202" w:rsidRPr="00622202" w:rsidRDefault="00622202" w:rsidP="005767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resoluciones de autorización o reconocimiento de compatibilidad que afecten a los empleados.</w:t>
      </w:r>
    </w:p>
    <w:p w14:paraId="244D9D18" w14:textId="41E40C06" w:rsidR="00622202" w:rsidRPr="00622202" w:rsidRDefault="00622202" w:rsidP="005767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autorizaciones para actividad privada al cese de altos cargos en la AGE, CCAA o EELL.</w:t>
      </w:r>
    </w:p>
    <w:p w14:paraId="42852FF7" w14:textId="77777777" w:rsidR="00734217" w:rsidRDefault="00734217" w:rsidP="00734217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21171051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67208C18" w14:textId="68EEB597" w:rsidR="005E5E7F" w:rsidRDefault="005E5E7F" w:rsidP="005E5E7F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t xml:space="preserve">Para cumplir por completo con </w:t>
      </w:r>
      <w:r w:rsidR="00926426">
        <w:rPr>
          <w:rFonts w:ascii="Mulish" w:hAnsi="Mulish"/>
        </w:rPr>
        <w:t xml:space="preserve">el atributo </w:t>
      </w:r>
      <w:r>
        <w:rPr>
          <w:rFonts w:ascii="Mulish" w:hAnsi="Mulish"/>
        </w:rPr>
        <w:t>Reutilización, las cuentas anuales deben publicarse en formato reutilizable.</w:t>
      </w:r>
    </w:p>
    <w:p w14:paraId="57083D91" w14:textId="77777777" w:rsidR="005E5E7F" w:rsidRDefault="005E5E7F" w:rsidP="005E5E7F">
      <w:pPr>
        <w:pStyle w:val="Sinespaciado"/>
        <w:spacing w:line="276" w:lineRule="auto"/>
        <w:ind w:left="709"/>
        <w:jc w:val="both"/>
        <w:rPr>
          <w:rFonts w:ascii="Mulish" w:hAnsi="Mulish"/>
        </w:rPr>
      </w:pPr>
    </w:p>
    <w:p w14:paraId="2B406C40" w14:textId="3956C7EF" w:rsidR="005C027C" w:rsidRDefault="005C027C" w:rsidP="005C027C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bookmarkStart w:id="9" w:name="_Hlk231307518"/>
      <w:r>
        <w:rPr>
          <w:rFonts w:ascii="Mulish" w:hAnsi="Mulish"/>
        </w:rPr>
        <w:t xml:space="preserve">Para cumplir por completo con </w:t>
      </w:r>
      <w:r w:rsidR="00926426">
        <w:rPr>
          <w:rFonts w:ascii="Mulish" w:hAnsi="Mulish"/>
        </w:rPr>
        <w:t xml:space="preserve">el atributo </w:t>
      </w:r>
      <w:r>
        <w:rPr>
          <w:rFonts w:ascii="Mulish" w:hAnsi="Mulish"/>
        </w:rPr>
        <w:t>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bookmarkEnd w:id="9"/>
    <w:p w14:paraId="0CD9AEC6" w14:textId="77777777" w:rsidR="005E5E7F" w:rsidRDefault="005E5E7F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DF4CD27" w14:textId="77777777" w:rsidR="00175A7B" w:rsidRPr="00296787" w:rsidRDefault="00175A7B" w:rsidP="0076189D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311A3CE" w14:textId="77777777" w:rsidR="00576759" w:rsidRDefault="00576759" w:rsidP="00576759">
      <w:pPr>
        <w:pStyle w:val="Sinespaciado"/>
        <w:spacing w:line="276" w:lineRule="auto"/>
        <w:rPr>
          <w:rFonts w:ascii="Mulish" w:hAnsi="Mulish"/>
        </w:rPr>
      </w:pPr>
    </w:p>
    <w:p w14:paraId="5DB8548C" w14:textId="095230A8" w:rsidR="00B628C5" w:rsidRDefault="001E106B" w:rsidP="00576759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76189D">
        <w:rPr>
          <w:rFonts w:ascii="Mulish" w:hAnsi="Mulish"/>
        </w:rPr>
        <w:t>ma</w:t>
      </w:r>
      <w:r w:rsidR="005E5E7F">
        <w:rPr>
          <w:rFonts w:ascii="Mulish" w:hAnsi="Mulish"/>
        </w:rPr>
        <w:t>yo</w:t>
      </w:r>
      <w:r w:rsidR="0076189D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76189D">
        <w:rPr>
          <w:rFonts w:ascii="Mulish" w:hAnsi="Mulish"/>
        </w:rPr>
        <w:t>6</w:t>
      </w:r>
    </w:p>
    <w:p w14:paraId="3121553B" w14:textId="3FBECC0E" w:rsidR="00432DE4" w:rsidRDefault="00432DE4" w:rsidP="00576759">
      <w:pPr>
        <w:pStyle w:val="Sinespaciado"/>
        <w:spacing w:line="276" w:lineRule="auto"/>
        <w:jc w:val="right"/>
        <w:rPr>
          <w:rFonts w:ascii="Mulish" w:hAnsi="Mulish"/>
        </w:rPr>
      </w:pPr>
    </w:p>
    <w:p w14:paraId="15A71AEB" w14:textId="46C05714" w:rsidR="00432DE4" w:rsidRDefault="00432DE4" w:rsidP="00576759">
      <w:pPr>
        <w:pStyle w:val="Sinespaciado"/>
        <w:spacing w:line="276" w:lineRule="auto"/>
        <w:jc w:val="right"/>
        <w:rPr>
          <w:rFonts w:ascii="Mulish" w:hAnsi="Mulish"/>
        </w:rPr>
      </w:pPr>
    </w:p>
    <w:p w14:paraId="5BD96C76" w14:textId="19230207" w:rsidR="00432DE4" w:rsidRDefault="00432DE4" w:rsidP="00432DE4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6F119571" w14:textId="109EF428" w:rsidR="00432DE4" w:rsidRDefault="00432DE4" w:rsidP="00432DE4">
      <w:pPr>
        <w:pStyle w:val="Sinespaciado"/>
        <w:spacing w:line="276" w:lineRule="auto"/>
        <w:jc w:val="center"/>
        <w:rPr>
          <w:rFonts w:ascii="Mulish" w:hAnsi="Mulish"/>
        </w:rPr>
      </w:pPr>
    </w:p>
    <w:p w14:paraId="0AC4D8D6" w14:textId="28DA4D72" w:rsidR="00432DE4" w:rsidRDefault="00432DE4" w:rsidP="00432DE4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10" w:name="_Hlk234910395"/>
      <w:r>
        <w:rPr>
          <w:rFonts w:ascii="Mulish" w:eastAsia="Times New Roman" w:hAnsi="Mulish"/>
        </w:rPr>
        <w:t xml:space="preserve">Remitido el informe provisional en la semana del 23 al 27 de junio de 2026 a </w:t>
      </w:r>
      <w:r>
        <w:rPr>
          <w:rFonts w:ascii="Mulish" w:eastAsia="Times New Roman" w:hAnsi="Mulish"/>
        </w:rPr>
        <w:t>los Mercados Centrales de Abastecimiento de Badajoz</w:t>
      </w:r>
      <w:r>
        <w:rPr>
          <w:rFonts w:ascii="Mulish" w:eastAsia="Times New Roman" w:hAnsi="Mulish"/>
        </w:rPr>
        <w:t>, no se han recibido observaciones.</w:t>
      </w:r>
    </w:p>
    <w:bookmarkEnd w:id="10"/>
    <w:p w14:paraId="3D096FC8" w14:textId="77777777" w:rsidR="00432DE4" w:rsidRDefault="00432DE4" w:rsidP="00432DE4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432DE4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BF3D4" w14:textId="77777777" w:rsidR="000C5DA5" w:rsidRDefault="000C5DA5" w:rsidP="00F31BC3">
      <w:r>
        <w:separator/>
      </w:r>
    </w:p>
  </w:endnote>
  <w:endnote w:type="continuationSeparator" w:id="0">
    <w:p w14:paraId="2F44E1AF" w14:textId="77777777" w:rsidR="000C5DA5" w:rsidRDefault="000C5DA5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557C61" w:rsidRDefault="00734D60" w:rsidP="00734D60">
    <w:pPr>
      <w:pStyle w:val="Piedepgina"/>
      <w:rPr>
        <w:rFonts w:ascii="Mulish" w:hAnsi="Mulish"/>
      </w:rPr>
    </w:pPr>
    <w:r w:rsidRPr="00513565">
      <w:rPr>
        <w:sz w:val="16"/>
        <w:szCs w:val="16"/>
      </w:rPr>
      <w:ptab w:relativeTo="margin" w:alignment="center" w:leader="none"/>
    </w:r>
    <w:r w:rsidRPr="00557C61">
      <w:rPr>
        <w:rFonts w:ascii="Mulish" w:hAnsi="Mulish"/>
        <w:sz w:val="16"/>
        <w:szCs w:val="16"/>
      </w:rPr>
      <w:fldChar w:fldCharType="begin"/>
    </w:r>
    <w:r w:rsidRPr="00557C61">
      <w:rPr>
        <w:rFonts w:ascii="Mulish" w:hAnsi="Mulish"/>
        <w:sz w:val="16"/>
        <w:szCs w:val="16"/>
      </w:rPr>
      <w:instrText>PAGE   \* MERGEFORMAT</w:instrText>
    </w:r>
    <w:r w:rsidRPr="00557C61">
      <w:rPr>
        <w:rFonts w:ascii="Mulish" w:hAnsi="Mulish"/>
        <w:sz w:val="16"/>
        <w:szCs w:val="16"/>
      </w:rPr>
      <w:fldChar w:fldCharType="separate"/>
    </w:r>
    <w:r w:rsidRPr="00557C61">
      <w:rPr>
        <w:rFonts w:ascii="Mulish" w:hAnsi="Mulish"/>
        <w:sz w:val="16"/>
        <w:szCs w:val="16"/>
      </w:rPr>
      <w:t>2</w:t>
    </w:r>
    <w:r w:rsidRPr="00557C61">
      <w:rPr>
        <w:rFonts w:ascii="Mulish" w:hAnsi="Mulish"/>
        <w:sz w:val="16"/>
        <w:szCs w:val="16"/>
      </w:rPr>
      <w:fldChar w:fldCharType="end"/>
    </w:r>
    <w:r w:rsidRPr="00557C61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557C61">
      <w:rPr>
        <w:rFonts w:ascii="Mulish" w:hAnsi="Mulish"/>
        <w:sz w:val="16"/>
        <w:szCs w:val="16"/>
      </w:rPr>
      <w:t>CONSEJO DE TRANSPARENCIA AAI</w:t>
    </w:r>
    <w:bookmarkEnd w:id="0"/>
    <w:r w:rsidRPr="00557C61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557C61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557C61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557C61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557C61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557C61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557C61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557C61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557C61" w:rsidRDefault="00926426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557C61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557C61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557C61" w:rsidRDefault="00926426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557C61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557C61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54F3C" w14:textId="77777777" w:rsidR="000C5DA5" w:rsidRDefault="000C5DA5" w:rsidP="00F31BC3">
      <w:r>
        <w:separator/>
      </w:r>
    </w:p>
  </w:footnote>
  <w:footnote w:type="continuationSeparator" w:id="0">
    <w:p w14:paraId="79CE588D" w14:textId="77777777" w:rsidR="000C5DA5" w:rsidRDefault="000C5DA5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01F7AEF5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15FF970B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186BFDE3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40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E026C874"/>
    <w:lvl w:ilvl="0" w:tplc="9BDE3EB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1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5"/>
  </w:num>
  <w:num w:numId="10">
    <w:abstractNumId w:val="3"/>
  </w:num>
  <w:num w:numId="11">
    <w:abstractNumId w:val="22"/>
  </w:num>
  <w:num w:numId="12">
    <w:abstractNumId w:val="13"/>
  </w:num>
  <w:num w:numId="13">
    <w:abstractNumId w:val="9"/>
  </w:num>
  <w:num w:numId="14">
    <w:abstractNumId w:val="23"/>
  </w:num>
  <w:num w:numId="15">
    <w:abstractNumId w:val="2"/>
  </w:num>
  <w:num w:numId="16">
    <w:abstractNumId w:val="25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358D4"/>
    <w:rsid w:val="00040AF4"/>
    <w:rsid w:val="00045AFA"/>
    <w:rsid w:val="00045E1E"/>
    <w:rsid w:val="00053A0E"/>
    <w:rsid w:val="0005642F"/>
    <w:rsid w:val="00057CAE"/>
    <w:rsid w:val="00064DC7"/>
    <w:rsid w:val="00072B7E"/>
    <w:rsid w:val="000775A5"/>
    <w:rsid w:val="00081DF9"/>
    <w:rsid w:val="0008502E"/>
    <w:rsid w:val="00085AD5"/>
    <w:rsid w:val="00085C93"/>
    <w:rsid w:val="00086D54"/>
    <w:rsid w:val="00090CF7"/>
    <w:rsid w:val="000A457B"/>
    <w:rsid w:val="000A77F5"/>
    <w:rsid w:val="000B2B05"/>
    <w:rsid w:val="000B778E"/>
    <w:rsid w:val="000C31F6"/>
    <w:rsid w:val="000C5DA5"/>
    <w:rsid w:val="000D3907"/>
    <w:rsid w:val="000D5417"/>
    <w:rsid w:val="000E0A9E"/>
    <w:rsid w:val="000E16C3"/>
    <w:rsid w:val="000E3368"/>
    <w:rsid w:val="000F0DA5"/>
    <w:rsid w:val="000F17ED"/>
    <w:rsid w:val="000F1839"/>
    <w:rsid w:val="000F3570"/>
    <w:rsid w:val="00104DE9"/>
    <w:rsid w:val="00104E94"/>
    <w:rsid w:val="001149B1"/>
    <w:rsid w:val="00115D53"/>
    <w:rsid w:val="001325A7"/>
    <w:rsid w:val="00132732"/>
    <w:rsid w:val="001342AA"/>
    <w:rsid w:val="00146C3C"/>
    <w:rsid w:val="0016051F"/>
    <w:rsid w:val="00164876"/>
    <w:rsid w:val="00171A09"/>
    <w:rsid w:val="00175A7B"/>
    <w:rsid w:val="001763F8"/>
    <w:rsid w:val="0017792F"/>
    <w:rsid w:val="00181F69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09BF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82B9D"/>
    <w:rsid w:val="00296787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614E4"/>
    <w:rsid w:val="00366693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2DE4"/>
    <w:rsid w:val="004356CC"/>
    <w:rsid w:val="00441770"/>
    <w:rsid w:val="00457B28"/>
    <w:rsid w:val="00465E87"/>
    <w:rsid w:val="00467FDF"/>
    <w:rsid w:val="004720A5"/>
    <w:rsid w:val="0047735C"/>
    <w:rsid w:val="004859CC"/>
    <w:rsid w:val="0048761D"/>
    <w:rsid w:val="004A1663"/>
    <w:rsid w:val="004C6440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473B8"/>
    <w:rsid w:val="005525BE"/>
    <w:rsid w:val="00557C61"/>
    <w:rsid w:val="00560FA0"/>
    <w:rsid w:val="00563295"/>
    <w:rsid w:val="00564E23"/>
    <w:rsid w:val="00576759"/>
    <w:rsid w:val="00581D58"/>
    <w:rsid w:val="00582A8C"/>
    <w:rsid w:val="00585953"/>
    <w:rsid w:val="00592E61"/>
    <w:rsid w:val="00593819"/>
    <w:rsid w:val="0059767A"/>
    <w:rsid w:val="005B11B3"/>
    <w:rsid w:val="005B1544"/>
    <w:rsid w:val="005B5B28"/>
    <w:rsid w:val="005C027C"/>
    <w:rsid w:val="005C0919"/>
    <w:rsid w:val="005C1396"/>
    <w:rsid w:val="005C4778"/>
    <w:rsid w:val="005E2505"/>
    <w:rsid w:val="005E5E7F"/>
    <w:rsid w:val="005E61F8"/>
    <w:rsid w:val="005E6704"/>
    <w:rsid w:val="005F3C59"/>
    <w:rsid w:val="005F4F71"/>
    <w:rsid w:val="005F580F"/>
    <w:rsid w:val="005F7D73"/>
    <w:rsid w:val="00603DFC"/>
    <w:rsid w:val="00607613"/>
    <w:rsid w:val="00611350"/>
    <w:rsid w:val="00622202"/>
    <w:rsid w:val="00623CFC"/>
    <w:rsid w:val="0062420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1FAA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217"/>
    <w:rsid w:val="00734D60"/>
    <w:rsid w:val="0073626B"/>
    <w:rsid w:val="0074607B"/>
    <w:rsid w:val="007465AA"/>
    <w:rsid w:val="00751FAA"/>
    <w:rsid w:val="00760E4B"/>
    <w:rsid w:val="0076189D"/>
    <w:rsid w:val="00765079"/>
    <w:rsid w:val="0076567C"/>
    <w:rsid w:val="0076640C"/>
    <w:rsid w:val="007676FF"/>
    <w:rsid w:val="00767C60"/>
    <w:rsid w:val="00774C97"/>
    <w:rsid w:val="00777FB3"/>
    <w:rsid w:val="00781700"/>
    <w:rsid w:val="007830B7"/>
    <w:rsid w:val="0078355B"/>
    <w:rsid w:val="00790143"/>
    <w:rsid w:val="007942B7"/>
    <w:rsid w:val="007954A6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43D4"/>
    <w:rsid w:val="00805A8D"/>
    <w:rsid w:val="00807495"/>
    <w:rsid w:val="00816F7B"/>
    <w:rsid w:val="00821526"/>
    <w:rsid w:val="00821DB0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350F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A660F"/>
    <w:rsid w:val="008A69BE"/>
    <w:rsid w:val="008B5088"/>
    <w:rsid w:val="008C19AC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26426"/>
    <w:rsid w:val="00947271"/>
    <w:rsid w:val="009654DA"/>
    <w:rsid w:val="00965C69"/>
    <w:rsid w:val="00967865"/>
    <w:rsid w:val="00982299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22DF"/>
    <w:rsid w:val="00A1361E"/>
    <w:rsid w:val="00A249BB"/>
    <w:rsid w:val="00A24E51"/>
    <w:rsid w:val="00A32171"/>
    <w:rsid w:val="00A4000C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00C29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5D53"/>
    <w:rsid w:val="00B77C12"/>
    <w:rsid w:val="00B803D2"/>
    <w:rsid w:val="00B8144C"/>
    <w:rsid w:val="00B8311A"/>
    <w:rsid w:val="00B85772"/>
    <w:rsid w:val="00B85EA1"/>
    <w:rsid w:val="00B86E4D"/>
    <w:rsid w:val="00B87734"/>
    <w:rsid w:val="00B9114F"/>
    <w:rsid w:val="00B93247"/>
    <w:rsid w:val="00BA03C4"/>
    <w:rsid w:val="00BA14E6"/>
    <w:rsid w:val="00BA3611"/>
    <w:rsid w:val="00BA4045"/>
    <w:rsid w:val="00BA4354"/>
    <w:rsid w:val="00BB2529"/>
    <w:rsid w:val="00BB3652"/>
    <w:rsid w:val="00BC4BE0"/>
    <w:rsid w:val="00BC61D1"/>
    <w:rsid w:val="00BD18E4"/>
    <w:rsid w:val="00BD1E44"/>
    <w:rsid w:val="00BD2172"/>
    <w:rsid w:val="00BD2842"/>
    <w:rsid w:val="00BE5F9B"/>
    <w:rsid w:val="00BF658D"/>
    <w:rsid w:val="00BF7DFB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1944"/>
    <w:rsid w:val="00C3228C"/>
    <w:rsid w:val="00C32799"/>
    <w:rsid w:val="00C4050E"/>
    <w:rsid w:val="00C42E69"/>
    <w:rsid w:val="00C4430D"/>
    <w:rsid w:val="00C451D3"/>
    <w:rsid w:val="00C5055D"/>
    <w:rsid w:val="00C51C9C"/>
    <w:rsid w:val="00C52EE5"/>
    <w:rsid w:val="00C54D21"/>
    <w:rsid w:val="00C555C6"/>
    <w:rsid w:val="00C61E7F"/>
    <w:rsid w:val="00C62E1D"/>
    <w:rsid w:val="00C66E73"/>
    <w:rsid w:val="00C77E48"/>
    <w:rsid w:val="00C91330"/>
    <w:rsid w:val="00CA41DD"/>
    <w:rsid w:val="00CB6837"/>
    <w:rsid w:val="00CC3B31"/>
    <w:rsid w:val="00CC48E8"/>
    <w:rsid w:val="00CC7AA6"/>
    <w:rsid w:val="00CD3DE8"/>
    <w:rsid w:val="00CD4A14"/>
    <w:rsid w:val="00CE0B59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62777"/>
    <w:rsid w:val="00D70570"/>
    <w:rsid w:val="00D77D83"/>
    <w:rsid w:val="00D83750"/>
    <w:rsid w:val="00D9090A"/>
    <w:rsid w:val="00D940D6"/>
    <w:rsid w:val="00D96084"/>
    <w:rsid w:val="00DA6660"/>
    <w:rsid w:val="00DB636B"/>
    <w:rsid w:val="00DC0C7B"/>
    <w:rsid w:val="00DC5B52"/>
    <w:rsid w:val="00DC7C01"/>
    <w:rsid w:val="00DD515F"/>
    <w:rsid w:val="00DF05BD"/>
    <w:rsid w:val="00DF25D7"/>
    <w:rsid w:val="00DF2CC6"/>
    <w:rsid w:val="00DF54AF"/>
    <w:rsid w:val="00DF555F"/>
    <w:rsid w:val="00DF56A7"/>
    <w:rsid w:val="00DF63CA"/>
    <w:rsid w:val="00E023B5"/>
    <w:rsid w:val="00E07201"/>
    <w:rsid w:val="00E17DF6"/>
    <w:rsid w:val="00E30705"/>
    <w:rsid w:val="00E33169"/>
    <w:rsid w:val="00E51AC4"/>
    <w:rsid w:val="00E5373A"/>
    <w:rsid w:val="00E62994"/>
    <w:rsid w:val="00E63F24"/>
    <w:rsid w:val="00E6528C"/>
    <w:rsid w:val="00E73F4D"/>
    <w:rsid w:val="00E83650"/>
    <w:rsid w:val="00E9148B"/>
    <w:rsid w:val="00EA0BDC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45C0"/>
    <w:rsid w:val="00F95333"/>
    <w:rsid w:val="00FA0C58"/>
    <w:rsid w:val="00FA11BE"/>
    <w:rsid w:val="00FA1911"/>
    <w:rsid w:val="00FA5925"/>
    <w:rsid w:val="00FA5997"/>
    <w:rsid w:val="00FA5AFD"/>
    <w:rsid w:val="00FB5F9E"/>
    <w:rsid w:val="00FC4E74"/>
    <w:rsid w:val="00FD0540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C51C9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51C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2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mercabadajoz.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516FD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516FD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516FD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516FD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516FD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516FD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516FD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516FD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516FD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516FD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516FDD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516FDD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516FD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516FD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516FD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516FD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516FDD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516FDD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516FD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516FD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516FD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516FD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516FDD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516FDD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516FD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516FD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516FDD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516FDD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516FDD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516FDD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516FD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516FD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516FD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516FD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516FDD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516FDD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516FD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516FD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516FD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516FD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516FDD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516FDD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516FDD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516FDD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516FDD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516FDD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516FDD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516FDD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64542410687439EBA025DDB859C4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45C0F-19CD-44DC-A61F-18C6A1887C6A}"/>
      </w:docPartPr>
      <w:docPartBody>
        <w:p w:rsidR="00EA0522" w:rsidRDefault="002009A6" w:rsidP="002009A6">
          <w:pPr>
            <w:pStyle w:val="C64542410687439EBA025DDB859C4D2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0742F4029F6452BA689C392830D9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D6531-FDA3-47AF-A19E-3078E02A00CA}"/>
      </w:docPartPr>
      <w:docPartBody>
        <w:p w:rsidR="00EA0522" w:rsidRDefault="002009A6" w:rsidP="002009A6">
          <w:pPr>
            <w:pStyle w:val="D0742F4029F6452BA689C392830D991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BA1DF2464C4EC8B3E17B8941F00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A0345-1A1C-47CA-924C-3957FFCF9A82}"/>
      </w:docPartPr>
      <w:docPartBody>
        <w:p w:rsidR="00EA0522" w:rsidRDefault="002009A6" w:rsidP="002009A6">
          <w:pPr>
            <w:pStyle w:val="F8BA1DF2464C4EC8B3E17B8941F00A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2B329340F3746E49690224CF6EC4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36F92-87D9-403D-9190-B556CEECE63E}"/>
      </w:docPartPr>
      <w:docPartBody>
        <w:p w:rsidR="00EA0522" w:rsidRDefault="002009A6" w:rsidP="002009A6">
          <w:pPr>
            <w:pStyle w:val="52B329340F3746E49690224CF6EC4DAD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1D5E0A"/>
    <w:rsid w:val="002009A6"/>
    <w:rsid w:val="00214E50"/>
    <w:rsid w:val="00260578"/>
    <w:rsid w:val="00271FF5"/>
    <w:rsid w:val="002B40B0"/>
    <w:rsid w:val="002C5721"/>
    <w:rsid w:val="002D4E94"/>
    <w:rsid w:val="00356E65"/>
    <w:rsid w:val="0038330C"/>
    <w:rsid w:val="003D3D7C"/>
    <w:rsid w:val="00437E36"/>
    <w:rsid w:val="00443EA4"/>
    <w:rsid w:val="00481CE4"/>
    <w:rsid w:val="004D57AE"/>
    <w:rsid w:val="004F1289"/>
    <w:rsid w:val="00516FDD"/>
    <w:rsid w:val="0054180C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995031"/>
    <w:rsid w:val="00A036B0"/>
    <w:rsid w:val="00A104A7"/>
    <w:rsid w:val="00A70597"/>
    <w:rsid w:val="00AA3DAE"/>
    <w:rsid w:val="00AB484A"/>
    <w:rsid w:val="00AD7C28"/>
    <w:rsid w:val="00AE2C03"/>
    <w:rsid w:val="00B103B1"/>
    <w:rsid w:val="00B42024"/>
    <w:rsid w:val="00B6573C"/>
    <w:rsid w:val="00C12331"/>
    <w:rsid w:val="00C32372"/>
    <w:rsid w:val="00C8410C"/>
    <w:rsid w:val="00DA008C"/>
    <w:rsid w:val="00DE3DE6"/>
    <w:rsid w:val="00E169C0"/>
    <w:rsid w:val="00E64E85"/>
    <w:rsid w:val="00E73AA0"/>
    <w:rsid w:val="00EA0522"/>
    <w:rsid w:val="00EA0738"/>
    <w:rsid w:val="00EB2177"/>
    <w:rsid w:val="00ED410D"/>
    <w:rsid w:val="00EF5732"/>
    <w:rsid w:val="00F0267E"/>
    <w:rsid w:val="00F21B19"/>
    <w:rsid w:val="00F53F6B"/>
    <w:rsid w:val="00F63321"/>
    <w:rsid w:val="00F9223F"/>
    <w:rsid w:val="00FE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009A6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C64542410687439EBA025DDB859C4D2D">
    <w:name w:val="C64542410687439EBA025DDB859C4D2D"/>
    <w:rsid w:val="002009A6"/>
    <w:pPr>
      <w:spacing w:after="160" w:line="259" w:lineRule="auto"/>
    </w:pPr>
  </w:style>
  <w:style w:type="paragraph" w:customStyle="1" w:styleId="D0742F4029F6452BA689C392830D991C">
    <w:name w:val="D0742F4029F6452BA689C392830D991C"/>
    <w:rsid w:val="002009A6"/>
    <w:pPr>
      <w:spacing w:after="160" w:line="259" w:lineRule="auto"/>
    </w:pPr>
  </w:style>
  <w:style w:type="paragraph" w:customStyle="1" w:styleId="F8BA1DF2464C4EC8B3E17B8941F00A91">
    <w:name w:val="F8BA1DF2464C4EC8B3E17B8941F00A91"/>
    <w:rsid w:val="002009A6"/>
    <w:pPr>
      <w:spacing w:after="160" w:line="259" w:lineRule="auto"/>
    </w:pPr>
  </w:style>
  <w:style w:type="paragraph" w:customStyle="1" w:styleId="52B329340F3746E49690224CF6EC4DAD">
    <w:name w:val="52B329340F3746E49690224CF6EC4DAD"/>
    <w:rsid w:val="002009A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1</TotalTime>
  <Pages>4</Pages>
  <Words>1076</Words>
  <Characters>5919</Characters>
  <Application>Microsoft Office Word</Application>
  <DocSecurity>0</DocSecurity>
  <Lines>49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2</cp:revision>
  <cp:lastPrinted>2026-02-09T15:38:00Z</cp:lastPrinted>
  <dcterms:created xsi:type="dcterms:W3CDTF">2026-07-14T08:56:00Z</dcterms:created>
  <dcterms:modified xsi:type="dcterms:W3CDTF">2026-07-14T08:56:00Z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