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3E7BD28A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0E55B6">
        <w:rPr>
          <w:rFonts w:ascii="Mulish" w:hAnsi="Mulish"/>
        </w:rPr>
        <w:t>de SEPIDES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E55B6" w:rsidRPr="000E55B6">
          <w:rPr>
            <w:rStyle w:val="Hipervnculo"/>
            <w:rFonts w:ascii="Mulish" w:hAnsi="Mulish"/>
          </w:rPr>
          <w:t>mayo de 2025</w:t>
        </w:r>
      </w:hyperlink>
      <w:r w:rsidR="000E55B6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E55B6">
        <w:rPr>
          <w:rFonts w:ascii="Mulish" w:hAnsi="Mulish"/>
        </w:rPr>
        <w:t>dicho sujeto obligado</w:t>
      </w:r>
      <w:r w:rsidRPr="00296787">
        <w:rPr>
          <w:rFonts w:ascii="Mulish" w:hAnsi="Mulish"/>
        </w:rPr>
        <w:t xml:space="preserve"> en su</w:t>
      </w:r>
      <w:r w:rsidR="000E55B6">
        <w:rPr>
          <w:rFonts w:ascii="Mulish" w:hAnsi="Mulish"/>
        </w:rPr>
        <w:t xml:space="preserve"> </w:t>
      </w:r>
      <w:hyperlink r:id="rId17" w:history="1">
        <w:r w:rsidR="000E55B6" w:rsidRPr="000E55B6">
          <w:rPr>
            <w:rStyle w:val="Hipervnculo"/>
            <w:rFonts w:ascii="Mulish" w:hAnsi="Mulish"/>
          </w:rPr>
          <w:t>Plan de Evaluación 2026</w:t>
        </w:r>
      </w:hyperlink>
      <w:r w:rsidR="000E55B6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7"/>
        <w:gridCol w:w="6859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18735CE" w:rsidR="00B628C5" w:rsidRPr="00296787" w:rsidRDefault="000E55B6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SEPIDES, EPE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E098CF6" w:rsidR="00B628C5" w:rsidRPr="00296787" w:rsidRDefault="00013A07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11/03/2026</w:t>
            </w:r>
          </w:p>
          <w:p w14:paraId="5DEB5371" w14:textId="40AA5390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033DA7">
              <w:rPr>
                <w:rFonts w:ascii="Mulish" w:hAnsi="Mulish"/>
                <w:sz w:val="24"/>
              </w:rPr>
              <w:t>19</w:t>
            </w:r>
            <w:r w:rsidR="000E66FF">
              <w:rPr>
                <w:rFonts w:ascii="Mulish" w:hAnsi="Mulish"/>
                <w:sz w:val="24"/>
              </w:rPr>
              <w:t>/0</w:t>
            </w:r>
            <w:r w:rsidR="00033DA7">
              <w:rPr>
                <w:rFonts w:ascii="Mulish" w:hAnsi="Mulish"/>
                <w:sz w:val="24"/>
              </w:rPr>
              <w:t>6/</w:t>
            </w:r>
            <w:r w:rsidR="000E66FF">
              <w:rPr>
                <w:rFonts w:ascii="Mulish" w:hAnsi="Mulish"/>
                <w:sz w:val="24"/>
              </w:rPr>
              <w:t>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FB24651" w:rsidR="00013A07" w:rsidRPr="00296787" w:rsidRDefault="003F1C0B" w:rsidP="00013A07">
            <w:pPr>
              <w:rPr>
                <w:rFonts w:ascii="Mulish" w:hAnsi="Mulish"/>
                <w:sz w:val="24"/>
              </w:rPr>
            </w:pPr>
            <w:hyperlink r:id="rId18" w:history="1">
              <w:r w:rsidR="00013A07" w:rsidRPr="0026222E">
                <w:rPr>
                  <w:rStyle w:val="Hipervnculo"/>
                  <w:rFonts w:ascii="Mulish" w:hAnsi="Mulish"/>
                  <w:sz w:val="24"/>
                </w:rPr>
                <w:t>https://sepides.es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3F1C0B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056163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A26C2DD" w:rsidR="00AF751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11B7AB" w:rsidR="00AF751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43AB053E" w:rsidR="00AF751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0AC7E68" w:rsidR="00AF751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4E482D6A" w:rsidR="00AF751D" w:rsidRPr="00B800C6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24991FE" w:rsidR="00AF751D" w:rsidRPr="00B800C6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FCA09C8" w:rsidR="00AF751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148E077" w:rsidR="00AF751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E66F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AAE90F9" w:rsidR="00DF05B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DF51594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61AC5155" w:rsidR="00DF05B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0DBDB682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0E924E5C" w:rsidR="00DF05B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59BE9DB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7873E6F" w:rsidR="00DF05BD" w:rsidRPr="00DF05BD" w:rsidRDefault="007B53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03FF1ED4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53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F77CA76" w:rsidR="00DF05BD" w:rsidRPr="00DF05BD" w:rsidRDefault="007B53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A331AD2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53F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7B53F1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7B53F1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319EFC0" w:rsidR="00DF05BD" w:rsidRPr="00DF05BD" w:rsidRDefault="007B53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9A654A0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53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382E138" w:rsidR="00DF05BD" w:rsidRPr="00DF05BD" w:rsidRDefault="007B53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8B7A4B6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53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DE27FE"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2A20DC6F" w:rsidR="00DF05BD" w:rsidRPr="00DF05BD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1DCA9A2C" w:rsidR="00DF05BD" w:rsidRPr="00DF05BD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27F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A4B1FE7" w:rsidR="00DF05BD" w:rsidRPr="00DF05BD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3EF6DEB8" w:rsidR="00DF05BD" w:rsidRPr="00DF05BD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27F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2C837F5" w:rsidR="00DF05BD" w:rsidRPr="00DF05BD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7670C92" w:rsidR="00DF05BD" w:rsidRPr="00DF05BD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27F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37435ADE" w:rsidR="00DF05BD" w:rsidRPr="00B800C6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4CFD20B" w:rsidR="00DF05BD" w:rsidRPr="00B800C6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27FE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E27FE" w:rsidRPr="00B800C6">
              <w:rPr>
                <w:rFonts w:ascii="Mulish" w:hAnsi="Mulish"/>
                <w:sz w:val="18"/>
                <w:szCs w:val="18"/>
              </w:rPr>
              <w:t>. No aplica</w:t>
            </w:r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142CD9AA" w:rsidR="00DF05BD" w:rsidRPr="00B800C6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51C16D31" w:rsidR="00DF05BD" w:rsidRPr="00B800C6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27FE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E27FE" w:rsidRPr="00B800C6">
              <w:rPr>
                <w:rFonts w:ascii="Mulish" w:hAnsi="Mulish"/>
                <w:sz w:val="18"/>
                <w:szCs w:val="18"/>
              </w:rPr>
              <w:t>. No aplica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015E9A49" w:rsidR="00DF05BD" w:rsidRPr="00DF05BD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1930324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47B77501" w:rsidR="00DF05BD" w:rsidRPr="00DF05BD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00DC08D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AA7CD86" w:rsidR="00DF05BD" w:rsidRPr="00DF05BD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F6B96DD" w:rsidR="00DF05BD" w:rsidRPr="001E4680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 w:rsidRPr="001E468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E4680" w:rsidRPr="001E4680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0330091" w:rsidR="00DF05BD" w:rsidRPr="00B800C6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2DE1171" w:rsidR="00DF05BD" w:rsidRPr="00B800C6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5C08EBC7" w:rsidR="00DF05BD" w:rsidRPr="00B800C6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102934F" w:rsidR="00DF05BD" w:rsidRPr="00B800C6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7BAE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E4680" w:rsidRPr="00B800C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00AA7A36" w:rsidR="00DF05BD" w:rsidRPr="00DF05BD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6463539A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3EFDD7F2" w:rsidR="00DF05BD" w:rsidRPr="00DF05BD" w:rsidRDefault="00BA65B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559C91A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65B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6ECFE8AF" w:rsidR="00DF05BD" w:rsidRPr="00B800C6" w:rsidRDefault="00BA65B6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386B5FB1" w:rsidR="00DF05BD" w:rsidRPr="00B800C6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BA65B6" w:rsidRPr="00B800C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BA65B6" w:rsidRPr="00B800C6">
              <w:rPr>
                <w:rFonts w:ascii="Mulish" w:hAnsi="Mulish"/>
                <w:sz w:val="18"/>
                <w:szCs w:val="18"/>
              </w:rPr>
              <w:t>. En la lista de convenios.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5EA84C2E" w:rsidR="00DF05BD" w:rsidRPr="00DF05BD" w:rsidRDefault="00BA65B6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1437B85E" w:rsidR="00DF05BD" w:rsidRPr="00DF05BD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65B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5074DEF" w:rsidR="00DF05BD" w:rsidRPr="00DF05BD" w:rsidRDefault="00152B4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08479A1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2B4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52B44">
              <w:rPr>
                <w:szCs w:val="18"/>
              </w:rPr>
              <w:t xml:space="preserve">. </w:t>
            </w:r>
            <w:r w:rsidR="00152B44" w:rsidRPr="00152B44">
              <w:rPr>
                <w:rFonts w:ascii="Mulish" w:hAnsi="Mulish"/>
                <w:sz w:val="18"/>
                <w:szCs w:val="18"/>
              </w:rPr>
              <w:t>Se facilita ruta para llegar a la información en la Base de Subvenciones.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4811891" w:rsidR="00DF05BD" w:rsidRPr="00DF05BD" w:rsidRDefault="00185BE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8B6DCB4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185BEB" w:rsidRPr="00185BEB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185BEB" w:rsidRPr="00185BEB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186448DF" w:rsidR="00DF05BD" w:rsidRPr="00DF05BD" w:rsidRDefault="008F582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4FBEC877" w:rsidR="00DF05BD" w:rsidRPr="00DF05BD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582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F5825">
              <w:rPr>
                <w:szCs w:val="18"/>
              </w:rPr>
              <w:t xml:space="preserve">. </w:t>
            </w:r>
            <w:r w:rsidR="008F5825" w:rsidRPr="008F582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E75611D" w:rsidR="00DF05BD" w:rsidRPr="00DF05BD" w:rsidRDefault="008F582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02633CB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582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3989D118" w:rsidR="00DF05BD" w:rsidRPr="00DF05BD" w:rsidRDefault="008F582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D03E516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5825">
                  <w:rPr>
                    <w:rStyle w:val="Estilo6"/>
                    <w:szCs w:val="18"/>
                  </w:rPr>
                  <w:t>No</w:t>
                </w:r>
              </w:sdtContent>
            </w:sdt>
            <w:r w:rsidR="008F5825">
              <w:rPr>
                <w:szCs w:val="18"/>
              </w:rPr>
              <w:t xml:space="preserve">. </w:t>
            </w:r>
            <w:r w:rsidR="008F5825" w:rsidRPr="008F5825">
              <w:rPr>
                <w:rFonts w:ascii="Mulish" w:hAnsi="Mulish"/>
                <w:sz w:val="18"/>
                <w:szCs w:val="18"/>
              </w:rPr>
              <w:t>El enlace facilitado posiciona en la página home del Tribunal de Cuentas.</w:t>
            </w:r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C116AA9" w:rsidR="00DF05BD" w:rsidRPr="00DF05BD" w:rsidRDefault="008F582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79066BB" w:rsidR="008F5825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8F5825" w:rsidRPr="008F5825">
                  <w:rPr>
                    <w:rFonts w:ascii="Mulish" w:hAnsi="Mulish"/>
                    <w:sz w:val="18"/>
                    <w:szCs w:val="18"/>
                  </w:rPr>
                  <w:t>No</w:t>
                </w:r>
              </w:sdtContent>
            </w:sdt>
            <w:r w:rsidR="008F5825" w:rsidRPr="008F5825">
              <w:rPr>
                <w:rFonts w:ascii="Mulish" w:hAnsi="Mulish"/>
                <w:sz w:val="18"/>
                <w:szCs w:val="18"/>
              </w:rPr>
              <w:t>. Se facilitan las de 2024.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FF31DA5" w:rsidR="00DF05BD" w:rsidRPr="00DF05BD" w:rsidRDefault="008F582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C9129CB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8A7BAE">
                  <w:rPr>
                    <w:rFonts w:ascii="Mulish" w:hAnsi="Mulish"/>
                    <w:sz w:val="18"/>
                    <w:szCs w:val="18"/>
                  </w:rPr>
                  <w:t>No</w:t>
                </w:r>
              </w:sdtContent>
            </w:sdt>
            <w:r w:rsidR="008F5825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8F5825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8F5825" w:rsidRPr="00296787" w:rsidRDefault="008F5825" w:rsidP="008F582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8F5825" w:rsidRPr="00296787" w:rsidRDefault="008F5825" w:rsidP="008F582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31185838"/>
            <w:placeholder>
              <w:docPart w:val="4121292DD082491D8A78BB40664649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3F0BEDB" w:rsidR="008F5825" w:rsidRPr="00B800C6" w:rsidRDefault="008F5825" w:rsidP="008F582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1391B76" w:rsidR="008F5825" w:rsidRPr="00B800C6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241868475"/>
                <w:placeholder>
                  <w:docPart w:val="AF14C91B78AE4417A2DE7013D76F2FD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8F5825" w:rsidRPr="00B800C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8F5825" w:rsidRPr="00B800C6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8F5825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8F5825" w:rsidRPr="00296787" w:rsidRDefault="008F5825" w:rsidP="008F582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8F5825" w:rsidRPr="00296787" w:rsidRDefault="008F5825" w:rsidP="008F582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06677661"/>
            <w:placeholder>
              <w:docPart w:val="653A8A5968DC4F109278A449C1CFD25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8EB831A" w:rsidR="008F5825" w:rsidRPr="00B800C6" w:rsidRDefault="008F5825" w:rsidP="008F582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5138B4E" w:rsidR="008F5825" w:rsidRPr="00B800C6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97145057"/>
                <w:placeholder>
                  <w:docPart w:val="054D0ADA79994F9992D4E7E0E3C648D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8F5825" w:rsidRPr="00B800C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8F5825" w:rsidRPr="00B800C6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745FEC0" w:rsidR="00DF05BD" w:rsidRPr="00DF05BD" w:rsidRDefault="008F582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CD40A71" w:rsidR="00DF05BD" w:rsidRPr="00DF05BD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582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F5825">
              <w:rPr>
                <w:szCs w:val="18"/>
              </w:rPr>
              <w:t xml:space="preserve">. </w:t>
            </w:r>
            <w:r w:rsidR="008F5825" w:rsidRPr="008F5825">
              <w:rPr>
                <w:rFonts w:ascii="Mulish" w:hAnsi="Mulish"/>
                <w:sz w:val="18"/>
                <w:szCs w:val="18"/>
              </w:rPr>
              <w:t>Se publica la Memoria de sostenibilidad 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5A45B107" w:rsidR="00DF05BD" w:rsidRPr="00B800C6" w:rsidRDefault="00BA7AED" w:rsidP="00DF05BD">
                <w:pPr>
                  <w:jc w:val="center"/>
                  <w:rPr>
                    <w:rStyle w:val="Estilo4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D8F1887" w:rsidR="00DF05BD" w:rsidRPr="00B800C6" w:rsidRDefault="003F1C0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610ECDD7" w:rsidR="00DF05BD" w:rsidRPr="00DF05BD" w:rsidRDefault="00BA7AE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346EC69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41EC8C5" w:rsidR="00DF05BD" w:rsidRPr="00DF05BD" w:rsidRDefault="00BA7AE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5A3915F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32036BBB" w:rsidR="00DF05BD" w:rsidRPr="00DF05BD" w:rsidRDefault="00BA7AE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2D5705B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661AAEB" w:rsidR="00DF05BD" w:rsidRPr="00DF05BD" w:rsidRDefault="00BA7AE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8076F38" w:rsidR="00DF05BD" w:rsidRPr="00DF05BD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1A7FF35" w:rsidR="00DF05BD" w:rsidRPr="00B800C6" w:rsidRDefault="008864F2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0A36BA8" w:rsidR="00DF05BD" w:rsidRPr="00B800C6" w:rsidRDefault="003F1C0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EF5AF29" w:rsidR="00DF05BD" w:rsidRPr="00DF05BD" w:rsidRDefault="008864F2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2DA5C2FE" w:rsidR="00DF05BD" w:rsidRPr="00DF05BD" w:rsidRDefault="007D38EB" w:rsidP="00056163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05969AC" w:rsidR="002A7C57" w:rsidRPr="008A7BAE" w:rsidRDefault="008864F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0E5480DC" w:rsidR="002A7C57" w:rsidRPr="007D38EB" w:rsidRDefault="008864F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6" w:type="dxa"/>
            <w:shd w:val="clear" w:color="auto" w:fill="CB9700"/>
          </w:tcPr>
          <w:p w14:paraId="2B06FB4B" w14:textId="1EB4ACEB" w:rsidR="002A7C57" w:rsidRPr="007D38EB" w:rsidRDefault="007D38E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7D38EB">
              <w:rPr>
                <w:rFonts w:ascii="Mulish" w:hAnsi="Mulish"/>
                <w:b/>
                <w:bCs/>
                <w:sz w:val="18"/>
                <w:szCs w:val="18"/>
              </w:rPr>
              <w:t>10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3F1C0B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D698A7E" w14:textId="265DBB7E" w:rsidR="003F1C0B" w:rsidRDefault="007D38EB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3F1C0B">
        <w:rPr>
          <w:lang w:bidi="es-ES"/>
        </w:rPr>
        <w:instrText xml:space="preserve">Excel.Sheet.12 "\\\\DSIC.ES\\sscc\\550Grupos\\ctbg-sgtbg\\14 MEMORIA\\MEMORIA 2026\\Sector Público Institucional\\Revisiones\\217-SEPIDES\\2026\\217-SEPIDES-2026.xlsx" Tablas!F2C1:F7C9 </w:instrText>
      </w:r>
      <w:r>
        <w:rPr>
          <w:lang w:bidi="es-ES"/>
        </w:rPr>
        <w:instrText xml:space="preserve">\a \f 4 \h </w:instrText>
      </w:r>
      <w:r w:rsidR="003F1C0B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3F1C0B" w:rsidRPr="003F1C0B" w14:paraId="11B40C27" w14:textId="77777777" w:rsidTr="003F1C0B">
        <w:trPr>
          <w:divId w:val="765425784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E0EEBFA" w14:textId="487A7865" w:rsidR="003F1C0B" w:rsidRPr="003F1C0B" w:rsidRDefault="003F1C0B" w:rsidP="003F1C0B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D7F9894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30D5FE7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324D73E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7623374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D5CB005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7D9A993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44B4CB0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7C9BF12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F1C0B" w:rsidRPr="003F1C0B" w14:paraId="189DDE85" w14:textId="77777777" w:rsidTr="003F1C0B">
        <w:trPr>
          <w:divId w:val="76542578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342FC53" w14:textId="77777777" w:rsidR="003F1C0B" w:rsidRPr="003F1C0B" w:rsidRDefault="003F1C0B" w:rsidP="003F1C0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D6D2EA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66683F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BA21DD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B1E131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1900B3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3C9C16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3CAF4A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1D85AC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58,6</w:t>
            </w:r>
          </w:p>
        </w:tc>
      </w:tr>
      <w:tr w:rsidR="003F1C0B" w:rsidRPr="003F1C0B" w14:paraId="268C2430" w14:textId="77777777" w:rsidTr="003F1C0B">
        <w:trPr>
          <w:divId w:val="765425784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B6E4F48" w14:textId="77777777" w:rsidR="003F1C0B" w:rsidRPr="003F1C0B" w:rsidRDefault="003F1C0B" w:rsidP="003F1C0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E47B7C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62277A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914E95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808D1D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B242FD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C0B942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8FC82E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FF7730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3F1C0B" w:rsidRPr="003F1C0B" w14:paraId="1CDB1152" w14:textId="77777777" w:rsidTr="003F1C0B">
        <w:trPr>
          <w:divId w:val="76542578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954FE4E" w14:textId="77777777" w:rsidR="003F1C0B" w:rsidRPr="003F1C0B" w:rsidRDefault="003F1C0B" w:rsidP="003F1C0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ACF15D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B486BB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A176D8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591E2D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E778CB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11D26B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C2486F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61A3F0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59,7</w:t>
            </w:r>
          </w:p>
        </w:tc>
      </w:tr>
      <w:tr w:rsidR="003F1C0B" w:rsidRPr="003F1C0B" w14:paraId="5D1F5778" w14:textId="77777777" w:rsidTr="003F1C0B">
        <w:trPr>
          <w:divId w:val="76542578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B34362E" w14:textId="77777777" w:rsidR="003F1C0B" w:rsidRPr="003F1C0B" w:rsidRDefault="003F1C0B" w:rsidP="003F1C0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0F4FD0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75B4E2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A8FF2B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51EFE2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6C9415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79C172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FF07C2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D9730C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3F1C0B" w:rsidRPr="003F1C0B" w14:paraId="464E89D8" w14:textId="77777777" w:rsidTr="003F1C0B">
        <w:trPr>
          <w:divId w:val="76542578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66B74B5" w14:textId="77777777" w:rsidR="003F1C0B" w:rsidRPr="003F1C0B" w:rsidRDefault="003F1C0B" w:rsidP="003F1C0B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368FCA0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64,0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DB05ACB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54,0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1980153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64,0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F77B65A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56,0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E9B756F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64,0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CF4FBE3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64,0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D702822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2C04CC9" w14:textId="77777777" w:rsidR="003F1C0B" w:rsidRPr="003F1C0B" w:rsidRDefault="003F1C0B" w:rsidP="003F1C0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F1C0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61,1</w:t>
            </w:r>
          </w:p>
        </w:tc>
      </w:tr>
    </w:tbl>
    <w:p w14:paraId="0B54C85E" w14:textId="6FFBD22B" w:rsidR="00BA7AED" w:rsidRDefault="007D38EB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BA7AED">
        <w:rPr>
          <w:lang w:bidi="es-ES"/>
        </w:rPr>
        <w:fldChar w:fldCharType="begin"/>
      </w:r>
      <w:r w:rsidR="00BA7AED">
        <w:rPr>
          <w:lang w:bidi="es-ES"/>
        </w:rPr>
        <w:instrText xml:space="preserve"> LINK Excel.Sheet.12 "C:\\Users\\mariadelcarmen.motos\\Documents\\Trabajo fuera red\\217-SEPIDES\\2026\\217-SEPIDES-2026.xlsx" "Tablas!F2C1:F7C9" \a \f 4 \h </w:instrText>
      </w:r>
      <w:r w:rsidR="00BA7AED">
        <w:rPr>
          <w:lang w:bidi="es-ES"/>
        </w:rPr>
        <w:fldChar w:fldCharType="separate"/>
      </w:r>
    </w:p>
    <w:p w14:paraId="0D0031AF" w14:textId="54E62AF3" w:rsidR="001E106B" w:rsidRPr="00296787" w:rsidRDefault="00BA7AE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6</w:t>
      </w:r>
      <w:r w:rsidR="007D38EB">
        <w:rPr>
          <w:rFonts w:ascii="Mulish" w:hAnsi="Mulish"/>
          <w:lang w:bidi="es-ES"/>
        </w:rPr>
        <w:t>1,1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B730E23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</w:t>
      </w:r>
      <w:r w:rsidR="007F144B" w:rsidRPr="00296787">
        <w:rPr>
          <w:rFonts w:ascii="Mulish" w:hAnsi="Mulish"/>
        </w:rPr>
        <w:t xml:space="preserve"> 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CA145E">
        <w:rPr>
          <w:rFonts w:ascii="Mulish" w:hAnsi="Mulish"/>
        </w:rPr>
        <w:t>SEPIDES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CA145E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CA145E">
        <w:rPr>
          <w:rFonts w:ascii="Mulish" w:hAnsi="Mulish"/>
          <w:lang w:bidi="es-ES"/>
        </w:rPr>
        <w:t>2</w:t>
      </w:r>
      <w:r w:rsidR="007D38EB">
        <w:rPr>
          <w:rFonts w:ascii="Mulish" w:hAnsi="Mulish"/>
          <w:lang w:bidi="es-ES"/>
        </w:rPr>
        <w:t>2,6</w:t>
      </w:r>
      <w:r w:rsidR="00CA145E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8864F2">
        <w:rPr>
          <w:rFonts w:ascii="Mulish" w:hAnsi="Mulish"/>
          <w:lang w:bidi="es-ES"/>
        </w:rPr>
        <w:t>nueve</w:t>
      </w:r>
      <w:r w:rsidRPr="00296787">
        <w:rPr>
          <w:rFonts w:ascii="Mulish" w:hAnsi="Mulish"/>
          <w:lang w:bidi="es-ES"/>
        </w:rPr>
        <w:t xml:space="preserve"> de las recomendaciones efectuadas en 202</w:t>
      </w:r>
      <w:r w:rsidR="00CA145E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28209DFA" w14:textId="2579B72F" w:rsidR="001E106B" w:rsidRPr="00296787" w:rsidRDefault="00CA145E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8864F2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747DD82B" w14:textId="77777777" w:rsidR="007D38EB" w:rsidRPr="00296787" w:rsidRDefault="007D38EB" w:rsidP="007D38EB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Pr="00296787">
        <w:rPr>
          <w:rFonts w:ascii="Mulish" w:hAnsi="Mulish"/>
        </w:rPr>
        <w:t>ontinúa publicándose la información del bloque de Información institucional y organizativa al margen del Portal de Transparencia.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12FE8F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30F1E91C" w:rsidR="006B4FAE" w:rsidRDefault="00CA145E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6AF7D439" w14:textId="357A34EA" w:rsidR="00CA145E" w:rsidRDefault="00CA145E" w:rsidP="00CA145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CA145E">
        <w:rPr>
          <w:rFonts w:ascii="Mulish" w:hAnsi="Mulish"/>
        </w:rPr>
        <w:t>Los planes y programas que ordenan estratégica y operativamente las actividades del organismo.</w:t>
      </w:r>
    </w:p>
    <w:p w14:paraId="2C4CB9B8" w14:textId="47CAC739" w:rsidR="00CA145E" w:rsidRDefault="00CA145E" w:rsidP="00CA145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grado de cumplimiento y resultados de dichos planes y programas.</w:t>
      </w:r>
    </w:p>
    <w:p w14:paraId="4949C1E7" w14:textId="0ED4801E" w:rsidR="00CA145E" w:rsidRPr="00CA145E" w:rsidRDefault="00CA145E" w:rsidP="00CA145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 dichos planes y programas.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5D8E5E2F" w14:textId="78BCF631" w:rsidR="00714C22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CA145E">
        <w:rPr>
          <w:rFonts w:ascii="Mulish" w:hAnsi="Mulish"/>
        </w:rPr>
        <w:t>económica, presupuestaria y estadística</w:t>
      </w:r>
      <w:r w:rsidR="00714C22">
        <w:rPr>
          <w:rFonts w:ascii="Mulish" w:hAnsi="Mulish"/>
        </w:rPr>
        <w:t>:</w:t>
      </w:r>
    </w:p>
    <w:p w14:paraId="7D8A9EBC" w14:textId="49F88B02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5E993E9" w14:textId="77777777" w:rsidR="00CA145E" w:rsidRDefault="00CA145E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5EF9972E" w14:textId="65963EF7" w:rsidR="00714C22" w:rsidRDefault="00CA145E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posibles subcontrataciones. Si no las hubiera, hay que especificarlo.</w:t>
      </w:r>
    </w:p>
    <w:p w14:paraId="4FFA7EB1" w14:textId="6DE0FD13" w:rsidR="00CA145E" w:rsidRDefault="00CA145E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Los informes del Tribunal de Cuentas. Si se opta por remitir a la página web del Tribunal, habría que posicionar en la información relativa a SEPIDES y no en el buscador general.</w:t>
      </w:r>
      <w:r w:rsidR="008864F2">
        <w:rPr>
          <w:rFonts w:ascii="Mulish" w:hAnsi="Mulish"/>
        </w:rPr>
        <w:t xml:space="preserve"> </w:t>
      </w:r>
      <w:bookmarkStart w:id="6" w:name="_Hlk231307238"/>
      <w:r w:rsidR="008864F2">
        <w:rPr>
          <w:rFonts w:ascii="Mulish" w:hAnsi="Mulish"/>
        </w:rPr>
        <w:t>Si no existieran, debe especificarse este extremo</w:t>
      </w:r>
      <w:bookmarkEnd w:id="6"/>
      <w:r w:rsidR="008864F2">
        <w:rPr>
          <w:rFonts w:ascii="Mulish" w:hAnsi="Mulish"/>
        </w:rPr>
        <w:t>.</w:t>
      </w:r>
    </w:p>
    <w:p w14:paraId="1B2B1C91" w14:textId="6524CF0F" w:rsidR="00714C22" w:rsidRDefault="00CA145E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retribuciones actualizadas de los máximos responsables.</w:t>
      </w:r>
    </w:p>
    <w:p w14:paraId="50284E9D" w14:textId="4FD75925" w:rsidR="00B800C6" w:rsidRDefault="00B800C6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i</w:t>
      </w:r>
      <w:r w:rsidRPr="00B800C6">
        <w:rPr>
          <w:rFonts w:ascii="Mulish" w:hAnsi="Mulish"/>
        </w:rPr>
        <w:t>ndemnizaciones percibidas por altos cargos o máximos responsables con ocasión del abandono del cargo</w:t>
      </w:r>
      <w:r>
        <w:rPr>
          <w:rFonts w:ascii="Mulish" w:hAnsi="Mulish"/>
        </w:rPr>
        <w:t>.</w:t>
      </w:r>
    </w:p>
    <w:p w14:paraId="1455AAAA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2E7103C4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033DA7">
        <w:rPr>
          <w:rFonts w:ascii="Mulish" w:hAnsi="Mulish"/>
        </w:rPr>
        <w:t>junio</w:t>
      </w:r>
      <w:r w:rsidR="00CA145E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F4C4" w14:textId="77777777" w:rsidR="00EF6827" w:rsidRDefault="00EF6827" w:rsidP="00F31BC3">
      <w:r>
        <w:separator/>
      </w:r>
    </w:p>
  </w:endnote>
  <w:endnote w:type="continuationSeparator" w:id="0">
    <w:p w14:paraId="7436F992" w14:textId="77777777" w:rsidR="00EF6827" w:rsidRDefault="00EF6827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6B07CE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6B07CE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033DA7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033DA7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A0350" w14:textId="77777777" w:rsidR="00EF6827" w:rsidRDefault="00EF6827" w:rsidP="00F31BC3">
      <w:r>
        <w:separator/>
      </w:r>
    </w:p>
  </w:footnote>
  <w:footnote w:type="continuationSeparator" w:id="0">
    <w:p w14:paraId="282FCE23" w14:textId="77777777" w:rsidR="00EF6827" w:rsidRDefault="00EF6827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3F1C0B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C0B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3F1C0B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A82666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3A07"/>
    <w:rsid w:val="00016718"/>
    <w:rsid w:val="00021796"/>
    <w:rsid w:val="00032D8A"/>
    <w:rsid w:val="00033DA7"/>
    <w:rsid w:val="00040AF4"/>
    <w:rsid w:val="00043214"/>
    <w:rsid w:val="00045AFA"/>
    <w:rsid w:val="00045E1E"/>
    <w:rsid w:val="00053A0E"/>
    <w:rsid w:val="00056163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55B6"/>
    <w:rsid w:val="000E66FF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52B44"/>
    <w:rsid w:val="0016051F"/>
    <w:rsid w:val="00164876"/>
    <w:rsid w:val="00171A09"/>
    <w:rsid w:val="00175A7B"/>
    <w:rsid w:val="001763F8"/>
    <w:rsid w:val="00183301"/>
    <w:rsid w:val="0018541B"/>
    <w:rsid w:val="00185BE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4680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1C0B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4F3E38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2F85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3F1"/>
    <w:rsid w:val="007B5543"/>
    <w:rsid w:val="007C65C5"/>
    <w:rsid w:val="007D1701"/>
    <w:rsid w:val="007D38EB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4F2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7BAE"/>
    <w:rsid w:val="008D6E75"/>
    <w:rsid w:val="008E007D"/>
    <w:rsid w:val="008F0F7D"/>
    <w:rsid w:val="008F0FDC"/>
    <w:rsid w:val="008F2EF6"/>
    <w:rsid w:val="008F5825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0C6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A65B6"/>
    <w:rsid w:val="00BA7AED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145E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27FE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827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E55B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E55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sepides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21292DD082491D8A78BB4066464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341C1-66A8-4103-9702-025EC11F6984}"/>
      </w:docPartPr>
      <w:docPartBody>
        <w:p w:rsidR="00017C7B" w:rsidRDefault="00B51F0D" w:rsidP="00B51F0D">
          <w:pPr>
            <w:pStyle w:val="4121292DD082491D8A78BB40664649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F14C91B78AE4417A2DE7013D76F2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9DE89-4E2F-4EBD-9D29-02663F75D851}"/>
      </w:docPartPr>
      <w:docPartBody>
        <w:p w:rsidR="00017C7B" w:rsidRDefault="00B51F0D" w:rsidP="00B51F0D">
          <w:pPr>
            <w:pStyle w:val="AF14C91B78AE4417A2DE7013D76F2FD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3A8A5968DC4F109278A449C1CFD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6EFEA-B4B2-48BF-8F73-8F7560D4D676}"/>
      </w:docPartPr>
      <w:docPartBody>
        <w:p w:rsidR="00017C7B" w:rsidRDefault="00B51F0D" w:rsidP="00B51F0D">
          <w:pPr>
            <w:pStyle w:val="653A8A5968DC4F109278A449C1CFD25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4D0ADA79994F9992D4E7E0E3C64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9B9F2-C897-42E8-AA66-5C96D447992C}"/>
      </w:docPartPr>
      <w:docPartBody>
        <w:p w:rsidR="00017C7B" w:rsidRDefault="00B51F0D" w:rsidP="00B51F0D">
          <w:pPr>
            <w:pStyle w:val="054D0ADA79994F9992D4E7E0E3C648D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17C7B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4F4D67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51F0D"/>
    <w:rsid w:val="00B6573C"/>
    <w:rsid w:val="00B9565C"/>
    <w:rsid w:val="00C0036D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51F0D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4121292DD082491D8A78BB4066464972">
    <w:name w:val="4121292DD082491D8A78BB4066464972"/>
    <w:rsid w:val="00B51F0D"/>
    <w:pPr>
      <w:spacing w:after="160" w:line="259" w:lineRule="auto"/>
    </w:pPr>
  </w:style>
  <w:style w:type="paragraph" w:customStyle="1" w:styleId="AF14C91B78AE4417A2DE7013D76F2FDF">
    <w:name w:val="AF14C91B78AE4417A2DE7013D76F2FDF"/>
    <w:rsid w:val="00B51F0D"/>
    <w:pPr>
      <w:spacing w:after="160" w:line="259" w:lineRule="auto"/>
    </w:pPr>
  </w:style>
  <w:style w:type="paragraph" w:customStyle="1" w:styleId="653A8A5968DC4F109278A449C1CFD25B">
    <w:name w:val="653A8A5968DC4F109278A449C1CFD25B"/>
    <w:rsid w:val="00B51F0D"/>
    <w:pPr>
      <w:spacing w:after="160" w:line="259" w:lineRule="auto"/>
    </w:pPr>
  </w:style>
  <w:style w:type="paragraph" w:customStyle="1" w:styleId="054D0ADA79994F9992D4E7E0E3C648D1">
    <w:name w:val="054D0ADA79994F9992D4E7E0E3C648D1"/>
    <w:rsid w:val="00B51F0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134</TotalTime>
  <Pages>4</Pages>
  <Words>966</Words>
  <Characters>5314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12</cp:revision>
  <cp:lastPrinted>2026-02-09T15:38:00Z</cp:lastPrinted>
  <dcterms:created xsi:type="dcterms:W3CDTF">2026-03-11T17:14:00Z</dcterms:created>
  <dcterms:modified xsi:type="dcterms:W3CDTF">2026-06-23T17:21:00Z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