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23C9A67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AD16C5">
        <w:rPr>
          <w:rFonts w:ascii="Mulish" w:hAnsi="Mulish"/>
        </w:rPr>
        <w:t xml:space="preserve">la Autoridad Portuaria de </w:t>
      </w:r>
      <w:r w:rsidR="00C1415B">
        <w:rPr>
          <w:rFonts w:ascii="Mulish" w:hAnsi="Mulish"/>
        </w:rPr>
        <w:t>Málaga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AD16C5" w:rsidRPr="00AD16C5">
          <w:rPr>
            <w:rStyle w:val="Hipervnculo"/>
            <w:rFonts w:ascii="Mulish" w:hAnsi="Mulish"/>
          </w:rPr>
          <w:t>abril 2025</w:t>
        </w:r>
      </w:hyperlink>
      <w:r w:rsidR="006B4FAE" w:rsidRPr="00AD16C5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la </w:t>
      </w:r>
      <w:r w:rsidR="00AD16C5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AD16C5">
          <w:rPr>
            <w:rStyle w:val="Hipervnculo"/>
            <w:rFonts w:ascii="Mulish" w:hAnsi="Mulish"/>
          </w:rPr>
          <w:t>Plan de Evaluación 20</w:t>
        </w:r>
        <w:r w:rsidR="00AD16C5" w:rsidRPr="00AD16C5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8"/>
        <w:gridCol w:w="6868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E4968B8" w:rsidR="00B628C5" w:rsidRPr="00296787" w:rsidRDefault="00C1415B" w:rsidP="00F8475B">
            <w:pPr>
              <w:rPr>
                <w:rFonts w:ascii="Mulish" w:hAnsi="Mulish"/>
                <w:sz w:val="24"/>
              </w:rPr>
            </w:pPr>
            <w:bookmarkStart w:id="7" w:name="_Hlk234928437"/>
            <w:r w:rsidRPr="00F25759">
              <w:rPr>
                <w:rFonts w:ascii="Mulish" w:hAnsi="Mulish"/>
                <w:sz w:val="24"/>
              </w:rPr>
              <w:t>Autoridad Portuaria de Málaga</w:t>
            </w:r>
            <w:bookmarkEnd w:id="7"/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1D5E51CE" w14:textId="77777777" w:rsidR="00C1415B" w:rsidRDefault="00C1415B" w:rsidP="00C141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12/02/2026</w:t>
            </w:r>
          </w:p>
          <w:p w14:paraId="5DEB5371" w14:textId="1888E8B8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D3355">
              <w:rPr>
                <w:rFonts w:ascii="Mulish" w:hAnsi="Mulish"/>
                <w:sz w:val="24"/>
              </w:rPr>
              <w:t>09/07/2026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A083885" w:rsidR="00B628C5" w:rsidRPr="00296787" w:rsidRDefault="001E6AB2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C1415B" w:rsidRPr="00F25759">
                <w:rPr>
                  <w:rStyle w:val="Hipervnculo"/>
                  <w:rFonts w:ascii="Mulish" w:hAnsi="Mulish"/>
                  <w:sz w:val="24"/>
                </w:rPr>
                <w:t>https://www.puertomalaga.com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E6AB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5B1CC4B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8A2733C" w:rsidR="00AF751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93884AA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8F3EDD1" w:rsidR="00AF751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AD8A319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4B822DE" w:rsidR="00AF751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F283D0D" w:rsidR="00AF751D" w:rsidRPr="00DF05BD" w:rsidRDefault="006F75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08D28C8" w:rsidR="00AF751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F75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D43AF0C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4D810E4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892C0AB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DAB76DF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ED22DE2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AD6771D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F757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AF30360" w:rsidR="00DF05BD" w:rsidRPr="00DF05BD" w:rsidRDefault="006F75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B20886F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A0FE8C1" w:rsidR="00DF05BD" w:rsidRPr="00DF05BD" w:rsidRDefault="006F75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3221E87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F75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D02BBE3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B89B43A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6FE50E9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874BF10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9020EA9" w:rsidR="00DF05BD" w:rsidRPr="00DF05BD" w:rsidRDefault="006F757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C9E8760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F75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9FD5095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5A890F5F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7BB1B2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586366EE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A837D2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E09FA09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178CF08" w:rsidR="00DF05BD" w:rsidRPr="00DF05BD" w:rsidRDefault="00E52FF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948AE08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99E1A5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9DAC1CE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D22C558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2F898C2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65AB166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C616B27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62C">
              <w:rPr>
                <w:szCs w:val="18"/>
              </w:rPr>
              <w:t xml:space="preserve">. </w:t>
            </w:r>
            <w:r w:rsidR="0051558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77F0687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083863B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62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62C" w:rsidRPr="0064162C">
              <w:rPr>
                <w:rFonts w:ascii="Mulish" w:hAnsi="Mulish"/>
                <w:sz w:val="18"/>
                <w:szCs w:val="18"/>
              </w:rPr>
              <w:t xml:space="preserve">. Datos </w:t>
            </w:r>
            <w:r w:rsidR="0064162C">
              <w:rPr>
                <w:rFonts w:ascii="Mulish" w:hAnsi="Mulish"/>
                <w:sz w:val="18"/>
                <w:szCs w:val="18"/>
              </w:rPr>
              <w:t>primer semestre 2025</w:t>
            </w:r>
          </w:p>
        </w:tc>
      </w:tr>
      <w:tr w:rsidR="001D3355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1D3355" w:rsidRPr="00296787" w:rsidRDefault="001D3355" w:rsidP="001D33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1D3355" w:rsidRPr="00296787" w:rsidRDefault="001D3355" w:rsidP="001D335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FC4B5AA49064404EA3B35D345F0E44E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51235BA" w:rsidR="001D3355" w:rsidRPr="00DF05BD" w:rsidRDefault="001D3355" w:rsidP="001D335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0393627" w:rsidR="001D3355" w:rsidRPr="00DF05BD" w:rsidRDefault="001E6AB2" w:rsidP="001D335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79678110"/>
                <w:placeholder>
                  <w:docPart w:val="DA1405E1ACB441E9905BC97A791619B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3355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1D3355" w:rsidRPr="0064162C">
              <w:rPr>
                <w:rFonts w:ascii="Mulish" w:hAnsi="Mulish"/>
                <w:sz w:val="18"/>
                <w:szCs w:val="18"/>
              </w:rPr>
              <w:t xml:space="preserve">. </w:t>
            </w:r>
            <w:r w:rsidR="001D3355">
              <w:rPr>
                <w:rFonts w:ascii="Mulish" w:hAnsi="Mulish"/>
                <w:sz w:val="18"/>
                <w:szCs w:val="18"/>
              </w:rPr>
              <w:t>No se ha localizado información según tipo de contrato.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DBBA971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4A15A53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87FC107" w:rsidR="00DF05BD" w:rsidRPr="00DF05BD" w:rsidRDefault="00E52FF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5C0D75D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62C">
              <w:rPr>
                <w:szCs w:val="18"/>
              </w:rPr>
              <w:t xml:space="preserve">. </w:t>
            </w:r>
            <w:r w:rsidR="0064162C" w:rsidRPr="0064162C">
              <w:rPr>
                <w:rFonts w:ascii="Mulish" w:hAnsi="Mulish"/>
                <w:sz w:val="18"/>
                <w:szCs w:val="18"/>
              </w:rPr>
              <w:t>Actualizada en junio de 2025.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48B9207F" w:rsidR="00DF05BD" w:rsidRPr="00DF05BD" w:rsidRDefault="00E52FF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7C560A7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62C">
              <w:rPr>
                <w:szCs w:val="18"/>
              </w:rPr>
              <w:t xml:space="preserve">. </w:t>
            </w:r>
            <w:r w:rsidR="00E52FF8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0843058" w:rsidR="00DF05BD" w:rsidRPr="00DF05BD" w:rsidRDefault="00E52FF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BCBCC4C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E52FF8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D0C3D3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74DA56B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62C">
              <w:rPr>
                <w:szCs w:val="18"/>
              </w:rPr>
              <w:t>.</w:t>
            </w:r>
            <w:r w:rsidR="00E52FF8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64162C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64162C" w:rsidRPr="00296787" w:rsidRDefault="0064162C" w:rsidP="0064162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64162C" w:rsidRPr="00296787" w:rsidRDefault="0064162C" w:rsidP="0064162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F60DDA106F1A421CBC20211F8F6F722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D673E1C" w:rsidR="0064162C" w:rsidRPr="00DF05BD" w:rsidRDefault="0064162C" w:rsidP="0064162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D0A2BD3" w:rsidR="0064162C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46020266"/>
                <w:placeholder>
                  <w:docPart w:val="A170922B77F7443D9AB4A4205CA2E2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6E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62C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64162C" w:rsidRPr="00296787" w:rsidRDefault="0064162C" w:rsidP="0064162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64162C" w:rsidRPr="00296787" w:rsidRDefault="0064162C" w:rsidP="0064162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70E9B0F64E1D48EFAD58332D4B33C24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D7C1D0C" w:rsidR="0064162C" w:rsidRPr="00DF05BD" w:rsidRDefault="0064162C" w:rsidP="0064162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C8B433B" w:rsidR="0064162C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4309823"/>
                <w:placeholder>
                  <w:docPart w:val="B8BF13CC37144DEDB4A95EDE6F8DF7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33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97919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297919" w:rsidRPr="00296787" w:rsidRDefault="00297919" w:rsidP="002979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297919" w:rsidRPr="00296787" w:rsidRDefault="00297919" w:rsidP="002979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5CF14859B9BB4DD38EFEC656DC56D4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DF120A2" w:rsidR="00297919" w:rsidRPr="00DF05BD" w:rsidRDefault="00297919" w:rsidP="002979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1D167E0" w:rsidR="00297919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84843604"/>
                <w:placeholder>
                  <w:docPart w:val="92E5965E43E64EA5AD5AEC99197441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91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7919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297919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297919" w:rsidRPr="00296787" w:rsidRDefault="00297919" w:rsidP="002979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297919" w:rsidRPr="00296787" w:rsidRDefault="00297919" w:rsidP="002979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E84A8CE23A4B4BACB21B82CEE57CC7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D56C603" w:rsidR="00297919" w:rsidRPr="00DF05BD" w:rsidRDefault="00297919" w:rsidP="002979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87798A7" w:rsidR="00297919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47569861"/>
                <w:placeholder>
                  <w:docPart w:val="ABE9BE1E45174E3ABFF39975F496EDA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91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7919">
              <w:rPr>
                <w:szCs w:val="18"/>
              </w:rPr>
              <w:t xml:space="preserve">. </w:t>
            </w:r>
            <w:r w:rsidR="00297919" w:rsidRPr="00297919">
              <w:rPr>
                <w:rFonts w:ascii="Mulish" w:hAnsi="Mulish"/>
                <w:sz w:val="18"/>
                <w:szCs w:val="18"/>
              </w:rPr>
              <w:t>Actualizada en abril de 2026.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E34E96D" w:rsidR="00DF05BD" w:rsidRPr="00DF05BD" w:rsidRDefault="00E52FF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448CCC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A4F5B">
              <w:rPr>
                <w:szCs w:val="18"/>
              </w:rPr>
              <w:t xml:space="preserve">. </w:t>
            </w:r>
            <w:r w:rsidR="00E52FF8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1CE31B1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6745BA6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065EB38A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CAE1B02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3DD733" w:rsidR="00DF05BD" w:rsidRPr="00DF05BD" w:rsidRDefault="000C6ED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A71B5E7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8A7769A" w:rsidR="00DF05BD" w:rsidRPr="00DF05BD" w:rsidRDefault="000C6EDE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6536C04" w:rsidR="00DF05BD" w:rsidRPr="00DF05BD" w:rsidRDefault="001E6AB2" w:rsidP="00290A6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2FF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C964B95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C985BD9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5EE5DFD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FF3C5D7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4BE1B26A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227CBB6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7EBAC40" w:rsidR="00DF05BD" w:rsidRPr="00DF05BD" w:rsidRDefault="0029791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3FEC44F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91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58D5D7F" w:rsidR="00DF05BD" w:rsidRPr="00DF05BD" w:rsidRDefault="00A732D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B53061C" w:rsidR="00DF05BD" w:rsidRPr="00DF05BD" w:rsidRDefault="001E6AB2" w:rsidP="00290A6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32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0C2CEE1" w:rsidR="00DF05BD" w:rsidRPr="00DF05BD" w:rsidRDefault="00F6478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297919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7FE7D364" w:rsidR="00DF05BD" w:rsidRPr="00DF05BD" w:rsidRDefault="001A4F5B" w:rsidP="00290A6C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070DD42" w:rsidR="002A7C57" w:rsidRPr="000C6EDE" w:rsidRDefault="00F6478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297919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16E3FD6F" w:rsidR="002A7C57" w:rsidRPr="000C6EDE" w:rsidRDefault="001A4F5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194F0EE2" w:rsidR="002A7C57" w:rsidRPr="000C6EDE" w:rsidRDefault="001A4F5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2E7010EB" w14:textId="0EF04681" w:rsidR="00267A5C" w:rsidRPr="00267A5C" w:rsidRDefault="001E6AB2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A37CBA2" w14:textId="205F1D7F" w:rsidR="0081019D" w:rsidRDefault="001A4F5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1E6AB2">
        <w:rPr>
          <w:lang w:bidi="es-ES"/>
        </w:rPr>
        <w:instrText xml:space="preserve">Excel.Sheet.12 "\\\\DSIC.ES\\sscc\\550Grupos\\ctbg-sgtbg\\14 MEMORIA\\MEMORIA 2026\\Sector Público Institucional\\Revisiones\\94-AP Málaga\\2026\\94 Excel AP de Malaga definitivo 2026.xlsx" Tablas!F2C1:F7C9 </w:instrText>
      </w:r>
      <w:r>
        <w:rPr>
          <w:lang w:bidi="es-ES"/>
        </w:rPr>
        <w:instrText xml:space="preserve">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81019D" w:rsidRPr="0081019D" w14:paraId="5997B86D" w14:textId="77777777" w:rsidTr="0081019D">
        <w:trPr>
          <w:divId w:val="2001929402"/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52E19489" w14:textId="2361CE65" w:rsidR="0081019D" w:rsidRPr="0081019D" w:rsidRDefault="0081019D" w:rsidP="0081019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30C2157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367CAB6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FD8AC96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661FC16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810D319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87F50A2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7451591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05936C9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1019D" w:rsidRPr="0081019D" w14:paraId="38E504BB" w14:textId="77777777" w:rsidTr="0081019D">
        <w:trPr>
          <w:divId w:val="200192940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C8B0DA8" w14:textId="77777777" w:rsidR="0081019D" w:rsidRPr="0081019D" w:rsidRDefault="0081019D" w:rsidP="0081019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97BA9F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DF68BC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C1E19E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F944D6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D2A8CD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A278E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04BA69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704A73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68,6</w:t>
            </w:r>
          </w:p>
        </w:tc>
      </w:tr>
      <w:tr w:rsidR="0081019D" w:rsidRPr="0081019D" w14:paraId="3BC8169B" w14:textId="77777777" w:rsidTr="0081019D">
        <w:trPr>
          <w:divId w:val="2001929402"/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44F34370" w14:textId="77777777" w:rsidR="0081019D" w:rsidRPr="0081019D" w:rsidRDefault="0081019D" w:rsidP="0081019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F00CB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E552C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6424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8F6E8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4F1B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974EA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6E57D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EB3E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</w:tr>
      <w:tr w:rsidR="0081019D" w:rsidRPr="0081019D" w14:paraId="6E75B416" w14:textId="77777777" w:rsidTr="0081019D">
        <w:trPr>
          <w:divId w:val="200192940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6181DFD" w14:textId="77777777" w:rsidR="0081019D" w:rsidRPr="0081019D" w:rsidRDefault="0081019D" w:rsidP="0081019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43390B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F0356F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68,4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3EC662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4D5606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68,4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E9F567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78465B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301E60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68,4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0A1289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73,2</w:t>
            </w:r>
          </w:p>
        </w:tc>
      </w:tr>
      <w:tr w:rsidR="0081019D" w:rsidRPr="0081019D" w14:paraId="264E9646" w14:textId="77777777" w:rsidTr="0081019D">
        <w:trPr>
          <w:divId w:val="200192940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48A912D" w14:textId="77777777" w:rsidR="0081019D" w:rsidRPr="0081019D" w:rsidRDefault="0081019D" w:rsidP="0081019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0357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F6F45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C7285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4AF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26F66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8602B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E095F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A3A62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1019D" w:rsidRPr="0081019D" w14:paraId="384F2948" w14:textId="77777777" w:rsidTr="0081019D">
        <w:trPr>
          <w:divId w:val="200192940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FE7B8A6" w14:textId="77777777" w:rsidR="0081019D" w:rsidRPr="0081019D" w:rsidRDefault="0081019D" w:rsidP="0081019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A37B23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B7EED2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C51A07D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86D012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8E93BB2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6A410DA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F275854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748640" w14:textId="77777777" w:rsidR="0081019D" w:rsidRPr="0081019D" w:rsidRDefault="0081019D" w:rsidP="0081019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19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</w:tr>
    </w:tbl>
    <w:p w14:paraId="60B7280D" w14:textId="1B8DE10C" w:rsidR="001A4F5B" w:rsidRDefault="001A4F5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2ADB8D3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1A4F5B">
        <w:rPr>
          <w:rFonts w:ascii="Mulish" w:hAnsi="Mulish"/>
          <w:lang w:bidi="es-ES"/>
        </w:rPr>
        <w:t>71,1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FCE00B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267A5C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D5B15">
        <w:rPr>
          <w:rFonts w:ascii="Mulish" w:hAnsi="Mulish"/>
        </w:rPr>
        <w:t xml:space="preserve"> la AP de </w:t>
      </w:r>
      <w:r w:rsidR="00267A5C">
        <w:rPr>
          <w:rFonts w:ascii="Mulish" w:hAnsi="Mulish"/>
        </w:rPr>
        <w:t>Málaga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D5B1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267A5C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7D5B15">
        <w:rPr>
          <w:rFonts w:ascii="Mulish" w:hAnsi="Mulish"/>
          <w:lang w:bidi="es-ES"/>
        </w:rPr>
        <w:t xml:space="preserve"> </w:t>
      </w:r>
      <w:r w:rsidR="00346EC2">
        <w:rPr>
          <w:rFonts w:ascii="Mulish" w:hAnsi="Mulish"/>
          <w:lang w:bidi="es-ES"/>
        </w:rPr>
        <w:t>2</w:t>
      </w:r>
      <w:r w:rsidR="001A4F5B">
        <w:rPr>
          <w:rFonts w:ascii="Mulish" w:hAnsi="Mulish"/>
          <w:lang w:bidi="es-ES"/>
        </w:rPr>
        <w:t>6</w:t>
      </w:r>
      <w:r w:rsidR="004D4C7F">
        <w:rPr>
          <w:rFonts w:ascii="Mulish" w:hAnsi="Mulish"/>
          <w:lang w:bidi="es-ES"/>
        </w:rPr>
        <w:t>,1</w:t>
      </w:r>
      <w:r w:rsidRPr="00296787">
        <w:rPr>
          <w:rFonts w:ascii="Mulish" w:hAnsi="Mulish"/>
          <w:lang w:bidi="es-ES"/>
        </w:rPr>
        <w:t xml:space="preserve"> puntos porcentuales</w:t>
      </w:r>
      <w:r w:rsidR="004D4C7F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a la aplicación de </w:t>
      </w:r>
      <w:r w:rsidR="004D4C7F">
        <w:rPr>
          <w:rFonts w:ascii="Mulish" w:hAnsi="Mulish"/>
          <w:lang w:bidi="es-ES"/>
        </w:rPr>
        <w:t>s</w:t>
      </w:r>
      <w:r w:rsidR="001A4F5B">
        <w:rPr>
          <w:rFonts w:ascii="Mulish" w:hAnsi="Mulish"/>
          <w:lang w:bidi="es-ES"/>
        </w:rPr>
        <w:t>iete</w:t>
      </w:r>
      <w:r w:rsidR="00267A5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D5B1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347D7C3C" w14:textId="2EB72966" w:rsidR="001E106B" w:rsidRPr="00296787" w:rsidRDefault="001A4F5B" w:rsidP="003108F8">
      <w:pPr>
        <w:pStyle w:val="Cuerpodelboletn"/>
        <w:rPr>
          <w:rFonts w:ascii="Mulish" w:hAnsi="Mulish"/>
        </w:rPr>
      </w:pPr>
      <w:r>
        <w:rPr>
          <w:rFonts w:ascii="Mulish" w:hAnsi="Mulish"/>
        </w:rPr>
        <w:t xml:space="preserve">No obstante, </w:t>
      </w:r>
      <w:r w:rsidR="004D4C7F">
        <w:rPr>
          <w:rFonts w:ascii="Mulish" w:hAnsi="Mulish"/>
        </w:rPr>
        <w:t xml:space="preserve">los déficits evidenciados </w:t>
      </w:r>
      <w:r>
        <w:rPr>
          <w:rFonts w:ascii="Mulish" w:hAnsi="Mulish"/>
        </w:rPr>
        <w:t xml:space="preserve">en 2026 </w:t>
      </w:r>
      <w:r w:rsidR="004D4C7F">
        <w:rPr>
          <w:rFonts w:ascii="Mulish" w:hAnsi="Mulish"/>
        </w:rPr>
        <w:t>son los siguientes</w:t>
      </w:r>
      <w:r w:rsidR="001E106B" w:rsidRPr="00296787">
        <w:rPr>
          <w:rFonts w:ascii="Mulish" w:hAnsi="Mulish"/>
        </w:rPr>
        <w:t xml:space="preserve">: 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2B4FFF83" w:rsidR="006B4FAE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</w:t>
      </w:r>
      <w:r w:rsidR="003108F8" w:rsidRPr="00B22CEC">
        <w:rPr>
          <w:rFonts w:ascii="Mulish" w:hAnsi="Mulish"/>
        </w:rPr>
        <w:t xml:space="preserve"> RAT (</w:t>
      </w:r>
      <w:r w:rsidR="004D4C7F">
        <w:rPr>
          <w:rFonts w:ascii="Mulish" w:hAnsi="Mulish"/>
        </w:rPr>
        <w:t>R</w:t>
      </w:r>
      <w:r w:rsidR="003108F8" w:rsidRPr="00B22CEC">
        <w:rPr>
          <w:rFonts w:ascii="Mulish" w:hAnsi="Mulish"/>
        </w:rPr>
        <w:t xml:space="preserve">egistro de </w:t>
      </w:r>
      <w:r w:rsidR="004D4C7F">
        <w:rPr>
          <w:rFonts w:ascii="Mulish" w:hAnsi="Mulish"/>
        </w:rPr>
        <w:t>A</w:t>
      </w:r>
      <w:r w:rsidR="003108F8" w:rsidRPr="00B22CEC">
        <w:rPr>
          <w:rFonts w:ascii="Mulish" w:hAnsi="Mulish"/>
        </w:rPr>
        <w:t xml:space="preserve">ctividades de </w:t>
      </w:r>
      <w:r w:rsidR="004D4C7F">
        <w:rPr>
          <w:rFonts w:ascii="Mulish" w:hAnsi="Mulish"/>
        </w:rPr>
        <w:t>T</w:t>
      </w:r>
      <w:r w:rsidR="003108F8" w:rsidRPr="00B22CEC">
        <w:rPr>
          <w:rFonts w:ascii="Mulish" w:hAnsi="Mulish"/>
        </w:rPr>
        <w:t>ratamiento)</w:t>
      </w:r>
      <w:r w:rsidR="003108F8">
        <w:rPr>
          <w:rFonts w:ascii="Mulish" w:hAnsi="Mulish"/>
        </w:rPr>
        <w:t>.</w:t>
      </w:r>
    </w:p>
    <w:p w14:paraId="1315874E" w14:textId="0ED16146" w:rsidR="00E563C9" w:rsidRPr="00E563C9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 grado de cumplimiento y resultados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1C6CDE79" w14:textId="78D2798E" w:rsidR="00E563C9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indicadores de medida y valoración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36DF05E3" w14:textId="144404C2" w:rsidR="00102065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102065">
        <w:rPr>
          <w:rFonts w:ascii="Mulish" w:hAnsi="Mulish"/>
        </w:rPr>
        <w:t>de relevancia jurídica:</w:t>
      </w:r>
    </w:p>
    <w:p w14:paraId="107754A1" w14:textId="77777777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A274A43" w14:textId="4557894A" w:rsidR="00102065" w:rsidRPr="00E563C9" w:rsidRDefault="00E563C9" w:rsidP="00E563C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90271F">
        <w:rPr>
          <w:rFonts w:ascii="Mulish" w:hAnsi="Mulish"/>
        </w:rPr>
        <w:t>os documentos sometidos a información pública en aplicación de normativa sectorial.</w:t>
      </w:r>
    </w:p>
    <w:p w14:paraId="74EFA6E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35C496E" w14:textId="2959FED5" w:rsidR="00102065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as modificaciones de los contratos adjudicados</w:t>
      </w:r>
      <w:r>
        <w:rPr>
          <w:rFonts w:ascii="Mulish" w:hAnsi="Mulish"/>
        </w:rPr>
        <w:t>.</w:t>
      </w:r>
    </w:p>
    <w:p w14:paraId="409405C0" w14:textId="09AD72B1" w:rsidR="00D232A0" w:rsidRDefault="00D232A0" w:rsidP="00D232A0">
      <w:pPr>
        <w:pStyle w:val="Sinespaciado"/>
        <w:spacing w:line="276" w:lineRule="auto"/>
        <w:ind w:left="1985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E159EE8" w14:textId="77777777" w:rsidR="00D232A0" w:rsidRPr="00D232A0" w:rsidRDefault="00D232A0" w:rsidP="00D232A0">
      <w:pPr>
        <w:pStyle w:val="Sinespaciado"/>
        <w:spacing w:line="276" w:lineRule="auto"/>
        <w:ind w:left="1985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2D419595" w14:textId="0F801AE2" w:rsidR="00E563C9" w:rsidRDefault="001A4F5B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E563C9"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cargos en la AGE o asimilados en CCAA o EELL</w:t>
      </w:r>
      <w:r w:rsid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28B2F11" w14:textId="0281851F" w:rsidR="00175A7B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DDC9B34" w14:textId="1E48F191" w:rsidR="001A4F5B" w:rsidRDefault="001A4F5B" w:rsidP="001A4F5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Datos estadísticos de contratación de PYMES, debe publicarse e</w:t>
      </w:r>
      <w:r w:rsidRPr="006C61B1">
        <w:rPr>
          <w:rFonts w:ascii="Mulish" w:hAnsi="Mulish"/>
        </w:rPr>
        <w:t>l número y el porcentaje en volumen presupuestario de contratos adjudicados a PYMEs</w:t>
      </w:r>
      <w:r>
        <w:rPr>
          <w:rFonts w:ascii="Mulish" w:hAnsi="Mulish"/>
        </w:rPr>
        <w:t xml:space="preserve"> también</w:t>
      </w:r>
      <w:r w:rsidRPr="006C61B1">
        <w:rPr>
          <w:rFonts w:ascii="Mulish" w:hAnsi="Mulish"/>
        </w:rPr>
        <w:t xml:space="preserve"> </w:t>
      </w:r>
      <w:r w:rsidRPr="001A4F5B">
        <w:rPr>
          <w:rFonts w:ascii="Mulish" w:hAnsi="Mulish"/>
          <w:u w:val="single"/>
        </w:rPr>
        <w:t>según tipo de contrato</w:t>
      </w:r>
      <w:r>
        <w:rPr>
          <w:rFonts w:ascii="Mulish" w:hAnsi="Mulish"/>
        </w:rPr>
        <w:t>.</w:t>
      </w:r>
    </w:p>
    <w:p w14:paraId="55BFF29D" w14:textId="77777777" w:rsidR="001A4F5B" w:rsidRPr="00296787" w:rsidRDefault="001A4F5B" w:rsidP="001A4F5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B1FECB7" w14:textId="0E37DA39" w:rsidR="00D232A0" w:rsidRDefault="004D4C7F" w:rsidP="00D232A0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en su totalidad con </w:t>
      </w:r>
      <w:r w:rsidR="0097226C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debe publicarse en formato reutilizable toda la información sujeta a obligación de publicidad activa, incluido el organigrama.</w:t>
      </w:r>
    </w:p>
    <w:p w14:paraId="0FBB7A4D" w14:textId="264F9B4A" w:rsidR="00D232A0" w:rsidRDefault="00D232A0" w:rsidP="00D232A0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57052C04" w14:textId="016916E0" w:rsidR="00D232A0" w:rsidRDefault="00D232A0" w:rsidP="00D232A0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la AP de Málaga</w:t>
      </w:r>
      <w:r w:rsidRPr="00D232A0">
        <w:rPr>
          <w:rFonts w:ascii="Mulish" w:hAnsi="Mulish"/>
        </w:rPr>
        <w:t xml:space="preserve"> el 22 de junio. Recibidas sus observaciones el 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4E3007C4" w14:textId="23A6B775" w:rsidR="00D232A0" w:rsidRDefault="00D232A0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9D629FE" w14:textId="77777777" w:rsidR="00FC5ECB" w:rsidRDefault="00FC5ECB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13A574A" w:rsidR="00B628C5" w:rsidRDefault="001E106B" w:rsidP="00E563C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7226C">
        <w:rPr>
          <w:rFonts w:ascii="Mulish" w:hAnsi="Mulish"/>
        </w:rPr>
        <w:t>ju</w:t>
      </w:r>
      <w:r w:rsidR="0024088E">
        <w:rPr>
          <w:rFonts w:ascii="Mulish" w:hAnsi="Mulish"/>
        </w:rPr>
        <w:t>l</w:t>
      </w:r>
      <w:r w:rsidR="0097226C">
        <w:rPr>
          <w:rFonts w:ascii="Mulish" w:hAnsi="Mulish"/>
        </w:rPr>
        <w:t>io</w:t>
      </w:r>
      <w:r w:rsidR="00E563C9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563C9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9BB5" w14:textId="77777777" w:rsidR="00276A2A" w:rsidRDefault="00276A2A" w:rsidP="00F31BC3">
      <w:r>
        <w:separator/>
      </w:r>
    </w:p>
  </w:endnote>
  <w:endnote w:type="continuationSeparator" w:id="0">
    <w:p w14:paraId="738EDDEA" w14:textId="77777777" w:rsidR="00276A2A" w:rsidRDefault="00276A2A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1E6AB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276A2A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977C" w14:textId="77777777" w:rsidR="00276A2A" w:rsidRDefault="00276A2A" w:rsidP="00F31BC3">
      <w:r>
        <w:separator/>
      </w:r>
    </w:p>
  </w:footnote>
  <w:footnote w:type="continuationSeparator" w:id="0">
    <w:p w14:paraId="70E4C9F3" w14:textId="77777777" w:rsidR="00276A2A" w:rsidRDefault="00276A2A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E33FD1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B81B51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AA81B81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27B0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C6EDE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36413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4F5B"/>
    <w:rsid w:val="001A5305"/>
    <w:rsid w:val="001B556E"/>
    <w:rsid w:val="001C01C2"/>
    <w:rsid w:val="001C2217"/>
    <w:rsid w:val="001C3E2F"/>
    <w:rsid w:val="001C4509"/>
    <w:rsid w:val="001C7C78"/>
    <w:rsid w:val="001C7D84"/>
    <w:rsid w:val="001D3355"/>
    <w:rsid w:val="001E106B"/>
    <w:rsid w:val="001E597E"/>
    <w:rsid w:val="001E5AAD"/>
    <w:rsid w:val="001E6AB2"/>
    <w:rsid w:val="00203643"/>
    <w:rsid w:val="0021682B"/>
    <w:rsid w:val="0022349F"/>
    <w:rsid w:val="00231D61"/>
    <w:rsid w:val="002333FD"/>
    <w:rsid w:val="0024088E"/>
    <w:rsid w:val="00243294"/>
    <w:rsid w:val="00244EDA"/>
    <w:rsid w:val="002464DE"/>
    <w:rsid w:val="002467FA"/>
    <w:rsid w:val="00247EA1"/>
    <w:rsid w:val="00250846"/>
    <w:rsid w:val="0025235A"/>
    <w:rsid w:val="00263F79"/>
    <w:rsid w:val="00267A5C"/>
    <w:rsid w:val="002725E4"/>
    <w:rsid w:val="00276A2A"/>
    <w:rsid w:val="002777C1"/>
    <w:rsid w:val="00290A6C"/>
    <w:rsid w:val="00296787"/>
    <w:rsid w:val="00297919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08F8"/>
    <w:rsid w:val="003127E7"/>
    <w:rsid w:val="0031769F"/>
    <w:rsid w:val="003208A1"/>
    <w:rsid w:val="0033246F"/>
    <w:rsid w:val="00337C82"/>
    <w:rsid w:val="00341BCC"/>
    <w:rsid w:val="00343175"/>
    <w:rsid w:val="00346EC2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4C7F"/>
    <w:rsid w:val="004D50CC"/>
    <w:rsid w:val="004D7037"/>
    <w:rsid w:val="004E7B33"/>
    <w:rsid w:val="00506864"/>
    <w:rsid w:val="00515587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162C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6F757D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4B2"/>
    <w:rsid w:val="007D1701"/>
    <w:rsid w:val="007D52E6"/>
    <w:rsid w:val="007D5B15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019D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E67C1"/>
    <w:rsid w:val="008F0F7D"/>
    <w:rsid w:val="008F0FDC"/>
    <w:rsid w:val="008F2EF6"/>
    <w:rsid w:val="00902A71"/>
    <w:rsid w:val="009039FD"/>
    <w:rsid w:val="00903FE0"/>
    <w:rsid w:val="00912DB4"/>
    <w:rsid w:val="00933D98"/>
    <w:rsid w:val="00947271"/>
    <w:rsid w:val="009654DA"/>
    <w:rsid w:val="00965C69"/>
    <w:rsid w:val="00967865"/>
    <w:rsid w:val="0097226C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172D"/>
    <w:rsid w:val="00A32171"/>
    <w:rsid w:val="00A51AAD"/>
    <w:rsid w:val="00A56942"/>
    <w:rsid w:val="00A571E6"/>
    <w:rsid w:val="00A608C3"/>
    <w:rsid w:val="00A670E9"/>
    <w:rsid w:val="00A677C6"/>
    <w:rsid w:val="00A732D7"/>
    <w:rsid w:val="00A770A3"/>
    <w:rsid w:val="00A82709"/>
    <w:rsid w:val="00AA0AE1"/>
    <w:rsid w:val="00AB1913"/>
    <w:rsid w:val="00AC2723"/>
    <w:rsid w:val="00AC4A6F"/>
    <w:rsid w:val="00AC79CF"/>
    <w:rsid w:val="00AD16C5"/>
    <w:rsid w:val="00AD6065"/>
    <w:rsid w:val="00AE0F00"/>
    <w:rsid w:val="00AE4F68"/>
    <w:rsid w:val="00AE6A4F"/>
    <w:rsid w:val="00AE6A6E"/>
    <w:rsid w:val="00AF196B"/>
    <w:rsid w:val="00AF443D"/>
    <w:rsid w:val="00AF5151"/>
    <w:rsid w:val="00AF7376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0DB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166B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D69A1"/>
    <w:rsid w:val="00BF658D"/>
    <w:rsid w:val="00C02953"/>
    <w:rsid w:val="00C1290B"/>
    <w:rsid w:val="00C1415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0927"/>
    <w:rsid w:val="00D014E1"/>
    <w:rsid w:val="00D0198B"/>
    <w:rsid w:val="00D01CA1"/>
    <w:rsid w:val="00D1453D"/>
    <w:rsid w:val="00D1530E"/>
    <w:rsid w:val="00D232A0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2FF8"/>
    <w:rsid w:val="00E563C9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64783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C5ECB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AD16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1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puertomalaga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0DDA106F1A421CBC20211F8F6F7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72FBF-C31F-4798-B611-8E69A435DCCF}"/>
      </w:docPartPr>
      <w:docPartBody>
        <w:p w:rsidR="00121474" w:rsidRDefault="009F7BB4" w:rsidP="009F7BB4">
          <w:pPr>
            <w:pStyle w:val="F60DDA106F1A421CBC20211F8F6F722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70922B77F7443D9AB4A4205CA2E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FAC2A-1A12-4C52-BF5D-8228C002DF99}"/>
      </w:docPartPr>
      <w:docPartBody>
        <w:p w:rsidR="00121474" w:rsidRDefault="009F7BB4" w:rsidP="009F7BB4">
          <w:pPr>
            <w:pStyle w:val="A170922B77F7443D9AB4A4205CA2E2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E9B0F64E1D48EFAD58332D4B33C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AC84A-55EA-4F44-9093-D0925FD0D78B}"/>
      </w:docPartPr>
      <w:docPartBody>
        <w:p w:rsidR="00121474" w:rsidRDefault="009F7BB4" w:rsidP="009F7BB4">
          <w:pPr>
            <w:pStyle w:val="70E9B0F64E1D48EFAD58332D4B33C24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BF13CC37144DEDB4A95EDE6F8DF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E6EC5-8DBA-4614-8595-DE2BD2C18F84}"/>
      </w:docPartPr>
      <w:docPartBody>
        <w:p w:rsidR="00121474" w:rsidRDefault="009F7BB4" w:rsidP="009F7BB4">
          <w:pPr>
            <w:pStyle w:val="B8BF13CC37144DEDB4A95EDE6F8DF7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F14859B9BB4DD38EFEC656DC56D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4128F-1730-4E34-A9CE-357FB244178D}"/>
      </w:docPartPr>
      <w:docPartBody>
        <w:p w:rsidR="00121474" w:rsidRDefault="009F7BB4" w:rsidP="009F7BB4">
          <w:pPr>
            <w:pStyle w:val="5CF14859B9BB4DD38EFEC656DC56D4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E5965E43E64EA5AD5AEC9919744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C687D-0E14-41E2-A6F3-CBBAA92854CA}"/>
      </w:docPartPr>
      <w:docPartBody>
        <w:p w:rsidR="00121474" w:rsidRDefault="009F7BB4" w:rsidP="009F7BB4">
          <w:pPr>
            <w:pStyle w:val="92E5965E43E64EA5AD5AEC99197441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4A8CE23A4B4BACB21B82CEE57CC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648E9-0D7B-48F4-AF82-9F59710992DD}"/>
      </w:docPartPr>
      <w:docPartBody>
        <w:p w:rsidR="00121474" w:rsidRDefault="009F7BB4" w:rsidP="009F7BB4">
          <w:pPr>
            <w:pStyle w:val="E84A8CE23A4B4BACB21B82CEE57CC7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E9BE1E45174E3ABFF39975F496E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B60BC-BCE6-4CEA-BBF2-FD63EEBEFCC4}"/>
      </w:docPartPr>
      <w:docPartBody>
        <w:p w:rsidR="00121474" w:rsidRDefault="009F7BB4" w:rsidP="009F7BB4">
          <w:pPr>
            <w:pStyle w:val="ABE9BE1E45174E3ABFF39975F496ED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4B5AA49064404EA3B35D345F0E4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D5002-7D41-4C2B-8665-98D8D7564705}"/>
      </w:docPartPr>
      <w:docPartBody>
        <w:p w:rsidR="00EF580C" w:rsidRDefault="004047C6" w:rsidP="004047C6">
          <w:pPr>
            <w:pStyle w:val="FC4B5AA49064404EA3B35D345F0E44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405E1ACB441E9905BC97A7916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B1FC-17A4-43C2-B672-47388118CD8C}"/>
      </w:docPartPr>
      <w:docPartBody>
        <w:p w:rsidR="00EF580C" w:rsidRDefault="004047C6" w:rsidP="004047C6">
          <w:pPr>
            <w:pStyle w:val="DA1405E1ACB441E9905BC97A791619B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21474"/>
    <w:rsid w:val="001266FC"/>
    <w:rsid w:val="00173B46"/>
    <w:rsid w:val="001B2525"/>
    <w:rsid w:val="00214E50"/>
    <w:rsid w:val="00260578"/>
    <w:rsid w:val="00271FF5"/>
    <w:rsid w:val="002A2E4F"/>
    <w:rsid w:val="002B40B0"/>
    <w:rsid w:val="002C5721"/>
    <w:rsid w:val="002D4E94"/>
    <w:rsid w:val="00356E65"/>
    <w:rsid w:val="0038330C"/>
    <w:rsid w:val="003D3D7C"/>
    <w:rsid w:val="004047C6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9F7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7F56BB"/>
    <w:rsid w:val="00810920"/>
    <w:rsid w:val="008E118A"/>
    <w:rsid w:val="008E3188"/>
    <w:rsid w:val="009F7BB4"/>
    <w:rsid w:val="00A036B0"/>
    <w:rsid w:val="00A104A7"/>
    <w:rsid w:val="00A67EAC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EF580C"/>
    <w:rsid w:val="00F0267E"/>
    <w:rsid w:val="00F53F6B"/>
    <w:rsid w:val="00F63321"/>
    <w:rsid w:val="00F9223F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47C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60DDA106F1A421CBC20211F8F6F7221">
    <w:name w:val="F60DDA106F1A421CBC20211F8F6F7221"/>
    <w:rsid w:val="009F7BB4"/>
    <w:pPr>
      <w:spacing w:after="160" w:line="259" w:lineRule="auto"/>
    </w:pPr>
  </w:style>
  <w:style w:type="paragraph" w:customStyle="1" w:styleId="A170922B77F7443D9AB4A4205CA2E24F">
    <w:name w:val="A170922B77F7443D9AB4A4205CA2E24F"/>
    <w:rsid w:val="009F7BB4"/>
    <w:pPr>
      <w:spacing w:after="160" w:line="259" w:lineRule="auto"/>
    </w:pPr>
  </w:style>
  <w:style w:type="paragraph" w:customStyle="1" w:styleId="70E9B0F64E1D48EFAD58332D4B33C24A">
    <w:name w:val="70E9B0F64E1D48EFAD58332D4B33C24A"/>
    <w:rsid w:val="009F7BB4"/>
    <w:pPr>
      <w:spacing w:after="160" w:line="259" w:lineRule="auto"/>
    </w:pPr>
  </w:style>
  <w:style w:type="paragraph" w:customStyle="1" w:styleId="B8BF13CC37144DEDB4A95EDE6F8DF792">
    <w:name w:val="B8BF13CC37144DEDB4A95EDE6F8DF792"/>
    <w:rsid w:val="009F7BB4"/>
    <w:pPr>
      <w:spacing w:after="160" w:line="259" w:lineRule="auto"/>
    </w:pPr>
  </w:style>
  <w:style w:type="paragraph" w:customStyle="1" w:styleId="5CF14859B9BB4DD38EFEC656DC56D45E">
    <w:name w:val="5CF14859B9BB4DD38EFEC656DC56D45E"/>
    <w:rsid w:val="009F7BB4"/>
    <w:pPr>
      <w:spacing w:after="160" w:line="259" w:lineRule="auto"/>
    </w:pPr>
  </w:style>
  <w:style w:type="paragraph" w:customStyle="1" w:styleId="92E5965E43E64EA5AD5AEC99197441AF">
    <w:name w:val="92E5965E43E64EA5AD5AEC99197441AF"/>
    <w:rsid w:val="009F7BB4"/>
    <w:pPr>
      <w:spacing w:after="160" w:line="259" w:lineRule="auto"/>
    </w:pPr>
  </w:style>
  <w:style w:type="paragraph" w:customStyle="1" w:styleId="E84A8CE23A4B4BACB21B82CEE57CC7D5">
    <w:name w:val="E84A8CE23A4B4BACB21B82CEE57CC7D5"/>
    <w:rsid w:val="009F7BB4"/>
    <w:pPr>
      <w:spacing w:after="160" w:line="259" w:lineRule="auto"/>
    </w:pPr>
  </w:style>
  <w:style w:type="paragraph" w:customStyle="1" w:styleId="ABE9BE1E45174E3ABFF39975F496EDA4">
    <w:name w:val="ABE9BE1E45174E3ABFF39975F496EDA4"/>
    <w:rsid w:val="009F7BB4"/>
    <w:pPr>
      <w:spacing w:after="160" w:line="259" w:lineRule="auto"/>
    </w:pPr>
  </w:style>
  <w:style w:type="paragraph" w:customStyle="1" w:styleId="FC4B5AA49064404EA3B35D345F0E44EF">
    <w:name w:val="FC4B5AA49064404EA3B35D345F0E44EF"/>
    <w:rsid w:val="004047C6"/>
    <w:pPr>
      <w:spacing w:after="160" w:line="259" w:lineRule="auto"/>
    </w:pPr>
  </w:style>
  <w:style w:type="paragraph" w:customStyle="1" w:styleId="DA1405E1ACB441E9905BC97A791619BB">
    <w:name w:val="DA1405E1ACB441E9905BC97A791619BB"/>
    <w:rsid w:val="004047C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34</TotalTime>
  <Pages>4</Pages>
  <Words>985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7</cp:revision>
  <cp:lastPrinted>2026-02-09T15:38:00Z</cp:lastPrinted>
  <dcterms:created xsi:type="dcterms:W3CDTF">2026-07-09T09:58:00Z</dcterms:created>
  <dcterms:modified xsi:type="dcterms:W3CDTF">2026-07-21T09:51:00Z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