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DD44E0">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342900</wp:posOffset>
                </wp:positionH>
                <wp:positionV relativeFrom="paragraph">
                  <wp:posOffset>-889635</wp:posOffset>
                </wp:positionV>
                <wp:extent cx="6464300" cy="245745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B3032C" w:rsidRDefault="00B3032C" w:rsidP="00DD44E0">
                                <w:pPr>
                                  <w:pStyle w:val="Ttulodelboletn"/>
                                  <w:spacing w:before="120" w:after="120" w:line="312" w:lineRule="auto"/>
                                  <w:jc w:val="center"/>
                                  <w:rPr>
                                    <w:rFonts w:ascii="Century Gothic" w:hAnsi="Century Gothic"/>
                                    <w:sz w:val="50"/>
                                    <w:szCs w:val="50"/>
                                    <w:lang w:bidi="es-ES"/>
                                  </w:rPr>
                                </w:pPr>
                                <w:r w:rsidRPr="00006957">
                                  <w:rPr>
                                    <w:rFonts w:ascii="Century Gothic" w:hAnsi="Century Gothic"/>
                                    <w:sz w:val="50"/>
                                    <w:szCs w:val="50"/>
                                    <w:lang w:bidi="es-ES"/>
                                  </w:rPr>
                                  <w:t xml:space="preserve">Informe de evaluación sobre el cumplimiento de las </w:t>
                                </w:r>
                                <w:r w:rsidRPr="00D71AE0">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p w:rsidR="00B3032C" w:rsidRDefault="00B3032C" w:rsidP="00DD44E0">
                                <w:pPr>
                                  <w:pStyle w:val="Ttulodelboletn"/>
                                  <w:spacing w:before="120" w:after="120" w:line="312" w:lineRule="auto"/>
                                  <w:jc w:val="center"/>
                                  <w:rPr>
                                    <w:rFonts w:ascii="Century Gothic" w:hAnsi="Century Gothic"/>
                                    <w:sz w:val="50"/>
                                    <w:szCs w:val="50"/>
                                  </w:rPr>
                                </w:pPr>
                                <w:r>
                                  <w:rPr>
                                    <w:rFonts w:ascii="Century Gothic" w:hAnsi="Century Gothic"/>
                                    <w:sz w:val="50"/>
                                    <w:szCs w:val="50"/>
                                    <w:lang w:bidi="es-ES"/>
                                  </w:rPr>
                                  <w:t>Ecologistas en Acción</w:t>
                                </w:r>
                              </w:p>
                            </w:sdtContent>
                          </w:sdt>
                          <w:p w:rsidR="00B3032C" w:rsidRPr="00006957" w:rsidRDefault="00B3032C" w:rsidP="00DD44E0">
                            <w:pPr>
                              <w:pStyle w:val="Ttulodelboletn"/>
                              <w:spacing w:before="120" w:after="120" w:line="312" w:lineRule="auto"/>
                              <w:jc w:val="center"/>
                              <w:rPr>
                                <w:rFonts w:ascii="Century Gothic" w:hAnsi="Century Gothic"/>
                                <w:sz w:val="50"/>
                                <w:szCs w:val="50"/>
                              </w:rPr>
                            </w:pPr>
                            <w:proofErr w:type="gramStart"/>
                            <w:r>
                              <w:rPr>
                                <w:rFonts w:ascii="Century Gothic" w:hAnsi="Century Gothic"/>
                                <w:sz w:val="50"/>
                                <w:szCs w:val="50"/>
                              </w:rPr>
                              <w:t>la</w:t>
                            </w:r>
                            <w:proofErr w:type="gramEnd"/>
                            <w:r>
                              <w:rPr>
                                <w:rFonts w:ascii="Century Gothic" w:hAnsi="Century Gothic"/>
                                <w:sz w:val="50"/>
                                <w:szCs w:val="50"/>
                              </w:rPr>
                              <w:t xml:space="preserve"> Asociación Ecologistas en Acción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pt;margin-top:-70.05pt;width:509pt;height:1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" filled="f" stroked="f">
                <v:textbox inset=",7.2pt,,7.2pt">
                  <w:txbxContent>
                    <w:sdt>
                      <w:sdtPr>
                        <w:rPr>
                          <w:rFonts w:ascii="Century Gothic" w:hAnsi="Century Gothic"/>
                          <w:sz w:val="50"/>
                          <w:szCs w:val="50"/>
                        </w:rPr>
                        <w:id w:val="228783080"/>
                        <w:placeholder>
                          <w:docPart w:val="9F38587DCE4F49368CED0492B4EFD406"/>
                        </w:placeholder>
                      </w:sdtPr>
                      <w:sdtContent>
                        <w:p w:rsidR="00B3032C" w:rsidRDefault="00B3032C" w:rsidP="00DD44E0">
                          <w:pPr>
                            <w:pStyle w:val="Ttulodelboletn"/>
                            <w:spacing w:before="120" w:after="120" w:line="312" w:lineRule="auto"/>
                            <w:jc w:val="center"/>
                            <w:rPr>
                              <w:rFonts w:ascii="Century Gothic" w:hAnsi="Century Gothic"/>
                              <w:sz w:val="50"/>
                              <w:szCs w:val="50"/>
                              <w:lang w:bidi="es-ES"/>
                            </w:rPr>
                          </w:pPr>
                          <w:r w:rsidRPr="00006957">
                            <w:rPr>
                              <w:rFonts w:ascii="Century Gothic" w:hAnsi="Century Gothic"/>
                              <w:sz w:val="50"/>
                              <w:szCs w:val="50"/>
                              <w:lang w:bidi="es-ES"/>
                            </w:rPr>
                            <w:t xml:space="preserve">Informe de evaluación sobre el cumplimiento de las </w:t>
                          </w:r>
                          <w:r w:rsidRPr="00D71AE0">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p w:rsidR="00B3032C" w:rsidRDefault="00B3032C" w:rsidP="00DD44E0">
                          <w:pPr>
                            <w:pStyle w:val="Ttulodelboletn"/>
                            <w:spacing w:before="120" w:after="120" w:line="312" w:lineRule="auto"/>
                            <w:jc w:val="center"/>
                            <w:rPr>
                              <w:rFonts w:ascii="Century Gothic" w:hAnsi="Century Gothic"/>
                              <w:sz w:val="50"/>
                              <w:szCs w:val="50"/>
                            </w:rPr>
                          </w:pPr>
                          <w:r>
                            <w:rPr>
                              <w:rFonts w:ascii="Century Gothic" w:hAnsi="Century Gothic"/>
                              <w:sz w:val="50"/>
                              <w:szCs w:val="50"/>
                              <w:lang w:bidi="es-ES"/>
                            </w:rPr>
                            <w:t>Ecologistas en Acción</w:t>
                          </w:r>
                        </w:p>
                      </w:sdtContent>
                    </w:sdt>
                    <w:p w:rsidR="00B3032C" w:rsidRPr="00006957" w:rsidRDefault="00B3032C" w:rsidP="00DD44E0">
                      <w:pPr>
                        <w:pStyle w:val="Ttulodelboletn"/>
                        <w:spacing w:before="120" w:after="120" w:line="312" w:lineRule="auto"/>
                        <w:jc w:val="center"/>
                        <w:rPr>
                          <w:rFonts w:ascii="Century Gothic" w:hAnsi="Century Gothic"/>
                          <w:sz w:val="50"/>
                          <w:szCs w:val="50"/>
                        </w:rPr>
                      </w:pPr>
                      <w:proofErr w:type="gramStart"/>
                      <w:r>
                        <w:rPr>
                          <w:rFonts w:ascii="Century Gothic" w:hAnsi="Century Gothic"/>
                          <w:sz w:val="50"/>
                          <w:szCs w:val="50"/>
                        </w:rPr>
                        <w:t>la</w:t>
                      </w:r>
                      <w:proofErr w:type="gramEnd"/>
                      <w:r>
                        <w:rPr>
                          <w:rFonts w:ascii="Century Gothic" w:hAnsi="Century Gothic"/>
                          <w:sz w:val="50"/>
                          <w:szCs w:val="50"/>
                        </w:rPr>
                        <w:t xml:space="preserve"> Asociación Ecologistas en Acción</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B3032C" w:rsidRDefault="00B3032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3032C" w:rsidRDefault="00B3032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DD44E0">
      <w:pPr>
        <w:spacing w:before="120" w:after="120" w:line="312" w:lineRule="auto"/>
      </w:pPr>
    </w:p>
    <w:p w:rsidR="0082470D" w:rsidRPr="00B1184C" w:rsidRDefault="0082470D" w:rsidP="00DD44E0">
      <w:pPr>
        <w:spacing w:before="120" w:after="120" w:line="312" w:lineRule="auto"/>
      </w:pPr>
    </w:p>
    <w:p w:rsidR="0082470D" w:rsidRPr="00B1184C" w:rsidRDefault="0082470D" w:rsidP="00DD44E0">
      <w:pPr>
        <w:spacing w:before="120" w:after="120" w:line="312" w:lineRule="auto"/>
        <w:rPr>
          <w:rFonts w:ascii="Arial" w:hAnsi="Arial"/>
          <w:b/>
          <w:sz w:val="36"/>
        </w:rPr>
      </w:pPr>
    </w:p>
    <w:p w:rsidR="0082470D" w:rsidRPr="001A604A" w:rsidRDefault="00751FAA" w:rsidP="00DD44E0">
      <w:pPr>
        <w:spacing w:before="120" w:after="120" w:line="312" w:lineRule="auto"/>
        <w:rPr>
          <w:rFonts w:ascii="Arial" w:hAnsi="Arial"/>
          <w:b/>
          <w:sz w:val="24"/>
        </w:rPr>
      </w:pPr>
      <w:r w:rsidRPr="001A604A">
        <w:rPr>
          <w:noProof/>
          <w:sz w:val="16"/>
          <w:lang w:eastAsia="es-ES"/>
        </w:rPr>
        <mc:AlternateContent>
          <mc:Choice Requires="wps">
            <w:drawing>
              <wp:anchor distT="0" distB="0" distL="114300" distR="114300" simplePos="0" relativeHeight="251652096" behindDoc="0" locked="0" layoutInCell="1" allowOverlap="1" wp14:anchorId="040221FC" wp14:editId="60DE630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415DBD" w:rsidRDefault="00415DBD" w:rsidP="00DD44E0">
      <w:pPr>
        <w:spacing w:before="120" w:after="120" w:line="312" w:lineRule="auto"/>
        <w:ind w:right="-2"/>
        <w:jc w:val="both"/>
        <w:rPr>
          <w:rFonts w:cs="Arial"/>
          <w:szCs w:val="22"/>
        </w:rPr>
        <w:sectPr w:rsidR="00415DBD" w:rsidSect="001A604A">
          <w:pgSz w:w="11906" w:h="16838" w:code="9"/>
          <w:pgMar w:top="1701" w:right="630" w:bottom="1134" w:left="720" w:header="720" w:footer="720" w:gutter="0"/>
          <w:cols w:space="720"/>
          <w:docGrid w:linePitch="326"/>
        </w:sectPr>
      </w:pPr>
    </w:p>
    <w:p w:rsidR="00415DBD" w:rsidRDefault="00415DBD" w:rsidP="00DD44E0">
      <w:pPr>
        <w:pStyle w:val="Ttulo2"/>
        <w:spacing w:before="120" w:after="120" w:line="312" w:lineRule="auto"/>
        <w:rPr>
          <w:lang w:bidi="es-ES"/>
        </w:rPr>
      </w:pPr>
      <w:r>
        <w:rPr>
          <w:lang w:bidi="es-ES"/>
        </w:rPr>
        <w:lastRenderedPageBreak/>
        <w:t>Marco de la evaluación.</w:t>
      </w:r>
    </w:p>
    <w:p w:rsidR="00415DBD" w:rsidRDefault="00415DBD" w:rsidP="00DD44E0">
      <w:pPr>
        <w:spacing w:before="120" w:after="120" w:line="312" w:lineRule="auto"/>
        <w:ind w:right="-2"/>
        <w:jc w:val="both"/>
        <w:rPr>
          <w:rFonts w:cs="Arial"/>
          <w:szCs w:val="22"/>
        </w:rPr>
      </w:pPr>
    </w:p>
    <w:p w:rsidR="00415DBD" w:rsidRPr="000533C4" w:rsidRDefault="00415DBD" w:rsidP="00DD44E0">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324386" w:rsidRPr="00324386">
        <w:rPr>
          <w:rFonts w:cs="Arial"/>
        </w:rPr>
        <w:t xml:space="preserve"> </w:t>
      </w:r>
      <w:r w:rsidR="00324386" w:rsidRPr="00494900">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DD44E0">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DD44E0">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 xml:space="preserve">información institucional </w:t>
      </w:r>
      <w:r w:rsidRPr="000533C4">
        <w:rPr>
          <w:rFonts w:cs="Arial"/>
          <w:b/>
          <w:bCs/>
          <w:szCs w:val="22"/>
        </w:rPr>
        <w:lastRenderedPageBreak/>
        <w:t>y organizativa</w:t>
      </w:r>
      <w:r w:rsidRPr="000533C4">
        <w:rPr>
          <w:rFonts w:cs="Arial"/>
          <w:bCs/>
          <w:szCs w:val="22"/>
        </w:rPr>
        <w:t xml:space="preserve"> (con exclusión de la información relativa a planificación):</w:t>
      </w:r>
    </w:p>
    <w:p w:rsidR="00415DBD" w:rsidRPr="000533C4" w:rsidRDefault="00415DBD" w:rsidP="00DD44E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Funciones que desarrollan</w:t>
      </w:r>
    </w:p>
    <w:p w:rsidR="00415DBD" w:rsidRPr="000533C4" w:rsidRDefault="00415DBD" w:rsidP="00DD44E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DD44E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DD44E0">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DD44E0">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DD44E0">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DD44E0">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DD44E0">
      <w:pPr>
        <w:pStyle w:val="Prrafodelista"/>
        <w:numPr>
          <w:ilvl w:val="0"/>
          <w:numId w:val="8"/>
        </w:numPr>
        <w:spacing w:before="120" w:after="120" w:line="312" w:lineRule="auto"/>
        <w:contextualSpacing w:val="0"/>
        <w:jc w:val="both"/>
        <w:rPr>
          <w:rFonts w:cs="Arial"/>
          <w:bCs/>
          <w:szCs w:val="22"/>
        </w:rPr>
      </w:pPr>
      <w:r w:rsidRPr="000533C4">
        <w:rPr>
          <w:rFonts w:cs="Arial"/>
          <w:bCs/>
          <w:szCs w:val="22"/>
        </w:rPr>
        <w:t xml:space="preserve">Las subvenciones y ayudas públicas recibidas con indicación de su </w:t>
      </w:r>
      <w:r w:rsidRPr="000533C4">
        <w:rPr>
          <w:rFonts w:cs="Arial"/>
          <w:bCs/>
          <w:szCs w:val="22"/>
        </w:rPr>
        <w:lastRenderedPageBreak/>
        <w:t>importe, objetivo o finalidad y Administración Pública concedente</w:t>
      </w:r>
      <w:r>
        <w:rPr>
          <w:rFonts w:cs="Arial"/>
          <w:bCs/>
          <w:szCs w:val="22"/>
        </w:rPr>
        <w:t>.</w:t>
      </w:r>
    </w:p>
    <w:p w:rsidR="00415DBD" w:rsidRPr="000533C4" w:rsidRDefault="00415DBD" w:rsidP="00DD44E0">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 xml:space="preserve">Los presupuestos, con descripción de las principales partidas e información actualizada y comprensible sobre su estado de ejecución </w:t>
      </w:r>
    </w:p>
    <w:p w:rsidR="00415DBD" w:rsidRPr="000533C4" w:rsidRDefault="00C4050E" w:rsidP="00DD44E0">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63BF13C3" wp14:editId="346609F0">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49981DD2" wp14:editId="6BBCCEC3">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3032C" w:rsidRPr="00F31BC3" w:rsidRDefault="00B3032C" w:rsidP="00C4050E">
                            <w:r w:rsidRPr="00965C69">
                              <w:rPr>
                                <w:noProof/>
                                <w:lang w:eastAsia="es-ES"/>
                              </w:rPr>
                              <w:drawing>
                                <wp:inline distT="0" distB="0" distL="0" distR="0" wp14:anchorId="32C5A466" wp14:editId="63409E3E">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B3032C" w:rsidRPr="00F31BC3" w:rsidRDefault="00B3032C" w:rsidP="00C4050E">
                      <w:r w:rsidRPr="00965C69">
                        <w:rPr>
                          <w:noProof/>
                          <w:lang w:eastAsia="es-ES"/>
                        </w:rPr>
                        <w:drawing>
                          <wp:inline distT="0" distB="0" distL="0" distR="0" wp14:anchorId="32C5A466" wp14:editId="63409E3E">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DD44E0">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9F687D" w:rsidP="00DD44E0">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“Evaluar el grado de aplicación de esta Ley”.</w:t>
      </w:r>
      <w:r w:rsidR="00415DBD" w:rsidRPr="000533C4">
        <w:rPr>
          <w:rFonts w:cs="Arial"/>
          <w:szCs w:val="22"/>
        </w:rPr>
        <w:t xml:space="preserve"> 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DD44E0">
      <w:pPr>
        <w:spacing w:before="120" w:after="120" w:line="312" w:lineRule="auto"/>
        <w:jc w:val="both"/>
        <w:rPr>
          <w:rFonts w:cs="Arial"/>
          <w:szCs w:val="22"/>
        </w:rPr>
      </w:pPr>
      <w:r>
        <w:rPr>
          <w:rFonts w:cs="Arial"/>
          <w:szCs w:val="22"/>
        </w:rPr>
        <w:t>El período de un año se ha hecho coincidir con el año 2019 y la información sobre</w:t>
      </w:r>
      <w:r w:rsidR="00DD44E0">
        <w:rPr>
          <w:rFonts w:cs="Arial"/>
          <w:szCs w:val="22"/>
        </w:rPr>
        <w:t xml:space="preserve"> </w:t>
      </w:r>
      <w:r>
        <w:rPr>
          <w:rFonts w:cs="Arial"/>
          <w:szCs w:val="22"/>
        </w:rPr>
        <w:t xml:space="preserve">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B83408" w:rsidP="00DD44E0">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Default="00415DBD" w:rsidP="00DD44E0">
      <w:pPr>
        <w:spacing w:before="120" w:after="120" w:line="312" w:lineRule="auto"/>
        <w:sectPr w:rsidR="00415DBD" w:rsidSect="001A604A">
          <w:type w:val="continuous"/>
          <w:pgSz w:w="11906" w:h="16838" w:code="9"/>
          <w:pgMar w:top="1701" w:right="630" w:bottom="1134" w:left="720" w:header="720" w:footer="720" w:gutter="0"/>
          <w:cols w:num="2" w:space="720"/>
          <w:docGrid w:linePitch="326"/>
        </w:sectPr>
      </w:pPr>
    </w:p>
    <w:p w:rsidR="00415DBD" w:rsidRPr="00B1184C" w:rsidRDefault="00415DBD" w:rsidP="00DD44E0">
      <w:pPr>
        <w:spacing w:before="120" w:after="120" w:line="312" w:lineRule="auto"/>
      </w:pPr>
    </w:p>
    <w:p w:rsidR="0082470D" w:rsidRPr="004720A5" w:rsidRDefault="00B83408" w:rsidP="00DD44E0">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DD44E0">
      <w:pPr>
        <w:spacing w:before="120" w:after="120" w:line="312" w:lineRule="auto"/>
        <w:rPr>
          <w:rFonts w:ascii="Arial" w:hAnsi="Arial"/>
        </w:rPr>
      </w:pPr>
    </w:p>
    <w:p w:rsidR="00760E4B" w:rsidRPr="00B1184C" w:rsidRDefault="00760E4B" w:rsidP="00DD44E0">
      <w:pPr>
        <w:pStyle w:val="Cuerpodelboletn"/>
        <w:spacing w:before="120" w:after="120" w:line="312" w:lineRule="auto"/>
        <w:sectPr w:rsidR="00760E4B" w:rsidRPr="00B1184C" w:rsidSect="001A604A">
          <w:type w:val="continuous"/>
          <w:pgSz w:w="11906" w:h="16838" w:code="9"/>
          <w:pgMar w:top="1701" w:right="630" w:bottom="1134" w:left="720" w:header="720" w:footer="720" w:gutter="0"/>
          <w:cols w:space="720"/>
          <w:docGrid w:linePitch="326"/>
        </w:sectPr>
      </w:pPr>
    </w:p>
    <w:p w:rsidR="004720A5" w:rsidRDefault="004720A5" w:rsidP="00DD44E0">
      <w:pPr>
        <w:pStyle w:val="Ttulo2"/>
        <w:numPr>
          <w:ilvl w:val="1"/>
          <w:numId w:val="2"/>
        </w:numPr>
        <w:spacing w:before="120" w:after="120" w:line="312" w:lineRule="auto"/>
        <w:ind w:left="284" w:hanging="284"/>
        <w:rPr>
          <w:lang w:bidi="es-ES"/>
        </w:rPr>
      </w:pPr>
      <w:r>
        <w:rPr>
          <w:lang w:bidi="es-ES"/>
        </w:rPr>
        <w:lastRenderedPageBreak/>
        <w:t>Localización</w:t>
      </w:r>
    </w:p>
    <w:p w:rsidR="00C4050E" w:rsidRDefault="00011946" w:rsidP="00DD44E0">
      <w:pPr>
        <w:pStyle w:val="Cuerpodelboletn"/>
        <w:spacing w:before="120" w:after="120" w:line="312" w:lineRule="auto"/>
        <w:rPr>
          <w:lang w:bidi="es-ES"/>
        </w:rPr>
      </w:pPr>
      <w:r>
        <w:rPr>
          <w:lang w:bidi="es-ES"/>
        </w:rPr>
        <w:t>L</w:t>
      </w:r>
      <w:r w:rsidR="00AC4A6F">
        <w:rPr>
          <w:lang w:bidi="es-ES"/>
        </w:rPr>
        <w:t xml:space="preserve">a </w:t>
      </w:r>
      <w:r>
        <w:rPr>
          <w:lang w:bidi="es-ES"/>
        </w:rPr>
        <w:t xml:space="preserve">web de la </w:t>
      </w:r>
      <w:r w:rsidR="00541E6F">
        <w:rPr>
          <w:lang w:bidi="es-ES"/>
        </w:rPr>
        <w:t xml:space="preserve">Asociación </w:t>
      </w:r>
      <w:r w:rsidR="0072451C">
        <w:rPr>
          <w:lang w:bidi="es-ES"/>
        </w:rPr>
        <w:t>Ecologistas en Acción</w:t>
      </w:r>
      <w:r w:rsidR="000E0A9E">
        <w:rPr>
          <w:lang w:bidi="es-ES"/>
        </w:rPr>
        <w:t xml:space="preserve">, </w:t>
      </w:r>
      <w:hyperlink r:id="rId17" w:history="1">
        <w:r w:rsidR="00DD44E0" w:rsidRPr="00751C13">
          <w:rPr>
            <w:rStyle w:val="Hipervnculo"/>
          </w:rPr>
          <w:t>https://www.ecologistasenaccion.org/</w:t>
        </w:r>
      </w:hyperlink>
      <w:r>
        <w:t xml:space="preserve">, </w:t>
      </w:r>
      <w:r w:rsidR="0072451C">
        <w:t xml:space="preserve">contiene un enlace </w:t>
      </w:r>
      <w:r w:rsidR="005E3D7B">
        <w:t xml:space="preserve">a su Portal de </w:t>
      </w:r>
      <w:r w:rsidR="0072451C">
        <w:t xml:space="preserve"> Transparencia. </w:t>
      </w:r>
      <w:r w:rsidR="005E3D7B">
        <w:t xml:space="preserve">Este enlace se ubica en el acceso </w:t>
      </w:r>
      <w:r w:rsidR="00541E6F">
        <w:rPr>
          <w:lang w:bidi="es-ES"/>
        </w:rPr>
        <w:t>“Quiénes somos</w:t>
      </w:r>
      <w:r w:rsidR="005E3D7B">
        <w:rPr>
          <w:lang w:bidi="es-ES"/>
        </w:rPr>
        <w:t>” s</w:t>
      </w:r>
      <w:r w:rsidR="00B83408">
        <w:rPr>
          <w:lang w:bidi="es-ES"/>
        </w:rPr>
        <w:t>ituado en la parte superior de la</w:t>
      </w:r>
      <w:r w:rsidR="005E3D7B">
        <w:rPr>
          <w:lang w:bidi="es-ES"/>
        </w:rPr>
        <w:t xml:space="preserve"> página home. </w:t>
      </w:r>
      <w:r>
        <w:rPr>
          <w:lang w:bidi="es-ES"/>
        </w:rPr>
        <w:t xml:space="preserve"> </w:t>
      </w:r>
    </w:p>
    <w:p w:rsidR="00DD44E0" w:rsidRDefault="00DD44E0">
      <w:pPr>
        <w:rPr>
          <w:color w:val="000000"/>
          <w:lang w:bidi="es-ES"/>
        </w:rPr>
      </w:pPr>
    </w:p>
    <w:p w:rsidR="001A604A" w:rsidRDefault="001A604A">
      <w:pPr>
        <w:rPr>
          <w:color w:val="000000"/>
          <w:lang w:bidi="es-ES"/>
        </w:rPr>
      </w:pPr>
    </w:p>
    <w:p w:rsidR="001A604A" w:rsidRDefault="001A604A">
      <w:pPr>
        <w:rPr>
          <w:color w:val="000000"/>
          <w:lang w:bidi="es-ES"/>
        </w:rPr>
      </w:pPr>
    </w:p>
    <w:p w:rsidR="001A604A" w:rsidRDefault="001A604A">
      <w:pPr>
        <w:rPr>
          <w:color w:val="000000"/>
          <w:lang w:bidi="es-ES"/>
        </w:rPr>
      </w:pPr>
    </w:p>
    <w:p w:rsidR="001A604A" w:rsidRDefault="001A604A">
      <w:pPr>
        <w:rPr>
          <w:color w:val="000000"/>
          <w:lang w:bidi="es-ES"/>
        </w:rPr>
      </w:pPr>
    </w:p>
    <w:p w:rsidR="001A604A" w:rsidRDefault="001A604A">
      <w:pPr>
        <w:rPr>
          <w:color w:val="000000"/>
          <w:lang w:bidi="es-ES"/>
        </w:rPr>
      </w:pPr>
    </w:p>
    <w:p w:rsidR="001A604A" w:rsidRDefault="001A604A">
      <w:pPr>
        <w:rPr>
          <w:color w:val="000000"/>
          <w:lang w:bidi="es-ES"/>
        </w:rPr>
      </w:pPr>
    </w:p>
    <w:p w:rsidR="001A604A" w:rsidRDefault="001A604A">
      <w:pPr>
        <w:rPr>
          <w:color w:val="000000"/>
          <w:lang w:bidi="es-ES"/>
        </w:rPr>
      </w:pPr>
    </w:p>
    <w:p w:rsidR="001A604A" w:rsidRDefault="005E3D7B">
      <w:pPr>
        <w:rPr>
          <w:color w:val="000000"/>
          <w:lang w:bidi="es-ES"/>
        </w:rPr>
      </w:pPr>
      <w:r w:rsidRPr="005E3D7B">
        <w:rPr>
          <w:noProof/>
          <w:color w:val="000000"/>
          <w:lang w:eastAsia="es-ES"/>
        </w:rPr>
        <w:lastRenderedPageBreak/>
        <w:drawing>
          <wp:inline distT="0" distB="0" distL="0" distR="0" wp14:anchorId="5F7D4C52" wp14:editId="1B77E642">
            <wp:extent cx="3095624" cy="2362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94355" cy="2361231"/>
                    </a:xfrm>
                    <a:prstGeom prst="rect">
                      <a:avLst/>
                    </a:prstGeom>
                  </pic:spPr>
                </pic:pic>
              </a:graphicData>
            </a:graphic>
          </wp:inline>
        </w:drawing>
      </w:r>
    </w:p>
    <w:p w:rsidR="001A604A" w:rsidRDefault="001A604A">
      <w:pPr>
        <w:rPr>
          <w:color w:val="000000"/>
          <w:lang w:bidi="es-ES"/>
        </w:rPr>
      </w:pPr>
    </w:p>
    <w:p w:rsidR="001A604A" w:rsidRDefault="001A604A">
      <w:pPr>
        <w:rPr>
          <w:color w:val="000000"/>
          <w:lang w:bidi="es-ES"/>
        </w:rPr>
      </w:pPr>
    </w:p>
    <w:p w:rsidR="001A604A" w:rsidRDefault="001A604A">
      <w:pPr>
        <w:rPr>
          <w:color w:val="000000"/>
          <w:lang w:bidi="es-ES"/>
        </w:rPr>
      </w:pPr>
    </w:p>
    <w:p w:rsidR="001A604A" w:rsidRDefault="001A604A">
      <w:pPr>
        <w:rPr>
          <w:color w:val="000000"/>
          <w:lang w:bidi="es-ES"/>
        </w:rPr>
      </w:pPr>
    </w:p>
    <w:p w:rsidR="005E3D7B" w:rsidRDefault="005E3D7B">
      <w:pPr>
        <w:rPr>
          <w:color w:val="000000"/>
          <w:lang w:bidi="es-ES"/>
        </w:rPr>
      </w:pPr>
    </w:p>
    <w:p w:rsidR="005E3D7B" w:rsidRDefault="005E3D7B">
      <w:pPr>
        <w:rPr>
          <w:color w:val="000000"/>
          <w:lang w:bidi="es-ES"/>
        </w:rPr>
      </w:pPr>
    </w:p>
    <w:p w:rsidR="005E3D7B" w:rsidRDefault="005E3D7B">
      <w:pPr>
        <w:rPr>
          <w:color w:val="000000"/>
          <w:lang w:bidi="es-ES"/>
        </w:rPr>
      </w:pPr>
      <w:r w:rsidRPr="005E3D7B">
        <w:rPr>
          <w:noProof/>
          <w:color w:val="000000"/>
          <w:lang w:eastAsia="es-ES"/>
        </w:rPr>
        <w:lastRenderedPageBreak/>
        <mc:AlternateContent>
          <mc:Choice Requires="wps">
            <w:drawing>
              <wp:anchor distT="0" distB="0" distL="114300" distR="114300" simplePos="0" relativeHeight="251716608" behindDoc="0" locked="0" layoutInCell="1" allowOverlap="1" wp14:anchorId="21BC6AAF" wp14:editId="545583A8">
                <wp:simplePos x="0" y="0"/>
                <wp:positionH relativeFrom="page">
                  <wp:posOffset>3175</wp:posOffset>
                </wp:positionH>
                <wp:positionV relativeFrom="page">
                  <wp:posOffset>1006475</wp:posOffset>
                </wp:positionV>
                <wp:extent cx="8001000" cy="173990"/>
                <wp:effectExtent l="0" t="0" r="0" b="0"/>
                <wp:wrapTight wrapText="bothSides">
                  <wp:wrapPolygon edited="0">
                    <wp:start x="0" y="0"/>
                    <wp:lineTo x="0" y="18920"/>
                    <wp:lineTo x="21549" y="18920"/>
                    <wp:lineTo x="21549" y="0"/>
                    <wp:lineTo x="0" y="0"/>
                  </wp:wrapPolygon>
                </wp:wrapTight>
                <wp:docPr id="1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9.25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2DCg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" fillcolor="#c5ddd2" stroked="f">
                <v:textbox inset=",7.2pt,,7.2pt"/>
                <w10:wrap type="tight" anchorx="page" anchory="page"/>
              </v:rect>
            </w:pict>
          </mc:Fallback>
        </mc:AlternateContent>
      </w:r>
      <w:r w:rsidRPr="005E3D7B">
        <w:rPr>
          <w:noProof/>
          <w:color w:val="000000"/>
          <w:lang w:eastAsia="es-ES"/>
        </w:rPr>
        <mc:AlternateContent>
          <mc:Choice Requires="wps">
            <w:drawing>
              <wp:anchor distT="0" distB="0" distL="114300" distR="114300" simplePos="0" relativeHeight="251715584" behindDoc="0" locked="0" layoutInCell="1" allowOverlap="1" wp14:anchorId="7AE17919" wp14:editId="36EF9F3B">
                <wp:simplePos x="0" y="0"/>
                <wp:positionH relativeFrom="page">
                  <wp:posOffset>3175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3032C" w:rsidRPr="00F31BC3" w:rsidRDefault="00B3032C" w:rsidP="005E3D7B">
                            <w:r w:rsidRPr="00965C69">
                              <w:rPr>
                                <w:noProof/>
                                <w:lang w:eastAsia="es-ES"/>
                              </w:rPr>
                              <w:drawing>
                                <wp:inline distT="0" distB="0" distL="0" distR="0" wp14:anchorId="41694D41" wp14:editId="7FC57F37">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5pt;margin-top:1.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" fillcolor="#50866c" stroked="f">
                <v:textbox inset=",7.2pt,,7.2pt">
                  <w:txbxContent>
                    <w:p w:rsidR="00B3032C" w:rsidRPr="00F31BC3" w:rsidRDefault="00B3032C" w:rsidP="005E3D7B">
                      <w:r w:rsidRPr="00965C69">
                        <w:rPr>
                          <w:noProof/>
                          <w:lang w:eastAsia="es-ES"/>
                        </w:rPr>
                        <w:drawing>
                          <wp:inline distT="0" distB="0" distL="0" distR="0" wp14:anchorId="41694D41" wp14:editId="7FC57F37">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5E3D7B" w:rsidRDefault="005E3D7B" w:rsidP="005E3D7B">
      <w:pPr>
        <w:pStyle w:val="Ttulo2"/>
        <w:numPr>
          <w:ilvl w:val="1"/>
          <w:numId w:val="2"/>
        </w:numPr>
        <w:spacing w:before="120" w:after="120" w:line="312" w:lineRule="auto"/>
        <w:ind w:left="284" w:hanging="284"/>
        <w:rPr>
          <w:lang w:bidi="es-ES"/>
        </w:rPr>
      </w:pPr>
      <w:r>
        <w:rPr>
          <w:lang w:bidi="es-ES"/>
        </w:rPr>
        <w:t>Estructuración.</w:t>
      </w:r>
    </w:p>
    <w:p w:rsidR="005E3D7B" w:rsidRPr="005E3D7B" w:rsidRDefault="005E3D7B" w:rsidP="005E3D7B">
      <w:pPr>
        <w:spacing w:line="276" w:lineRule="auto"/>
        <w:jc w:val="both"/>
        <w:rPr>
          <w:lang w:bidi="es-ES"/>
        </w:rPr>
      </w:pPr>
      <w:r>
        <w:rPr>
          <w:lang w:bidi="es-ES"/>
        </w:rPr>
        <w:t>La información contenida en el Portal de Transparencia se estructura siguiendo el patrón establecido por la LTAIBG.</w:t>
      </w:r>
    </w:p>
    <w:p w:rsidR="001A604A" w:rsidRDefault="001A604A">
      <w:pPr>
        <w:rPr>
          <w:color w:val="000000"/>
          <w:lang w:bidi="es-ES"/>
        </w:rPr>
      </w:pPr>
    </w:p>
    <w:p w:rsidR="001A604A" w:rsidRDefault="001A604A">
      <w:pPr>
        <w:rPr>
          <w:color w:val="000000"/>
          <w:lang w:bidi="es-ES"/>
        </w:rPr>
      </w:pPr>
    </w:p>
    <w:p w:rsidR="001A604A" w:rsidRDefault="001A604A">
      <w:pPr>
        <w:rPr>
          <w:color w:val="000000"/>
          <w:lang w:bidi="es-ES"/>
        </w:rPr>
      </w:pPr>
    </w:p>
    <w:p w:rsidR="005E3D7B" w:rsidRDefault="005E3D7B" w:rsidP="00DD44E0">
      <w:pPr>
        <w:pStyle w:val="Cuerpodelboletn"/>
        <w:spacing w:before="120" w:after="120" w:line="312" w:lineRule="auto"/>
        <w:rPr>
          <w:lang w:bidi="es-ES"/>
        </w:rPr>
      </w:pPr>
    </w:p>
    <w:p w:rsidR="005E3D7B" w:rsidRDefault="005E3D7B" w:rsidP="00DD44E0">
      <w:pPr>
        <w:pStyle w:val="Cuerpodelboletn"/>
        <w:spacing w:before="120" w:after="120" w:line="312" w:lineRule="auto"/>
        <w:rPr>
          <w:lang w:bidi="es-ES"/>
        </w:rPr>
      </w:pPr>
    </w:p>
    <w:p w:rsidR="005E3D7B" w:rsidRDefault="005E3D7B" w:rsidP="00DD44E0">
      <w:pPr>
        <w:pStyle w:val="Cuerpodelboletn"/>
        <w:spacing w:before="120" w:after="120" w:line="312" w:lineRule="auto"/>
        <w:rPr>
          <w:lang w:bidi="es-ES"/>
        </w:rPr>
      </w:pPr>
    </w:p>
    <w:p w:rsidR="005E3D7B" w:rsidRDefault="005E3D7B" w:rsidP="00DD44E0">
      <w:pPr>
        <w:pStyle w:val="Cuerpodelboletn"/>
        <w:spacing w:before="120" w:after="120" w:line="312" w:lineRule="auto"/>
        <w:rPr>
          <w:lang w:bidi="es-ES"/>
        </w:rPr>
      </w:pPr>
    </w:p>
    <w:p w:rsidR="005E3D7B" w:rsidRDefault="005E3D7B" w:rsidP="00DD44E0">
      <w:pPr>
        <w:pStyle w:val="Cuerpodelboletn"/>
        <w:spacing w:before="120" w:after="120" w:line="312" w:lineRule="auto"/>
        <w:rPr>
          <w:lang w:bidi="es-ES"/>
        </w:rPr>
      </w:pPr>
    </w:p>
    <w:p w:rsidR="003F6EDC" w:rsidRDefault="00751FAA" w:rsidP="00DD44E0">
      <w:pPr>
        <w:pStyle w:val="Cuerpodelboletn"/>
        <w:spacing w:before="120" w:after="120" w:line="312" w:lineRule="auto"/>
        <w:rPr>
          <w:lang w:bidi="es-ES"/>
        </w:rPr>
        <w:sectPr w:rsidR="003F6EDC" w:rsidSect="001A604A">
          <w:type w:val="continuous"/>
          <w:pgSz w:w="11906" w:h="16838" w:code="9"/>
          <w:pgMar w:top="1701" w:right="720" w:bottom="1134" w:left="720" w:header="720" w:footer="720" w:gutter="0"/>
          <w:cols w:num="2" w:space="720"/>
          <w:docGrid w:linePitch="326"/>
        </w:sectPr>
      </w:pPr>
      <w:r w:rsidRPr="00B1184C">
        <w:rPr>
          <w:noProof/>
          <w:lang w:eastAsia="es-ES"/>
        </w:rPr>
        <mc:AlternateContent>
          <mc:Choice Requires="wps">
            <w:drawing>
              <wp:anchor distT="0" distB="0" distL="114300" distR="114300" simplePos="0" relativeHeight="251679744" behindDoc="0" locked="0" layoutInCell="1" allowOverlap="1" wp14:anchorId="45550800" wp14:editId="6A20B6E6">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0;margin-top:78pt;width:630pt;height: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AkBwIAAPc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m6cAkBwIAAPc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sidR="00AC4A6F"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041579AA" wp14:editId="46E915A5">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3032C" w:rsidRPr="00F31BC3" w:rsidRDefault="00B3032C" w:rsidP="003A390C">
                            <w:r w:rsidRPr="00965C69">
                              <w:rPr>
                                <w:noProof/>
                                <w:lang w:eastAsia="es-ES"/>
                              </w:rPr>
                              <w:drawing>
                                <wp:inline distT="0" distB="0" distL="0" distR="0" wp14:anchorId="12FFA35E" wp14:editId="742AFA41">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B3032C" w:rsidRPr="00F31BC3" w:rsidRDefault="00B3032C" w:rsidP="003A390C">
                      <w:r w:rsidRPr="00965C69">
                        <w:rPr>
                          <w:noProof/>
                          <w:lang w:eastAsia="es-ES"/>
                        </w:rPr>
                        <w:drawing>
                          <wp:inline distT="0" distB="0" distL="0" distR="0" wp14:anchorId="12FFA35E" wp14:editId="742AFA41">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4720A5" w:rsidRDefault="00B83408" w:rsidP="00DD44E0">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DD44E0">
      <w:pPr>
        <w:pStyle w:val="Cuerpodelboletn"/>
        <w:spacing w:before="120" w:after="120" w:line="312" w:lineRule="auto"/>
        <w:rPr>
          <w:lang w:bidi="es-ES"/>
        </w:rPr>
      </w:pPr>
    </w:p>
    <w:p w:rsidR="003F6EDC" w:rsidRDefault="003F6EDC" w:rsidP="00DD44E0">
      <w:pPr>
        <w:pStyle w:val="Cuerpodelboletn"/>
        <w:spacing w:before="120" w:after="120" w:line="312" w:lineRule="auto"/>
        <w:sectPr w:rsidR="003F6EDC" w:rsidSect="001A604A">
          <w:type w:val="continuous"/>
          <w:pgSz w:w="11906" w:h="16838" w:code="9"/>
          <w:pgMar w:top="1701" w:right="720" w:bottom="1134" w:left="720" w:header="720" w:footer="720" w:gutter="0"/>
          <w:cols w:space="720"/>
          <w:docGrid w:linePitch="326"/>
        </w:sectPr>
      </w:pPr>
    </w:p>
    <w:p w:rsidR="003E5D2F" w:rsidRPr="003E5D2F" w:rsidRDefault="003E5D2F" w:rsidP="001A604A">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w:t>
      </w:r>
      <w:r w:rsidR="00DD44E0">
        <w:rPr>
          <w:rStyle w:val="Ttulo2Car"/>
          <w:lang w:bidi="es-ES"/>
        </w:rPr>
        <w:t xml:space="preserve"> </w:t>
      </w:r>
      <w:r w:rsidR="00AD6065">
        <w:rPr>
          <w:rStyle w:val="Ttulo2Car"/>
          <w:lang w:bidi="es-ES"/>
        </w:rPr>
        <w:t>Organizativa.</w:t>
      </w:r>
    </w:p>
    <w:p w:rsidR="00104E94" w:rsidRDefault="00104E94" w:rsidP="00DD44E0">
      <w:pPr>
        <w:pStyle w:val="Ttulo3"/>
        <w:spacing w:before="120" w:after="120" w:line="312" w:lineRule="auto"/>
        <w:rPr>
          <w:lang w:bidi="es-ES"/>
        </w:rPr>
      </w:pPr>
      <w:r>
        <w:rPr>
          <w:lang w:bidi="es-ES"/>
        </w:rPr>
        <w:t>Contenidos</w:t>
      </w:r>
    </w:p>
    <w:p w:rsidR="00C24010" w:rsidRDefault="00902A71" w:rsidP="00DD44E0">
      <w:pPr>
        <w:pStyle w:val="Cuerpodelboletn"/>
        <w:spacing w:before="120" w:after="120" w:line="312" w:lineRule="auto"/>
        <w:rPr>
          <w:lang w:bidi="es-ES"/>
        </w:rPr>
      </w:pPr>
      <w:r>
        <w:rPr>
          <w:lang w:bidi="es-ES"/>
        </w:rPr>
        <w:t xml:space="preserve">La información relativa a este grupo de obligaciones se encuentra contenida en los </w:t>
      </w:r>
      <w:r w:rsidR="00C24010">
        <w:rPr>
          <w:lang w:bidi="es-ES"/>
        </w:rPr>
        <w:t>siguientes enlaces:</w:t>
      </w:r>
    </w:p>
    <w:p w:rsidR="00F242E6" w:rsidRDefault="00C2326C" w:rsidP="00C2326C">
      <w:pPr>
        <w:pStyle w:val="Cuerpodelboletn"/>
        <w:numPr>
          <w:ilvl w:val="0"/>
          <w:numId w:val="15"/>
        </w:numPr>
        <w:spacing w:before="120" w:after="120" w:line="312" w:lineRule="auto"/>
        <w:ind w:left="284"/>
        <w:rPr>
          <w:lang w:bidi="es-ES"/>
        </w:rPr>
      </w:pPr>
      <w:r>
        <w:rPr>
          <w:lang w:bidi="es-ES"/>
        </w:rPr>
        <w:t>Fuera del Portal de Transparencia, e</w:t>
      </w:r>
      <w:r w:rsidR="00F242E6">
        <w:rPr>
          <w:lang w:bidi="es-ES"/>
        </w:rPr>
        <w:t>n la</w:t>
      </w:r>
      <w:r w:rsidR="004C5BD4">
        <w:rPr>
          <w:lang w:bidi="es-ES"/>
        </w:rPr>
        <w:t xml:space="preserve"> página que abre el acceso “Quié</w:t>
      </w:r>
      <w:r w:rsidR="00F242E6">
        <w:rPr>
          <w:lang w:bidi="es-ES"/>
        </w:rPr>
        <w:t>nes somos” se describen las funciones</w:t>
      </w:r>
      <w:r>
        <w:rPr>
          <w:lang w:bidi="es-ES"/>
        </w:rPr>
        <w:t xml:space="preserve"> de la organización</w:t>
      </w:r>
      <w:r w:rsidR="00F242E6">
        <w:rPr>
          <w:lang w:bidi="es-ES"/>
        </w:rPr>
        <w:t>.</w:t>
      </w:r>
    </w:p>
    <w:p w:rsidR="00C2326C" w:rsidRDefault="00C2326C" w:rsidP="00C2326C">
      <w:pPr>
        <w:pStyle w:val="Cuerpodelboletn"/>
        <w:numPr>
          <w:ilvl w:val="0"/>
          <w:numId w:val="15"/>
        </w:numPr>
        <w:spacing w:before="120" w:after="120" w:line="312" w:lineRule="auto"/>
        <w:ind w:left="284"/>
        <w:rPr>
          <w:lang w:bidi="es-ES"/>
        </w:rPr>
      </w:pPr>
      <w:r>
        <w:rPr>
          <w:lang w:bidi="es-ES"/>
        </w:rPr>
        <w:t>Dentro del apartado Información Institucional y Organizativa del Portal, se describe la estructura organizativa de la organización, y se identifica y se describe el perfil y trayectoria profesional de las personas que ocupan cargos de responsabilidad en Ecologistas en Acción.</w:t>
      </w:r>
    </w:p>
    <w:p w:rsidR="0045489E" w:rsidRDefault="00C2326C" w:rsidP="00C2326C">
      <w:pPr>
        <w:pStyle w:val="Cuerpodelboletn"/>
        <w:numPr>
          <w:ilvl w:val="0"/>
          <w:numId w:val="15"/>
        </w:numPr>
        <w:spacing w:before="120" w:after="120" w:line="312" w:lineRule="auto"/>
        <w:ind w:left="284" w:hanging="284"/>
        <w:rPr>
          <w:lang w:bidi="es-ES"/>
        </w:rPr>
      </w:pPr>
      <w:r>
        <w:rPr>
          <w:lang w:bidi="es-ES"/>
        </w:rPr>
        <w:t>En el apartado Marco Legal de Ecologistas en Acción, se ofrece una relación de la normativa de carácter general que  ordena las funciones y actividades de Ecologistas en Acción.</w:t>
      </w:r>
    </w:p>
    <w:p w:rsidR="00E70AF3" w:rsidRDefault="00E70AF3" w:rsidP="00E70AF3">
      <w:pPr>
        <w:pStyle w:val="Cuerpodelboletn"/>
        <w:spacing w:before="120" w:after="120" w:line="312" w:lineRule="auto"/>
        <w:rPr>
          <w:lang w:bidi="es-ES"/>
        </w:rPr>
      </w:pPr>
    </w:p>
    <w:p w:rsidR="00894358" w:rsidRDefault="00C4050E" w:rsidP="00DD44E0">
      <w:pPr>
        <w:pStyle w:val="Ttulo3"/>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700224" behindDoc="0" locked="0" layoutInCell="1" allowOverlap="1" wp14:anchorId="3FD601F7" wp14:editId="1016486F">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41E58CC9" wp14:editId="1E56D948">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3032C" w:rsidRPr="00F31BC3" w:rsidRDefault="00B3032C" w:rsidP="00C4050E">
                            <w:r w:rsidRPr="00965C69">
                              <w:rPr>
                                <w:noProof/>
                                <w:lang w:eastAsia="es-ES"/>
                              </w:rPr>
                              <w:drawing>
                                <wp:inline distT="0" distB="0" distL="0" distR="0" wp14:anchorId="1998F659" wp14:editId="1C2F6CE8">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" fillcolor="#50866c" stroked="f">
                <v:textbox inset=",7.2pt,,7.2pt">
                  <w:txbxContent>
                    <w:p w:rsidR="00B3032C" w:rsidRPr="00F31BC3" w:rsidRDefault="00B3032C" w:rsidP="00C4050E">
                      <w:r w:rsidRPr="00965C69">
                        <w:rPr>
                          <w:noProof/>
                          <w:lang w:eastAsia="es-ES"/>
                        </w:rPr>
                        <w:drawing>
                          <wp:inline distT="0" distB="0" distL="0" distR="0" wp14:anchorId="1998F659" wp14:editId="1C2F6CE8">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F36022" w:rsidP="00DD44E0">
      <w:pPr>
        <w:pStyle w:val="Prrafodelista"/>
        <w:numPr>
          <w:ilvl w:val="0"/>
          <w:numId w:val="6"/>
        </w:numPr>
        <w:spacing w:before="120" w:after="120" w:line="312" w:lineRule="auto"/>
        <w:ind w:left="426"/>
        <w:contextualSpacing w:val="0"/>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00085F10" w:rsidRPr="00085F10">
        <w:rPr>
          <w:b/>
          <w:u w:val="single"/>
          <w:lang w:bidi="es-ES"/>
        </w:rPr>
        <w:t xml:space="preserve">no </w:t>
      </w:r>
      <w:r w:rsidR="00C24010" w:rsidRPr="00085F10">
        <w:rPr>
          <w:b/>
          <w:u w:val="single"/>
          <w:lang w:bidi="es-ES"/>
        </w:rPr>
        <w:t>r</w:t>
      </w:r>
      <w:r w:rsidRPr="00F36022">
        <w:rPr>
          <w:b/>
          <w:u w:val="single"/>
          <w:lang w:bidi="es-ES"/>
        </w:rPr>
        <w:t>ecogen</w:t>
      </w:r>
      <w:r w:rsidR="009E7254">
        <w:rPr>
          <w:b/>
          <w:u w:val="single"/>
          <w:lang w:bidi="es-ES"/>
        </w:rPr>
        <w:t xml:space="preserve"> </w:t>
      </w:r>
      <w:r w:rsidR="009E7254">
        <w:rPr>
          <w:lang w:bidi="es-ES"/>
        </w:rPr>
        <w:t xml:space="preserve">la totalidad de las informaciones contempladas </w:t>
      </w:r>
      <w:r w:rsidR="00027A4D">
        <w:rPr>
          <w:lang w:bidi="es-ES"/>
        </w:rPr>
        <w:t>e</w:t>
      </w:r>
      <w:r w:rsidR="009E7254">
        <w:rPr>
          <w:lang w:bidi="es-ES"/>
        </w:rPr>
        <w:t xml:space="preserve">n el artículo 6 de la LTAIBG aplicables a </w:t>
      </w:r>
      <w:r w:rsidR="0072451C">
        <w:rPr>
          <w:lang w:bidi="es-ES"/>
        </w:rPr>
        <w:t>Ecologistas en Acción</w:t>
      </w:r>
      <w:r w:rsidR="009E7254">
        <w:rPr>
          <w:lang w:bidi="es-ES"/>
        </w:rPr>
        <w:t>.</w:t>
      </w:r>
    </w:p>
    <w:p w:rsidR="00085F10" w:rsidRDefault="00085F10" w:rsidP="00DD44E0">
      <w:pPr>
        <w:pStyle w:val="Prrafodelista"/>
        <w:spacing w:before="120" w:after="120" w:line="312" w:lineRule="auto"/>
        <w:ind w:left="426"/>
        <w:contextualSpacing w:val="0"/>
        <w:jc w:val="both"/>
        <w:rPr>
          <w:lang w:bidi="es-ES"/>
        </w:rPr>
      </w:pPr>
      <w:r>
        <w:rPr>
          <w:lang w:bidi="es-ES"/>
        </w:rPr>
        <w:t xml:space="preserve">No se incluye un organigrama de la </w:t>
      </w:r>
      <w:r w:rsidR="004C5BD4">
        <w:rPr>
          <w:lang w:bidi="es-ES"/>
        </w:rPr>
        <w:t>entidad</w:t>
      </w:r>
      <w:r w:rsidR="00C2326C">
        <w:rPr>
          <w:lang w:bidi="es-ES"/>
        </w:rPr>
        <w:t>, entendido como la representación gráfica de la organización y de las relaciones entre las diferentes estructuras que la conforman.</w:t>
      </w:r>
    </w:p>
    <w:p w:rsidR="009E7254" w:rsidRDefault="00C2326C" w:rsidP="001A604A">
      <w:pPr>
        <w:pStyle w:val="Prrafodelista"/>
        <w:spacing w:before="120" w:after="120" w:line="312" w:lineRule="auto"/>
        <w:ind w:left="426"/>
        <w:contextualSpacing w:val="0"/>
        <w:jc w:val="both"/>
        <w:rPr>
          <w:lang w:bidi="es-ES"/>
        </w:rPr>
      </w:pPr>
      <w:r>
        <w:rPr>
          <w:lang w:bidi="es-ES"/>
        </w:rPr>
        <w:t>Aunque se publica la normativa aplicable a la organización no se da acceso a los textos de las normas y tampoco se han localizado los Estatutos de la Confederación</w:t>
      </w:r>
      <w:r w:rsidR="00382DC2">
        <w:rPr>
          <w:lang w:bidi="es-ES"/>
        </w:rPr>
        <w:t>.</w:t>
      </w:r>
      <w:r w:rsidR="00085F10">
        <w:rPr>
          <w:lang w:bidi="es-ES"/>
        </w:rPr>
        <w:t xml:space="preserve"> </w:t>
      </w:r>
    </w:p>
    <w:p w:rsidR="009E7254" w:rsidRDefault="009E7254" w:rsidP="00DD44E0">
      <w:pPr>
        <w:pStyle w:val="Prrafodelista"/>
        <w:numPr>
          <w:ilvl w:val="0"/>
          <w:numId w:val="6"/>
        </w:numPr>
        <w:spacing w:before="120" w:after="120" w:line="312" w:lineRule="auto"/>
        <w:ind w:left="284"/>
        <w:contextualSpacing w:val="0"/>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se publica </w:t>
      </w:r>
      <w:r w:rsidR="00ED7D79">
        <w:rPr>
          <w:lang w:bidi="es-ES"/>
        </w:rPr>
        <w:t xml:space="preserve">directamente en la web </w:t>
      </w:r>
      <w:r w:rsidR="002B682B">
        <w:rPr>
          <w:lang w:bidi="es-ES"/>
        </w:rPr>
        <w:t>l</w:t>
      </w:r>
      <w:r>
        <w:rPr>
          <w:lang w:bidi="es-ES"/>
        </w:rPr>
        <w:t xml:space="preserve">o que imposibilita </w:t>
      </w:r>
      <w:r w:rsidR="00415DBD">
        <w:rPr>
          <w:lang w:bidi="es-ES"/>
        </w:rPr>
        <w:t>su</w:t>
      </w:r>
      <w:r>
        <w:rPr>
          <w:lang w:bidi="es-ES"/>
        </w:rPr>
        <w:t xml:space="preserve"> tratamiento</w:t>
      </w:r>
      <w:r w:rsidR="00AD6065">
        <w:rPr>
          <w:lang w:bidi="es-ES"/>
        </w:rPr>
        <w:t>, por lo tanto no se trata de información reutilizable.</w:t>
      </w:r>
    </w:p>
    <w:p w:rsidR="009E7254" w:rsidRDefault="002E6862" w:rsidP="00DD44E0">
      <w:pPr>
        <w:pStyle w:val="Prrafodelista"/>
        <w:spacing w:before="120" w:after="120" w:line="312" w:lineRule="auto"/>
        <w:ind w:left="284"/>
        <w:contextualSpacing w:val="0"/>
        <w:jc w:val="both"/>
      </w:pPr>
      <w:r>
        <w:t>E</w:t>
      </w:r>
      <w:r w:rsidR="00ED7D79">
        <w:t xml:space="preserve">n ningún caso </w:t>
      </w:r>
      <w:r w:rsidR="009E7254">
        <w:t>existe</w:t>
      </w:r>
      <w:r w:rsidR="00ED7D79">
        <w:t>n</w:t>
      </w:r>
      <w:r w:rsidR="009E7254">
        <w:t xml:space="preserve"> referencia</w:t>
      </w:r>
      <w:r w:rsidR="00ED7D79">
        <w:t>s</w:t>
      </w:r>
      <w:r w:rsidR="009E7254">
        <w:t xml:space="preserve"> a la fecha</w:t>
      </w:r>
      <w:r w:rsidR="00DD44E0">
        <w:t xml:space="preserve"> </w:t>
      </w:r>
      <w:r w:rsidR="009E7254">
        <w:t>en que se realizó la última revisión de la información publicada</w:t>
      </w:r>
      <w:r w:rsidR="00AD6065">
        <w:t>,</w:t>
      </w:r>
      <w:r w:rsidR="009E7254">
        <w:t xml:space="preserve"> por lo que no puede decirse que la publicación </w:t>
      </w:r>
      <w:r w:rsidR="009E7254">
        <w:lastRenderedPageBreak/>
        <w:t xml:space="preserve">cumpla suficientemente los requisitos de actualización establecidos en la LTAIBG. </w:t>
      </w:r>
    </w:p>
    <w:p w:rsidR="00633EAA" w:rsidRDefault="00633EAA" w:rsidP="00DD44E0">
      <w:pPr>
        <w:pStyle w:val="Prrafodelista"/>
        <w:spacing w:before="120" w:after="120" w:line="312" w:lineRule="auto"/>
        <w:ind w:left="284"/>
        <w:contextualSpacing w:val="0"/>
        <w:jc w:val="both"/>
      </w:pPr>
    </w:p>
    <w:p w:rsidR="003E5D2F" w:rsidRDefault="003E5D2F" w:rsidP="001A604A">
      <w:pPr>
        <w:pStyle w:val="Ttulo2"/>
        <w:numPr>
          <w:ilvl w:val="1"/>
          <w:numId w:val="2"/>
        </w:numPr>
        <w:spacing w:before="120" w:after="120" w:line="312" w:lineRule="auto"/>
        <w:ind w:left="284"/>
        <w:rPr>
          <w:lang w:bidi="es-ES"/>
        </w:rPr>
      </w:pPr>
      <w:r>
        <w:rPr>
          <w:lang w:bidi="es-ES"/>
        </w:rPr>
        <w:t>Información Económica</w:t>
      </w:r>
      <w:r w:rsidR="00AD6065">
        <w:rPr>
          <w:lang w:bidi="es-ES"/>
        </w:rPr>
        <w:t xml:space="preserve"> y</w:t>
      </w:r>
      <w:r w:rsidR="00DD44E0">
        <w:rPr>
          <w:lang w:bidi="es-ES"/>
        </w:rPr>
        <w:t xml:space="preserve"> </w:t>
      </w:r>
      <w:r w:rsidR="00AD6065">
        <w:rPr>
          <w:lang w:bidi="es-ES"/>
        </w:rPr>
        <w:t>Presupuestaria.</w:t>
      </w:r>
    </w:p>
    <w:p w:rsidR="004C5BD4" w:rsidRPr="004C5BD4" w:rsidRDefault="00AD6065" w:rsidP="001A604A">
      <w:pPr>
        <w:pStyle w:val="Ttulo3"/>
        <w:spacing w:before="120" w:after="120" w:line="312" w:lineRule="auto"/>
        <w:rPr>
          <w:lang w:bidi="es-ES"/>
        </w:rPr>
      </w:pPr>
      <w:r>
        <w:rPr>
          <w:lang w:bidi="es-ES"/>
        </w:rPr>
        <w:t>Contenidos</w:t>
      </w:r>
    </w:p>
    <w:p w:rsidR="00AD6065" w:rsidRDefault="00AD6065" w:rsidP="00DD44E0">
      <w:pPr>
        <w:pStyle w:val="Cuerpodelboletn"/>
        <w:spacing w:before="120" w:after="120" w:line="312" w:lineRule="auto"/>
        <w:rPr>
          <w:lang w:bidi="es-ES"/>
        </w:rPr>
      </w:pPr>
      <w:r>
        <w:rPr>
          <w:lang w:bidi="es-ES"/>
        </w:rPr>
        <w:t xml:space="preserve">A la información correspondiente a este bloque de obligaciones se accede a través del </w:t>
      </w:r>
      <w:r w:rsidR="00294762">
        <w:rPr>
          <w:lang w:bidi="es-ES"/>
        </w:rPr>
        <w:t>apartado Información Económica y Presupuestaria del Portal de Transparencia.</w:t>
      </w:r>
    </w:p>
    <w:p w:rsidR="00AD6065" w:rsidRDefault="00294762" w:rsidP="00DD44E0">
      <w:pPr>
        <w:pStyle w:val="Cuerpodelboletn"/>
        <w:numPr>
          <w:ilvl w:val="0"/>
          <w:numId w:val="6"/>
        </w:numPr>
        <w:spacing w:before="120" w:after="120" w:line="312" w:lineRule="auto"/>
        <w:ind w:left="284"/>
        <w:rPr>
          <w:lang w:bidi="es-ES"/>
        </w:rPr>
      </w:pPr>
      <w:r>
        <w:rPr>
          <w:lang w:bidi="es-ES"/>
        </w:rPr>
        <w:t>En el epígrafe Contratos con la Administración, se da cuenta de que Ecologistas en acción no ha sido adjudicatario de ningún contrato público</w:t>
      </w:r>
      <w:r w:rsidR="00AD6065">
        <w:rPr>
          <w:lang w:bidi="es-ES"/>
        </w:rPr>
        <w:t>.</w:t>
      </w:r>
    </w:p>
    <w:p w:rsidR="004C5BD4" w:rsidRDefault="00961574" w:rsidP="00DD44E0">
      <w:pPr>
        <w:pStyle w:val="Cuerpodelboletn"/>
        <w:numPr>
          <w:ilvl w:val="0"/>
          <w:numId w:val="6"/>
        </w:numPr>
        <w:spacing w:before="120" w:after="120" w:line="312" w:lineRule="auto"/>
        <w:ind w:left="284"/>
        <w:rPr>
          <w:lang w:bidi="es-ES"/>
        </w:rPr>
      </w:pPr>
      <w:r>
        <w:rPr>
          <w:lang w:bidi="es-ES"/>
        </w:rPr>
        <w:t>En el epígrafe Convenios con la Administración figura un convenio con el Organismo Autónomo Parques Nacionales que contiene toda la información establecida por la LTAIBG para esta obligación. La información se publica sobre la propia web.</w:t>
      </w:r>
    </w:p>
    <w:p w:rsidR="00731329" w:rsidRDefault="00961574" w:rsidP="00DD44E0">
      <w:pPr>
        <w:pStyle w:val="Cuerpodelboletn"/>
        <w:numPr>
          <w:ilvl w:val="0"/>
          <w:numId w:val="6"/>
        </w:numPr>
        <w:spacing w:before="120" w:after="120" w:line="312" w:lineRule="auto"/>
        <w:ind w:left="284"/>
        <w:rPr>
          <w:lang w:bidi="es-ES"/>
        </w:rPr>
      </w:pPr>
      <w:r>
        <w:rPr>
          <w:lang w:bidi="es-ES"/>
        </w:rPr>
        <w:t>En el epígrafe Subvenciones y Ayudas Públicas se publica una relación de las subvenciones percibidas por la organización desde 2018</w:t>
      </w:r>
      <w:r w:rsidR="00B83408">
        <w:rPr>
          <w:lang w:bidi="es-ES"/>
        </w:rPr>
        <w:t xml:space="preserve">, que es descargable en formato Excel. </w:t>
      </w:r>
      <w:r w:rsidR="00B3032C">
        <w:rPr>
          <w:lang w:bidi="es-ES"/>
        </w:rPr>
        <w:t>Esta información también es accesible en el enlace subvenciones públicas recibidas situado en el epígrafe Memoria de Actividades.</w:t>
      </w:r>
    </w:p>
    <w:p w:rsidR="00961574" w:rsidRDefault="00961574" w:rsidP="00DD44E0">
      <w:pPr>
        <w:pStyle w:val="Cuerpodelboletn"/>
        <w:numPr>
          <w:ilvl w:val="0"/>
          <w:numId w:val="6"/>
        </w:numPr>
        <w:spacing w:before="120" w:after="120" w:line="312" w:lineRule="auto"/>
        <w:ind w:left="284"/>
        <w:rPr>
          <w:lang w:bidi="es-ES"/>
        </w:rPr>
      </w:pPr>
      <w:r>
        <w:rPr>
          <w:lang w:bidi="es-ES"/>
        </w:rPr>
        <w:t xml:space="preserve">En el epígrafe Presupuestos se publica información relativa a los presupuestos de ingresos y gastos para 2018 así como sobre su ejecución. </w:t>
      </w:r>
      <w:r w:rsidR="00B83408">
        <w:rPr>
          <w:lang w:bidi="es-ES"/>
        </w:rPr>
        <w:t>Como en el caso anterior la información se puede descargar en formato Excel.</w:t>
      </w:r>
    </w:p>
    <w:p w:rsidR="00961574" w:rsidRDefault="008E6554" w:rsidP="00DD44E0">
      <w:pPr>
        <w:pStyle w:val="Cuerpodelboletn"/>
        <w:numPr>
          <w:ilvl w:val="0"/>
          <w:numId w:val="6"/>
        </w:numPr>
        <w:spacing w:before="120" w:after="120" w:line="312" w:lineRule="auto"/>
        <w:ind w:left="284"/>
        <w:rPr>
          <w:lang w:bidi="es-ES"/>
        </w:rPr>
      </w:pPr>
      <w:r>
        <w:rPr>
          <w:lang w:bidi="es-ES"/>
        </w:rPr>
        <w:lastRenderedPageBreak/>
        <w:t>En el epígrafe Memoria económica auditada, se localizan dos enlaces a las cuentas anuales e informe de auditoría correspondientes al ejercicio 2018.</w:t>
      </w:r>
    </w:p>
    <w:p w:rsidR="008E6554" w:rsidRDefault="008E6554" w:rsidP="00DD44E0">
      <w:pPr>
        <w:pStyle w:val="Cuerpodelboletn"/>
        <w:numPr>
          <w:ilvl w:val="0"/>
          <w:numId w:val="6"/>
        </w:numPr>
        <w:spacing w:before="120" w:after="120" w:line="312" w:lineRule="auto"/>
        <w:ind w:left="284"/>
        <w:rPr>
          <w:lang w:bidi="es-ES"/>
        </w:rPr>
      </w:pPr>
      <w:r>
        <w:rPr>
          <w:lang w:bidi="es-ES"/>
        </w:rPr>
        <w:t>Finalmente, en el epígrafe retribuciones dinerarias percibidas por los altos cargos, se informa sobre las retribuciones del Coordinador General para el año 2018.</w:t>
      </w:r>
    </w:p>
    <w:p w:rsidR="00E70AF3" w:rsidRDefault="00E70AF3" w:rsidP="00E70AF3">
      <w:pPr>
        <w:pStyle w:val="Cuerpodelboletn"/>
        <w:spacing w:before="120" w:after="120" w:line="312" w:lineRule="auto"/>
        <w:ind w:left="-76"/>
        <w:rPr>
          <w:lang w:bidi="es-ES"/>
        </w:rPr>
      </w:pPr>
    </w:p>
    <w:p w:rsidR="00BA03C4" w:rsidRPr="00BA03C4" w:rsidRDefault="00BA03C4" w:rsidP="00DD44E0">
      <w:pPr>
        <w:pStyle w:val="Ttulo3"/>
        <w:spacing w:before="120" w:after="120" w:line="312" w:lineRule="auto"/>
        <w:rPr>
          <w:rFonts w:ascii="Century Gothic" w:hAnsi="Century Gothic"/>
          <w:lang w:bidi="es-ES"/>
        </w:rPr>
      </w:pPr>
      <w:r w:rsidRPr="00BA03C4">
        <w:rPr>
          <w:rFonts w:ascii="Century Gothic" w:hAnsi="Century Gothic"/>
          <w:lang w:bidi="es-ES"/>
        </w:rPr>
        <w:t>Análisis de la información.</w:t>
      </w:r>
    </w:p>
    <w:p w:rsidR="00BA03C4" w:rsidRPr="00340C2B" w:rsidRDefault="00BA03C4" w:rsidP="00DD44E0">
      <w:pPr>
        <w:pStyle w:val="Prrafodelista"/>
        <w:numPr>
          <w:ilvl w:val="0"/>
          <w:numId w:val="6"/>
        </w:numPr>
        <w:spacing w:before="120" w:after="120" w:line="312" w:lineRule="auto"/>
        <w:ind w:left="284"/>
        <w:contextualSpacing w:val="0"/>
        <w:jc w:val="both"/>
        <w:rPr>
          <w:lang w:bidi="es-ES"/>
        </w:rPr>
      </w:pPr>
      <w:r w:rsidRPr="00340C2B">
        <w:rPr>
          <w:lang w:bidi="es-ES"/>
        </w:rPr>
        <w:t xml:space="preserve">Los </w:t>
      </w:r>
      <w:r w:rsidRPr="00340C2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340C2B">
        <w:rPr>
          <w:lang w:bidi="es-ES"/>
        </w:rPr>
        <w:t xml:space="preserve"> incorporados correspondientes a este grupo de obligaciones, </w:t>
      </w:r>
      <w:r w:rsidRPr="00340C2B">
        <w:rPr>
          <w:b/>
          <w:u w:val="single"/>
          <w:lang w:bidi="es-ES"/>
        </w:rPr>
        <w:t xml:space="preserve">recogen </w:t>
      </w:r>
      <w:r w:rsidRPr="00340C2B">
        <w:rPr>
          <w:lang w:bidi="es-ES"/>
        </w:rPr>
        <w:t xml:space="preserve">la totalidad de las informaciones contempladas en el artículo 8 de la LTAIBG aplicables a </w:t>
      </w:r>
      <w:r w:rsidR="00683DDF" w:rsidRPr="00340C2B">
        <w:rPr>
          <w:lang w:bidi="es-ES"/>
        </w:rPr>
        <w:t xml:space="preserve">la Asociación </w:t>
      </w:r>
      <w:r w:rsidR="0072451C" w:rsidRPr="00340C2B">
        <w:rPr>
          <w:lang w:bidi="es-ES"/>
        </w:rPr>
        <w:t>Ecologistas en Acción</w:t>
      </w:r>
      <w:r w:rsidRPr="00340C2B">
        <w:rPr>
          <w:lang w:bidi="es-ES"/>
        </w:rPr>
        <w:t>.</w:t>
      </w:r>
    </w:p>
    <w:p w:rsidR="00911E5D" w:rsidRDefault="00911E5D" w:rsidP="00DD44E0">
      <w:pPr>
        <w:pStyle w:val="Prrafodelista"/>
        <w:numPr>
          <w:ilvl w:val="0"/>
          <w:numId w:val="6"/>
        </w:numPr>
        <w:spacing w:before="120" w:after="120" w:line="312" w:lineRule="auto"/>
        <w:ind w:left="284"/>
        <w:contextualSpacing w:val="0"/>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w:t>
      </w:r>
      <w:r w:rsidR="00340C2B">
        <w:rPr>
          <w:lang w:bidi="es-ES"/>
        </w:rPr>
        <w:t xml:space="preserve">salvo las </w:t>
      </w:r>
      <w:r w:rsidR="008E6554">
        <w:rPr>
          <w:lang w:bidi="es-ES"/>
        </w:rPr>
        <w:t>cuentas anuales</w:t>
      </w:r>
      <w:r w:rsidR="00340C2B">
        <w:rPr>
          <w:lang w:bidi="es-ES"/>
        </w:rPr>
        <w:t>,</w:t>
      </w:r>
      <w:r w:rsidR="00B83408">
        <w:rPr>
          <w:lang w:bidi="es-ES"/>
        </w:rPr>
        <w:t xml:space="preserve"> subvenciones y presupuestos.</w:t>
      </w:r>
      <w:r w:rsidR="00340C2B">
        <w:rPr>
          <w:lang w:bidi="es-ES"/>
        </w:rPr>
        <w:t xml:space="preserve"> </w:t>
      </w:r>
      <w:r w:rsidR="008E6554">
        <w:rPr>
          <w:lang w:bidi="es-ES"/>
        </w:rPr>
        <w:t xml:space="preserve">la </w:t>
      </w:r>
      <w:r w:rsidR="00B83408">
        <w:rPr>
          <w:lang w:bidi="es-ES"/>
        </w:rPr>
        <w:t xml:space="preserve">restante </w:t>
      </w:r>
      <w:r w:rsidR="008E6554">
        <w:rPr>
          <w:lang w:bidi="es-ES"/>
        </w:rPr>
        <w:t xml:space="preserve">información </w:t>
      </w:r>
      <w:r>
        <w:rPr>
          <w:lang w:bidi="es-ES"/>
        </w:rPr>
        <w:t xml:space="preserve">se </w:t>
      </w:r>
      <w:r w:rsidR="00B83408">
        <w:rPr>
          <w:lang w:bidi="es-ES"/>
        </w:rPr>
        <w:t xml:space="preserve">publica </w:t>
      </w:r>
      <w:r w:rsidR="008E6554">
        <w:rPr>
          <w:lang w:bidi="es-ES"/>
        </w:rPr>
        <w:t xml:space="preserve">sobre la propia web </w:t>
      </w:r>
      <w:r>
        <w:rPr>
          <w:lang w:bidi="es-ES"/>
        </w:rPr>
        <w:t>lo que imposibilita su tratamiento, por lo tanto no se trata de información reutilizable.</w:t>
      </w:r>
    </w:p>
    <w:p w:rsidR="00BA03C4" w:rsidRDefault="008E6554" w:rsidP="00DD44E0">
      <w:pPr>
        <w:pStyle w:val="Prrafodelista"/>
        <w:spacing w:before="120" w:after="120" w:line="312" w:lineRule="auto"/>
        <w:ind w:left="284"/>
        <w:contextualSpacing w:val="0"/>
        <w:jc w:val="both"/>
        <w:rPr>
          <w:lang w:bidi="es-ES"/>
        </w:rPr>
      </w:pPr>
      <w:r>
        <w:t>La información relativa a Presupuestos y su Ejecución y a retribuciones de los máximos responsables está muy desactualizada y además e</w:t>
      </w:r>
      <w:r w:rsidR="00911E5D">
        <w:t>n ningún caso existen referencias a la fecha</w:t>
      </w:r>
      <w:r w:rsidR="00DD44E0">
        <w:t xml:space="preserve"> </w:t>
      </w:r>
      <w:r w:rsidR="00911E5D">
        <w:t>en que se realizó la última revisión o actualización de la información publicada, por lo que no puede decirse que la publicación cumpla suficientemente los requisitos de actualización establecidos en la LTAIBG.</w:t>
      </w:r>
    </w:p>
    <w:p w:rsidR="003E5D2F" w:rsidRDefault="003E5D2F" w:rsidP="00DD44E0">
      <w:pPr>
        <w:pStyle w:val="Cuerpodelboletn"/>
        <w:spacing w:before="120" w:after="120" w:line="312" w:lineRule="auto"/>
        <w:rPr>
          <w:lang w:bidi="es-ES"/>
        </w:rPr>
      </w:pPr>
    </w:p>
    <w:p w:rsidR="000D5417" w:rsidRDefault="000D5417" w:rsidP="00DD44E0">
      <w:pPr>
        <w:pStyle w:val="Cuerpodelboletn"/>
        <w:spacing w:before="120" w:after="120" w:line="312" w:lineRule="auto"/>
        <w:rPr>
          <w:lang w:bidi="es-ES"/>
        </w:rPr>
        <w:sectPr w:rsidR="000D5417" w:rsidSect="001A604A">
          <w:type w:val="continuous"/>
          <w:pgSz w:w="11906" w:h="16838" w:code="9"/>
          <w:pgMar w:top="1701" w:right="720" w:bottom="1134" w:left="720" w:header="720" w:footer="720" w:gutter="0"/>
          <w:cols w:num="2" w:space="720"/>
          <w:docGrid w:linePitch="326"/>
        </w:sectPr>
      </w:pPr>
    </w:p>
    <w:p w:rsidR="00B83408" w:rsidRPr="00965C69" w:rsidRDefault="00B83408" w:rsidP="00B83408">
      <w:pPr>
        <w:pStyle w:val="Cuerpodelboletn"/>
        <w:numPr>
          <w:ilvl w:val="0"/>
          <w:numId w:val="2"/>
        </w:numPr>
        <w:spacing w:before="120" w:after="120" w:line="312" w:lineRule="auto"/>
      </w:pPr>
      <w:r>
        <w:rPr>
          <w:b/>
          <w:color w:val="50866C"/>
          <w:sz w:val="32"/>
        </w:rPr>
        <w:lastRenderedPageBreak/>
        <w:t xml:space="preserve">Índice de Cumplimiento de la Información Obligatoria (ICIO) </w:t>
      </w:r>
    </w:p>
    <w:p w:rsidR="00B83408" w:rsidRDefault="00B83408" w:rsidP="00B83408">
      <w:pPr>
        <w:pStyle w:val="Cuerpodelboletn"/>
        <w:spacing w:before="120" w:after="120" w:line="312" w:lineRule="auto"/>
        <w:sectPr w:rsidR="00B83408" w:rsidSect="001A604A">
          <w:type w:val="continuous"/>
          <w:pgSz w:w="11906" w:h="16838" w:code="9"/>
          <w:pgMar w:top="1701" w:right="720" w:bottom="1134" w:left="720" w:header="720" w:footer="720" w:gutter="0"/>
          <w:cols w:space="720"/>
          <w:docGrid w:linePitch="326"/>
        </w:sectPr>
      </w:pPr>
    </w:p>
    <w:p w:rsidR="00B83408" w:rsidRDefault="00B83408" w:rsidP="00B83408">
      <w:pPr>
        <w:pStyle w:val="Cuerpodelboletn"/>
        <w:spacing w:before="120" w:after="120" w:line="312" w:lineRule="auto"/>
        <w:rPr>
          <w:lang w:bidi="es-ES"/>
        </w:rPr>
      </w:pPr>
      <w:r>
        <w:rPr>
          <w:lang w:bidi="es-ES"/>
        </w:rPr>
        <w:lastRenderedPageBreak/>
        <w:t>El índice de cumplimiento de la información obligatoria por parte de Ecologistas en Acción puede considerarse elevado, un 7</w:t>
      </w:r>
      <w:r>
        <w:rPr>
          <w:lang w:bidi="es-ES"/>
        </w:rPr>
        <w:t>9</w:t>
      </w:r>
      <w:r>
        <w:rPr>
          <w:lang w:bidi="es-ES"/>
        </w:rPr>
        <w:t>,</w:t>
      </w:r>
      <w:r>
        <w:rPr>
          <w:lang w:bidi="es-ES"/>
        </w:rPr>
        <w:t>1</w:t>
      </w:r>
      <w:r>
        <w:rPr>
          <w:lang w:bidi="es-ES"/>
        </w:rPr>
        <w:t>%.</w:t>
      </w:r>
    </w:p>
    <w:p w:rsidR="00B83408" w:rsidRDefault="00B83408" w:rsidP="00B83408">
      <w:pPr>
        <w:pStyle w:val="Cuerpodelboletn"/>
        <w:spacing w:before="120" w:after="120" w:line="312" w:lineRule="auto"/>
        <w:rPr>
          <w:lang w:bidi="es-ES"/>
        </w:rPr>
      </w:pPr>
      <w:r>
        <w:rPr>
          <w:lang w:bidi="es-ES"/>
        </w:rPr>
        <w:t xml:space="preserve">En el caso de la información </w:t>
      </w:r>
      <w:r w:rsidRPr="00B3032C">
        <w:rPr>
          <w:lang w:bidi="es-ES"/>
        </w:rPr>
        <w:t xml:space="preserve">económica y presupuestaria </w:t>
      </w:r>
      <w:r>
        <w:rPr>
          <w:lang w:bidi="es-ES"/>
        </w:rPr>
        <w:t xml:space="preserve">el nivel de cumplimiento alcanza el </w:t>
      </w:r>
      <w:r>
        <w:rPr>
          <w:lang w:bidi="es-ES"/>
        </w:rPr>
        <w:t>87,8</w:t>
      </w:r>
      <w:r>
        <w:rPr>
          <w:lang w:bidi="es-ES"/>
        </w:rPr>
        <w:t xml:space="preserve">%, y en el de la información </w:t>
      </w:r>
      <w:r w:rsidRPr="00B3032C">
        <w:rPr>
          <w:lang w:bidi="es-ES"/>
        </w:rPr>
        <w:t xml:space="preserve">Institucional y Organizativa </w:t>
      </w:r>
      <w:r>
        <w:rPr>
          <w:lang w:bidi="es-ES"/>
        </w:rPr>
        <w:t>disminuye ligeramente hasta el 69%.</w:t>
      </w:r>
    </w:p>
    <w:p w:rsidR="00B83408" w:rsidRDefault="00B83408" w:rsidP="00B83408">
      <w:pPr>
        <w:pStyle w:val="Cuerpodelboletn"/>
        <w:spacing w:before="120" w:after="120" w:line="312" w:lineRule="auto"/>
        <w:rPr>
          <w:lang w:bidi="es-ES"/>
        </w:rPr>
        <w:sectPr w:rsidR="00B83408" w:rsidSect="001A604A">
          <w:type w:val="continuous"/>
          <w:pgSz w:w="11906" w:h="16838" w:code="9"/>
          <w:pgMar w:top="1701" w:right="720" w:bottom="1134" w:left="720" w:header="720" w:footer="720" w:gutter="0"/>
          <w:cols w:num="2" w:space="720"/>
          <w:docGrid w:linePitch="326"/>
        </w:sectPr>
      </w:pPr>
      <w:r>
        <w:rPr>
          <w:lang w:bidi="es-ES"/>
        </w:rPr>
        <w:lastRenderedPageBreak/>
        <w:t xml:space="preserve">La falta de publicación de informaciones obligatorias del bloque Institucional y Organizativa y sobre todo el hecho de que </w:t>
      </w:r>
      <w:r>
        <w:rPr>
          <w:lang w:bidi="es-ES"/>
        </w:rPr>
        <w:t xml:space="preserve">parte de </w:t>
      </w:r>
      <w:r>
        <w:rPr>
          <w:lang w:bidi="es-ES"/>
        </w:rPr>
        <w:t xml:space="preserve">la información no se publique en formatos reutilizables, la desactualización de la información sobre presupuestos y retribuciones y la falta de referencias a la actualización de la información publicada, explican la puntuación alcanzada. </w:t>
      </w:r>
    </w:p>
    <w:p w:rsidR="00B83408" w:rsidRDefault="00B83408" w:rsidP="00B83408">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721728" behindDoc="0" locked="0" layoutInCell="1" allowOverlap="1" wp14:anchorId="6F5098C4" wp14:editId="02018FC4">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10F50FB9" wp14:editId="2468E48F">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83408" w:rsidRPr="00F31BC3" w:rsidRDefault="00B83408" w:rsidP="00B83408">
                            <w:r w:rsidRPr="00965C69">
                              <w:rPr>
                                <w:noProof/>
                                <w:lang w:eastAsia="es-ES"/>
                              </w:rPr>
                              <w:drawing>
                                <wp:inline distT="0" distB="0" distL="0" distR="0" wp14:anchorId="42D1C6DC" wp14:editId="04C6C62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75pt;width:630pt;height:7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OhEA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" fillcolor="#50866c" stroked="f">
                <v:textbox inset=",7.2pt,,7.2pt">
                  <w:txbxContent>
                    <w:p w:rsidR="00B83408" w:rsidRPr="00F31BC3" w:rsidRDefault="00B83408" w:rsidP="00B83408">
                      <w:r w:rsidRPr="00965C69">
                        <w:rPr>
                          <w:noProof/>
                          <w:lang w:eastAsia="es-ES"/>
                        </w:rPr>
                        <w:drawing>
                          <wp:inline distT="0" distB="0" distL="0" distR="0" wp14:anchorId="42D1C6DC" wp14:editId="04C6C62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B83408" w:rsidRPr="00340C2B" w:rsidTr="008B104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B83408" w:rsidRPr="00340C2B" w:rsidRDefault="00B83408" w:rsidP="008B1042">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B83408" w:rsidRPr="00340C2B" w:rsidRDefault="00B83408" w:rsidP="008B104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Contenido</w:t>
            </w:r>
          </w:p>
        </w:tc>
        <w:tc>
          <w:tcPr>
            <w:tcW w:w="851" w:type="dxa"/>
            <w:shd w:val="clear" w:color="auto" w:fill="007434"/>
            <w:noWrap/>
            <w:hideMark/>
          </w:tcPr>
          <w:p w:rsidR="00B83408" w:rsidRPr="00340C2B" w:rsidRDefault="00B83408" w:rsidP="008B104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Forma</w:t>
            </w:r>
          </w:p>
        </w:tc>
        <w:tc>
          <w:tcPr>
            <w:tcW w:w="1276" w:type="dxa"/>
            <w:shd w:val="clear" w:color="auto" w:fill="007434"/>
            <w:noWrap/>
            <w:hideMark/>
          </w:tcPr>
          <w:p w:rsidR="00B83408" w:rsidRPr="00340C2B" w:rsidRDefault="00B83408" w:rsidP="008B104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Estructuración</w:t>
            </w:r>
          </w:p>
        </w:tc>
        <w:tc>
          <w:tcPr>
            <w:tcW w:w="1275" w:type="dxa"/>
            <w:shd w:val="clear" w:color="auto" w:fill="007434"/>
            <w:noWrap/>
            <w:hideMark/>
          </w:tcPr>
          <w:p w:rsidR="00B83408" w:rsidRPr="00340C2B" w:rsidRDefault="00B83408" w:rsidP="008B104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Accesibilidad</w:t>
            </w:r>
          </w:p>
        </w:tc>
        <w:tc>
          <w:tcPr>
            <w:tcW w:w="851" w:type="dxa"/>
            <w:shd w:val="clear" w:color="auto" w:fill="007434"/>
            <w:noWrap/>
            <w:hideMark/>
          </w:tcPr>
          <w:p w:rsidR="00B83408" w:rsidRPr="00340C2B" w:rsidRDefault="00B83408" w:rsidP="008B104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Claridad</w:t>
            </w:r>
          </w:p>
        </w:tc>
        <w:tc>
          <w:tcPr>
            <w:tcW w:w="1134" w:type="dxa"/>
            <w:shd w:val="clear" w:color="auto" w:fill="007434"/>
            <w:noWrap/>
            <w:hideMark/>
          </w:tcPr>
          <w:p w:rsidR="00B83408" w:rsidRPr="00340C2B" w:rsidRDefault="00B83408" w:rsidP="008B104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Reutilización</w:t>
            </w:r>
          </w:p>
        </w:tc>
        <w:tc>
          <w:tcPr>
            <w:tcW w:w="1116" w:type="dxa"/>
            <w:shd w:val="clear" w:color="auto" w:fill="007434"/>
            <w:noWrap/>
            <w:hideMark/>
          </w:tcPr>
          <w:p w:rsidR="00B83408" w:rsidRPr="00340C2B" w:rsidRDefault="00B83408" w:rsidP="008B104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Actualización</w:t>
            </w:r>
          </w:p>
        </w:tc>
        <w:tc>
          <w:tcPr>
            <w:tcW w:w="868" w:type="dxa"/>
            <w:shd w:val="clear" w:color="auto" w:fill="007434"/>
            <w:noWrap/>
            <w:hideMark/>
          </w:tcPr>
          <w:p w:rsidR="00B83408" w:rsidRPr="00340C2B" w:rsidRDefault="00B83408" w:rsidP="008B104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Total</w:t>
            </w:r>
          </w:p>
        </w:tc>
      </w:tr>
      <w:tr w:rsidR="00B83408" w:rsidRPr="00340C2B" w:rsidTr="00B834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B83408" w:rsidRPr="00340C2B" w:rsidRDefault="00B83408" w:rsidP="008B1042">
            <w:pPr>
              <w:spacing w:before="120" w:after="120" w:line="312" w:lineRule="auto"/>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Institucional y Organizativa</w:t>
            </w:r>
          </w:p>
        </w:tc>
        <w:tc>
          <w:tcPr>
            <w:tcW w:w="992"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83408">
              <w:rPr>
                <w:sz w:val="16"/>
                <w:szCs w:val="16"/>
              </w:rPr>
              <w:t>75,0%</w:t>
            </w:r>
          </w:p>
        </w:tc>
        <w:tc>
          <w:tcPr>
            <w:tcW w:w="851"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83408">
              <w:rPr>
                <w:sz w:val="16"/>
                <w:szCs w:val="16"/>
              </w:rPr>
              <w:t>83,3%</w:t>
            </w:r>
          </w:p>
        </w:tc>
        <w:tc>
          <w:tcPr>
            <w:tcW w:w="1276"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83408">
              <w:rPr>
                <w:sz w:val="16"/>
                <w:szCs w:val="16"/>
              </w:rPr>
              <w:t>83,3%</w:t>
            </w:r>
          </w:p>
        </w:tc>
        <w:tc>
          <w:tcPr>
            <w:tcW w:w="1275"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83408">
              <w:rPr>
                <w:sz w:val="16"/>
                <w:szCs w:val="16"/>
              </w:rPr>
              <w:t>83,3%</w:t>
            </w:r>
          </w:p>
        </w:tc>
        <w:tc>
          <w:tcPr>
            <w:tcW w:w="851"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83408">
              <w:rPr>
                <w:sz w:val="16"/>
                <w:szCs w:val="16"/>
              </w:rPr>
              <w:t>83,3%</w:t>
            </w:r>
          </w:p>
        </w:tc>
        <w:tc>
          <w:tcPr>
            <w:tcW w:w="1134"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83408">
              <w:rPr>
                <w:sz w:val="16"/>
                <w:szCs w:val="16"/>
              </w:rPr>
              <w:t>16,7%</w:t>
            </w:r>
          </w:p>
        </w:tc>
        <w:tc>
          <w:tcPr>
            <w:tcW w:w="1116"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83408">
              <w:rPr>
                <w:sz w:val="16"/>
                <w:szCs w:val="16"/>
              </w:rPr>
              <w:t>58,3%</w:t>
            </w:r>
          </w:p>
        </w:tc>
        <w:tc>
          <w:tcPr>
            <w:tcW w:w="868"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sz w:val="16"/>
                <w:szCs w:val="16"/>
              </w:rPr>
            </w:pPr>
            <w:r w:rsidRPr="00B83408">
              <w:rPr>
                <w:sz w:val="16"/>
                <w:szCs w:val="16"/>
              </w:rPr>
              <w:t>69,0%</w:t>
            </w:r>
          </w:p>
        </w:tc>
      </w:tr>
      <w:tr w:rsidR="00B83408" w:rsidRPr="00340C2B" w:rsidTr="00B83408">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B83408" w:rsidRPr="00340C2B" w:rsidRDefault="00B83408" w:rsidP="008B1042">
            <w:pPr>
              <w:spacing w:before="120" w:after="120" w:line="312" w:lineRule="auto"/>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Económica y Presupuestaria</w:t>
            </w:r>
          </w:p>
        </w:tc>
        <w:tc>
          <w:tcPr>
            <w:tcW w:w="992" w:type="dxa"/>
            <w:noWrap/>
            <w:vAlign w:val="center"/>
            <w:hideMark/>
          </w:tcPr>
          <w:p w:rsidR="00B83408" w:rsidRPr="00B83408" w:rsidRDefault="00B83408" w:rsidP="00B8340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83408">
              <w:rPr>
                <w:sz w:val="16"/>
                <w:szCs w:val="16"/>
              </w:rPr>
              <w:t>85,7%</w:t>
            </w:r>
          </w:p>
        </w:tc>
        <w:tc>
          <w:tcPr>
            <w:tcW w:w="851" w:type="dxa"/>
            <w:noWrap/>
            <w:vAlign w:val="center"/>
            <w:hideMark/>
          </w:tcPr>
          <w:p w:rsidR="00B83408" w:rsidRPr="00B83408" w:rsidRDefault="00B83408" w:rsidP="00B8340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83408">
              <w:rPr>
                <w:sz w:val="16"/>
                <w:szCs w:val="16"/>
              </w:rPr>
              <w:t>85,7%</w:t>
            </w:r>
          </w:p>
        </w:tc>
        <w:tc>
          <w:tcPr>
            <w:tcW w:w="1276" w:type="dxa"/>
            <w:noWrap/>
            <w:vAlign w:val="center"/>
            <w:hideMark/>
          </w:tcPr>
          <w:p w:rsidR="00B83408" w:rsidRPr="00B83408" w:rsidRDefault="00B83408" w:rsidP="00B8340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83408">
              <w:rPr>
                <w:sz w:val="16"/>
                <w:szCs w:val="16"/>
              </w:rPr>
              <w:t>85,7%</w:t>
            </w:r>
          </w:p>
        </w:tc>
        <w:tc>
          <w:tcPr>
            <w:tcW w:w="1275" w:type="dxa"/>
            <w:noWrap/>
            <w:vAlign w:val="center"/>
            <w:hideMark/>
          </w:tcPr>
          <w:p w:rsidR="00B83408" w:rsidRPr="00B83408" w:rsidRDefault="00B83408" w:rsidP="00B8340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83408">
              <w:rPr>
                <w:sz w:val="16"/>
                <w:szCs w:val="16"/>
              </w:rPr>
              <w:t>85,7%</w:t>
            </w:r>
          </w:p>
        </w:tc>
        <w:tc>
          <w:tcPr>
            <w:tcW w:w="851" w:type="dxa"/>
            <w:noWrap/>
            <w:vAlign w:val="center"/>
            <w:hideMark/>
          </w:tcPr>
          <w:p w:rsidR="00B83408" w:rsidRPr="00B83408" w:rsidRDefault="00B83408" w:rsidP="00B8340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83408">
              <w:rPr>
                <w:sz w:val="16"/>
                <w:szCs w:val="16"/>
              </w:rPr>
              <w:t>71,4%</w:t>
            </w:r>
          </w:p>
        </w:tc>
        <w:tc>
          <w:tcPr>
            <w:tcW w:w="1134" w:type="dxa"/>
            <w:noWrap/>
            <w:vAlign w:val="center"/>
            <w:hideMark/>
          </w:tcPr>
          <w:p w:rsidR="00B83408" w:rsidRPr="00B83408" w:rsidRDefault="00B83408" w:rsidP="00B8340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83408">
              <w:rPr>
                <w:sz w:val="16"/>
                <w:szCs w:val="16"/>
              </w:rPr>
              <w:t>78,6%</w:t>
            </w:r>
          </w:p>
        </w:tc>
        <w:tc>
          <w:tcPr>
            <w:tcW w:w="1116" w:type="dxa"/>
            <w:noWrap/>
            <w:vAlign w:val="center"/>
            <w:hideMark/>
          </w:tcPr>
          <w:p w:rsidR="00B83408" w:rsidRPr="00B83408" w:rsidRDefault="00B83408" w:rsidP="00B8340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83408">
              <w:rPr>
                <w:sz w:val="16"/>
                <w:szCs w:val="16"/>
              </w:rPr>
              <w:t>42,9%</w:t>
            </w:r>
          </w:p>
        </w:tc>
        <w:tc>
          <w:tcPr>
            <w:tcW w:w="868" w:type="dxa"/>
            <w:noWrap/>
            <w:vAlign w:val="center"/>
            <w:hideMark/>
          </w:tcPr>
          <w:p w:rsidR="00B83408" w:rsidRPr="00B83408" w:rsidRDefault="00B83408" w:rsidP="00B83408">
            <w:pPr>
              <w:jc w:val="center"/>
              <w:cnfStyle w:val="000000000000" w:firstRow="0" w:lastRow="0" w:firstColumn="0" w:lastColumn="0" w:oddVBand="0" w:evenVBand="0" w:oddHBand="0" w:evenHBand="0" w:firstRowFirstColumn="0" w:firstRowLastColumn="0" w:lastRowFirstColumn="0" w:lastRowLastColumn="0"/>
              <w:rPr>
                <w:sz w:val="16"/>
                <w:szCs w:val="16"/>
              </w:rPr>
            </w:pPr>
            <w:r w:rsidRPr="00B83408">
              <w:rPr>
                <w:sz w:val="16"/>
                <w:szCs w:val="16"/>
              </w:rPr>
              <w:t>87,8%</w:t>
            </w:r>
          </w:p>
        </w:tc>
      </w:tr>
      <w:tr w:rsidR="00B83408" w:rsidRPr="00340C2B" w:rsidTr="00B834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B83408" w:rsidRPr="00340C2B" w:rsidRDefault="00B83408" w:rsidP="008B1042">
            <w:pPr>
              <w:spacing w:before="120" w:after="120" w:line="312" w:lineRule="auto"/>
              <w:rPr>
                <w:rFonts w:ascii="Calibri" w:eastAsia="Times New Roman" w:hAnsi="Calibri" w:cs="Calibri"/>
                <w:sz w:val="16"/>
                <w:szCs w:val="16"/>
                <w:lang w:eastAsia="es-ES"/>
              </w:rPr>
            </w:pPr>
            <w:r w:rsidRPr="00340C2B">
              <w:rPr>
                <w:rFonts w:ascii="Calibri" w:eastAsia="Times New Roman" w:hAnsi="Calibri" w:cs="Calibri"/>
                <w:sz w:val="16"/>
                <w:szCs w:val="16"/>
                <w:lang w:eastAsia="es-ES"/>
              </w:rPr>
              <w:t>Índice de Cumplimiento de la Información Obligatoria</w:t>
            </w:r>
          </w:p>
        </w:tc>
        <w:tc>
          <w:tcPr>
            <w:tcW w:w="992"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83408">
              <w:rPr>
                <w:b/>
                <w:i/>
                <w:sz w:val="16"/>
                <w:szCs w:val="16"/>
              </w:rPr>
              <w:t>88,5%</w:t>
            </w:r>
          </w:p>
        </w:tc>
        <w:tc>
          <w:tcPr>
            <w:tcW w:w="851"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83408">
              <w:rPr>
                <w:b/>
                <w:i/>
                <w:sz w:val="16"/>
                <w:szCs w:val="16"/>
              </w:rPr>
              <w:t>92,3%</w:t>
            </w:r>
          </w:p>
        </w:tc>
        <w:tc>
          <w:tcPr>
            <w:tcW w:w="1276"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83408">
              <w:rPr>
                <w:b/>
                <w:i/>
                <w:sz w:val="16"/>
                <w:szCs w:val="16"/>
              </w:rPr>
              <w:t>92,3%</w:t>
            </w:r>
          </w:p>
        </w:tc>
        <w:tc>
          <w:tcPr>
            <w:tcW w:w="1275"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83408">
              <w:rPr>
                <w:b/>
                <w:i/>
                <w:sz w:val="16"/>
                <w:szCs w:val="16"/>
              </w:rPr>
              <w:t>92,3%</w:t>
            </w:r>
          </w:p>
        </w:tc>
        <w:tc>
          <w:tcPr>
            <w:tcW w:w="851"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83408">
              <w:rPr>
                <w:b/>
                <w:i/>
                <w:sz w:val="16"/>
                <w:szCs w:val="16"/>
              </w:rPr>
              <w:t>84,6%</w:t>
            </w:r>
          </w:p>
        </w:tc>
        <w:tc>
          <w:tcPr>
            <w:tcW w:w="1134"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83408">
              <w:rPr>
                <w:b/>
                <w:i/>
                <w:sz w:val="16"/>
                <w:szCs w:val="16"/>
              </w:rPr>
              <w:t>50,0%</w:t>
            </w:r>
          </w:p>
        </w:tc>
        <w:tc>
          <w:tcPr>
            <w:tcW w:w="1116"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83408">
              <w:rPr>
                <w:b/>
                <w:i/>
                <w:sz w:val="16"/>
                <w:szCs w:val="16"/>
              </w:rPr>
              <w:t>53,8%</w:t>
            </w:r>
          </w:p>
        </w:tc>
        <w:tc>
          <w:tcPr>
            <w:tcW w:w="868" w:type="dxa"/>
            <w:noWrap/>
            <w:vAlign w:val="center"/>
            <w:hideMark/>
          </w:tcPr>
          <w:p w:rsidR="00B83408" w:rsidRPr="00B83408" w:rsidRDefault="00B83408" w:rsidP="00B8340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83408">
              <w:rPr>
                <w:b/>
                <w:i/>
                <w:sz w:val="16"/>
                <w:szCs w:val="16"/>
              </w:rPr>
              <w:t>79,1%</w:t>
            </w:r>
          </w:p>
        </w:tc>
      </w:tr>
    </w:tbl>
    <w:p w:rsidR="00B83408" w:rsidRDefault="00B83408" w:rsidP="00B83408">
      <w:pPr>
        <w:pStyle w:val="Cuerpodelboletn"/>
        <w:spacing w:before="120" w:after="120" w:line="312" w:lineRule="auto"/>
        <w:rPr>
          <w:lang w:bidi="es-ES"/>
        </w:rPr>
      </w:pPr>
    </w:p>
    <w:sdt>
      <w:sdtPr>
        <w:rPr>
          <w:b/>
          <w:color w:val="auto"/>
          <w:sz w:val="32"/>
        </w:rPr>
        <w:id w:val="1307893759"/>
        <w:placeholder>
          <w:docPart w:val="83AA3E3DA2B04B678BAB5DE3758A988D"/>
        </w:placeholder>
      </w:sdtPr>
      <w:sdtContent>
        <w:p w:rsidR="00B83408" w:rsidRPr="00965C69" w:rsidRDefault="00B83408" w:rsidP="00B83408">
          <w:pPr>
            <w:pStyle w:val="Cuerpodelboletn"/>
            <w:numPr>
              <w:ilvl w:val="0"/>
              <w:numId w:val="2"/>
            </w:numPr>
            <w:spacing w:before="120" w:after="120" w:line="312" w:lineRule="auto"/>
          </w:pPr>
          <w:r>
            <w:rPr>
              <w:b/>
              <w:color w:val="50866C"/>
              <w:sz w:val="32"/>
            </w:rPr>
            <w:t>Transparencia Complementaria y Buenas Prácticas</w:t>
          </w:r>
        </w:p>
      </w:sdtContent>
    </w:sdt>
    <w:p w:rsidR="00B83408" w:rsidRDefault="00B83408" w:rsidP="00B83408">
      <w:pPr>
        <w:pStyle w:val="Cuerpodelboletn"/>
        <w:spacing w:before="120" w:after="120" w:line="312" w:lineRule="auto"/>
        <w:sectPr w:rsidR="00B83408" w:rsidSect="001A604A">
          <w:type w:val="continuous"/>
          <w:pgSz w:w="11906" w:h="16838" w:code="9"/>
          <w:pgMar w:top="1701" w:right="720" w:bottom="1134" w:left="720" w:header="720" w:footer="720" w:gutter="0"/>
          <w:cols w:space="720"/>
          <w:docGrid w:linePitch="326"/>
        </w:sectPr>
      </w:pPr>
    </w:p>
    <w:p w:rsidR="00B83408" w:rsidRDefault="00B83408" w:rsidP="00B83408">
      <w:pPr>
        <w:pStyle w:val="Ttulo3"/>
        <w:spacing w:before="120" w:after="120" w:line="312" w:lineRule="auto"/>
        <w:rPr>
          <w:lang w:bidi="es-ES"/>
        </w:rPr>
      </w:pPr>
      <w:r>
        <w:rPr>
          <w:lang w:bidi="es-ES"/>
        </w:rPr>
        <w:lastRenderedPageBreak/>
        <w:t>Contenidos</w:t>
      </w:r>
    </w:p>
    <w:p w:rsidR="00B83408" w:rsidRDefault="00B83408" w:rsidP="00B83408">
      <w:pPr>
        <w:pStyle w:val="Cuerpodelboletn"/>
        <w:spacing w:before="120" w:after="120" w:line="312" w:lineRule="auto"/>
      </w:pPr>
      <w:r>
        <w:t>En el epígrafe  Memorias de actividades se localiza la Memoria de 2018.</w:t>
      </w:r>
    </w:p>
    <w:p w:rsidR="00B83408" w:rsidRDefault="00B83408" w:rsidP="00B83408">
      <w:pPr>
        <w:pStyle w:val="Cuerpodelboletn"/>
        <w:spacing w:before="120" w:after="120" w:line="312" w:lineRule="auto"/>
      </w:pPr>
      <w:r>
        <w:t xml:space="preserve">Dicha memoria contiene abundante información sobre las actividades de la entidad. </w:t>
      </w:r>
    </w:p>
    <w:p w:rsidR="00B83408" w:rsidRDefault="00B83408" w:rsidP="00B83408">
      <w:pPr>
        <w:pStyle w:val="Cuerpodelboletn"/>
        <w:spacing w:before="120" w:after="120" w:line="312" w:lineRule="auto"/>
      </w:pPr>
      <w:r>
        <w:t>En este mismo apartado, el link “Plan anual de actividades para 2019” abre un fichero en el que se describen los objetivos y actividades a desarrollar por cada una de las áreas de la organización.</w:t>
      </w:r>
    </w:p>
    <w:p w:rsidR="00B83408" w:rsidRDefault="00B83408" w:rsidP="00B83408">
      <w:pPr>
        <w:pStyle w:val="Cuerpodelboletn"/>
        <w:spacing w:before="120" w:after="120" w:line="312" w:lineRule="auto"/>
      </w:pPr>
      <w:r>
        <w:t xml:space="preserve">Como </w:t>
      </w:r>
      <w:r w:rsidRPr="00B3032C">
        <w:rPr>
          <w:u w:val="single"/>
        </w:rPr>
        <w:t>buenas prácticas</w:t>
      </w:r>
      <w:r>
        <w:t xml:space="preserve"> cabe resaltar la inclusión de textos explicativos de los </w:t>
      </w:r>
      <w:r>
        <w:lastRenderedPageBreak/>
        <w:t xml:space="preserve">contenidos de los diferentes apartados del Portal de Transparencia. </w:t>
      </w:r>
    </w:p>
    <w:p w:rsidR="00B83408" w:rsidRDefault="00B83408" w:rsidP="00B83408">
      <w:pPr>
        <w:pStyle w:val="Cuerpodelboletn"/>
        <w:spacing w:before="120" w:after="120" w:line="312" w:lineRule="auto"/>
      </w:pPr>
    </w:p>
    <w:p w:rsidR="00B83408" w:rsidRDefault="00B83408" w:rsidP="00B83408">
      <w:pPr>
        <w:pStyle w:val="Ttulo3"/>
        <w:spacing w:before="120" w:after="120" w:line="312" w:lineRule="auto"/>
        <w:rPr>
          <w:lang w:bidi="es-ES"/>
        </w:rPr>
      </w:pPr>
      <w:r w:rsidRPr="00894358">
        <w:rPr>
          <w:lang w:bidi="es-ES"/>
        </w:rPr>
        <w:t>Análisis de la información</w:t>
      </w:r>
      <w:r>
        <w:rPr>
          <w:lang w:bidi="es-ES"/>
        </w:rPr>
        <w:t>.</w:t>
      </w:r>
    </w:p>
    <w:p w:rsidR="00B83408" w:rsidRDefault="00B83408" w:rsidP="00B83408">
      <w:pPr>
        <w:pStyle w:val="Cuerpodelboletn"/>
        <w:spacing w:before="120" w:after="120" w:line="312" w:lineRule="auto"/>
      </w:pPr>
      <w:r>
        <w:t>Aunque la información adicional publicada es relevante desde el punto de vista de la transparencia, sería interesante para profundizar en la transparencia voluntaria de la organización  que se publicase información rela</w:t>
      </w:r>
      <w:bookmarkStart w:id="0" w:name="_GoBack"/>
      <w:bookmarkEnd w:id="0"/>
      <w:r>
        <w:t xml:space="preserve">tiva al cumplimiento de los objetivos fijados en los planes de acción, lo que vincularía esta información a la rendición de cuentas por parte de la entidad. </w:t>
      </w:r>
    </w:p>
    <w:p w:rsidR="00B83408" w:rsidRDefault="00B83408" w:rsidP="00B83408">
      <w:pPr>
        <w:pStyle w:val="Cuerpodelboletn"/>
        <w:spacing w:before="120" w:after="120" w:line="312" w:lineRule="auto"/>
      </w:pPr>
    </w:p>
    <w:p w:rsidR="00B83408" w:rsidRDefault="00B83408" w:rsidP="00B83408">
      <w:pPr>
        <w:pStyle w:val="Cuerpodelboletn"/>
        <w:spacing w:before="120" w:after="120" w:line="312" w:lineRule="auto"/>
      </w:pPr>
      <w:r w:rsidRPr="00D71AE0">
        <w:rPr>
          <w:noProof/>
          <w:lang w:eastAsia="es-ES"/>
        </w:rPr>
        <mc:AlternateContent>
          <mc:Choice Requires="wps">
            <w:drawing>
              <wp:anchor distT="0" distB="0" distL="114300" distR="114300" simplePos="0" relativeHeight="251723776" behindDoc="0" locked="0" layoutInCell="1" allowOverlap="1" wp14:anchorId="6714FCD7" wp14:editId="2B34BB78">
                <wp:simplePos x="0" y="0"/>
                <wp:positionH relativeFrom="page">
                  <wp:posOffset>-31115</wp:posOffset>
                </wp:positionH>
                <wp:positionV relativeFrom="page">
                  <wp:posOffset>995680</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45pt;margin-top:78.4pt;width:630pt;height:13.7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XXCgIAAPc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" fillcolor="#c5ddd2" stroked="f">
                <v:textbox inset=",7.2pt,,7.2pt"/>
                <w10:wrap type="tight" anchorx="page" anchory="page"/>
              </v:rect>
            </w:pict>
          </mc:Fallback>
        </mc:AlternateContent>
      </w:r>
      <w:r w:rsidRPr="00D71AE0">
        <w:rPr>
          <w:noProof/>
          <w:lang w:eastAsia="es-ES"/>
        </w:rPr>
        <mc:AlternateContent>
          <mc:Choice Requires="wps">
            <w:drawing>
              <wp:anchor distT="0" distB="0" distL="114300" distR="114300" simplePos="0" relativeHeight="251722752" behindDoc="0" locked="0" layoutInCell="1" allowOverlap="1" wp14:anchorId="2108ABA2" wp14:editId="64AD32CD">
                <wp:simplePos x="0" y="0"/>
                <wp:positionH relativeFrom="page">
                  <wp:posOffset>-31115</wp:posOffset>
                </wp:positionH>
                <wp:positionV relativeFrom="page">
                  <wp:posOffset>8255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83408" w:rsidRPr="00F31BC3" w:rsidRDefault="00B83408" w:rsidP="00B83408">
                            <w:r w:rsidRPr="00965C69">
                              <w:rPr>
                                <w:noProof/>
                                <w:lang w:eastAsia="es-ES"/>
                              </w:rPr>
                              <w:drawing>
                                <wp:inline distT="0" distB="0" distL="0" distR="0" wp14:anchorId="50523CAF" wp14:editId="7DEEF3A4">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45pt;margin-top:.6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ZbDQIAAAkE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" fillcolor="#50866c" stroked="f">
                <v:textbox inset=",7.2pt,,7.2pt">
                  <w:txbxContent>
                    <w:p w:rsidR="00B83408" w:rsidRPr="00F31BC3" w:rsidRDefault="00B83408" w:rsidP="00B83408">
                      <w:r w:rsidRPr="00965C69">
                        <w:rPr>
                          <w:noProof/>
                          <w:lang w:eastAsia="es-ES"/>
                        </w:rPr>
                        <w:drawing>
                          <wp:inline distT="0" distB="0" distL="0" distR="0" wp14:anchorId="50523CAF" wp14:editId="7DEEF3A4">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B83408" w:rsidRDefault="00B83408" w:rsidP="00B83408">
      <w:pPr>
        <w:pStyle w:val="Cuerpodelboletn"/>
        <w:spacing w:before="120" w:after="120" w:line="312" w:lineRule="auto"/>
        <w:sectPr w:rsidR="00B83408" w:rsidSect="001A604A">
          <w:type w:val="continuous"/>
          <w:pgSz w:w="11906" w:h="16838" w:code="9"/>
          <w:pgMar w:top="1701" w:right="720" w:bottom="1134" w:left="720" w:header="720" w:footer="720" w:gutter="0"/>
          <w:cols w:num="2" w:space="720"/>
          <w:docGrid w:linePitch="326"/>
        </w:sectPr>
      </w:pPr>
    </w:p>
    <w:sdt>
      <w:sdtPr>
        <w:rPr>
          <w:b/>
          <w:color w:val="auto"/>
          <w:sz w:val="32"/>
        </w:rPr>
        <w:id w:val="-409474120"/>
        <w:placeholder>
          <w:docPart w:val="736FD80E5F0940DD80EE5DE5D8FADFB2"/>
        </w:placeholder>
      </w:sdtPr>
      <w:sdtContent>
        <w:p w:rsidR="00B83408" w:rsidRPr="00965C69" w:rsidRDefault="00B83408" w:rsidP="00B83408">
          <w:pPr>
            <w:pStyle w:val="Cuerpodelboletn"/>
            <w:numPr>
              <w:ilvl w:val="0"/>
              <w:numId w:val="2"/>
            </w:numPr>
            <w:spacing w:before="120" w:after="120" w:line="312" w:lineRule="auto"/>
          </w:pPr>
          <w:r>
            <w:rPr>
              <w:b/>
              <w:color w:val="50866C"/>
              <w:sz w:val="32"/>
            </w:rPr>
            <w:t>Conclusiones y Recomendaciones</w:t>
          </w:r>
        </w:p>
      </w:sdtContent>
    </w:sdt>
    <w:p w:rsidR="00B83408" w:rsidRDefault="00B83408" w:rsidP="00B83408">
      <w:pPr>
        <w:pStyle w:val="Cuerpodelboletn"/>
        <w:spacing w:before="120" w:after="120" w:line="312" w:lineRule="auto"/>
      </w:pPr>
    </w:p>
    <w:p w:rsidR="00B83408" w:rsidRDefault="00B83408" w:rsidP="00B83408">
      <w:pPr>
        <w:pStyle w:val="Cuerpodelboletn"/>
        <w:spacing w:before="120" w:after="120" w:line="312" w:lineRule="auto"/>
        <w:sectPr w:rsidR="00B83408" w:rsidSect="001A604A">
          <w:type w:val="continuous"/>
          <w:pgSz w:w="11906" w:h="16838" w:code="9"/>
          <w:pgMar w:top="1701" w:right="720" w:bottom="1134" w:left="720" w:header="720" w:footer="720" w:gutter="0"/>
          <w:cols w:space="720"/>
          <w:docGrid w:linePitch="326"/>
        </w:sectPr>
      </w:pPr>
    </w:p>
    <w:p w:rsidR="00B83408" w:rsidRDefault="00B83408" w:rsidP="00B83408">
      <w:pPr>
        <w:pStyle w:val="Sinespaciado"/>
        <w:spacing w:before="120" w:after="120" w:line="312"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Ecologistas en Acción, en función de la información disponible en la web de la entidad relacionada con estas obligaciones, puede considerarse elevado. </w:t>
      </w:r>
    </w:p>
    <w:p w:rsidR="00B83408" w:rsidRDefault="00B83408" w:rsidP="00B83408">
      <w:pPr>
        <w:spacing w:before="120" w:after="120" w:line="312" w:lineRule="auto"/>
        <w:jc w:val="both"/>
        <w:rPr>
          <w:rFonts w:asciiTheme="majorHAnsi" w:eastAsiaTheme="majorEastAsia" w:hAnsiTheme="majorHAnsi" w:cstheme="majorBidi"/>
          <w:b/>
          <w:bCs/>
          <w:color w:val="50866C"/>
        </w:rPr>
      </w:pPr>
      <w:r>
        <w:t xml:space="preserve">Para procurar avances en el grado de cumplimiento de la LTAIBG por parte de Ecologistas en Acción, este CTBG </w:t>
      </w:r>
      <w:r w:rsidRPr="0019448F">
        <w:rPr>
          <w:rFonts w:asciiTheme="majorHAnsi" w:eastAsiaTheme="majorEastAsia" w:hAnsiTheme="majorHAnsi" w:cstheme="majorBidi"/>
          <w:b/>
          <w:bCs/>
          <w:color w:val="50866C"/>
        </w:rPr>
        <w:t>recomienda:</w:t>
      </w:r>
    </w:p>
    <w:p w:rsidR="00B83408" w:rsidRDefault="00B83408" w:rsidP="00B83408">
      <w:pPr>
        <w:spacing w:before="120" w:after="120" w:line="312" w:lineRule="auto"/>
        <w:jc w:val="both"/>
        <w:rPr>
          <w:rFonts w:asciiTheme="majorHAnsi" w:eastAsiaTheme="majorEastAsia" w:hAnsiTheme="majorHAnsi" w:cstheme="majorBidi"/>
          <w:b/>
          <w:bCs/>
          <w:color w:val="50866C"/>
        </w:rPr>
      </w:pPr>
    </w:p>
    <w:p w:rsidR="00B83408" w:rsidRDefault="00B83408" w:rsidP="00B83408">
      <w:pPr>
        <w:pStyle w:val="Ttulo2"/>
        <w:spacing w:before="120" w:after="120" w:line="312" w:lineRule="auto"/>
      </w:pPr>
      <w:r w:rsidRPr="0019448F">
        <w:rPr>
          <w:rStyle w:val="Ttulo3Car"/>
          <w:rFonts w:ascii="Century Gothic" w:hAnsi="Century Gothic"/>
          <w:b/>
        </w:rPr>
        <w:t>Incorporación de información</w:t>
      </w:r>
      <w:r w:rsidRPr="000E1D9B">
        <w:t>.</w:t>
      </w:r>
    </w:p>
    <w:p w:rsidR="00B83408" w:rsidRPr="00BA07F9" w:rsidRDefault="00B83408" w:rsidP="00B83408">
      <w:pPr>
        <w:pStyle w:val="Sinespaciado"/>
        <w:spacing w:before="120" w:after="120" w:line="312" w:lineRule="auto"/>
        <w:ind w:left="284"/>
        <w:jc w:val="both"/>
        <w:rPr>
          <w:rFonts w:ascii="Century Gothic" w:eastAsia="Times New Roman" w:hAnsi="Century Gothic" w:cs="Times New Roman"/>
          <w:bCs/>
          <w:szCs w:val="36"/>
          <w:lang w:eastAsia="es-ES"/>
        </w:rPr>
      </w:pPr>
    </w:p>
    <w:p w:rsidR="00B83408" w:rsidRDefault="00B83408" w:rsidP="00B83408">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Información </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Institucional y Organizativa.</w:t>
      </w:r>
    </w:p>
    <w:p w:rsidR="00B83408" w:rsidRDefault="00B83408" w:rsidP="00B83408">
      <w:pPr>
        <w:pStyle w:val="Prrafodelista"/>
        <w:numPr>
          <w:ilvl w:val="0"/>
          <w:numId w:val="6"/>
        </w:numPr>
        <w:spacing w:before="120" w:after="120" w:line="312" w:lineRule="auto"/>
        <w:ind w:left="284"/>
        <w:contextualSpacing w:val="0"/>
        <w:jc w:val="both"/>
        <w:rPr>
          <w:lang w:bidi="es-ES"/>
        </w:rPr>
      </w:pPr>
      <w:r w:rsidRPr="00BD55FD">
        <w:rPr>
          <w:lang w:bidi="es-ES"/>
        </w:rPr>
        <w:t>Debe</w:t>
      </w:r>
      <w:r>
        <w:rPr>
          <w:lang w:bidi="es-ES"/>
        </w:rPr>
        <w:t>n</w:t>
      </w:r>
      <w:r w:rsidRPr="00BD55FD">
        <w:rPr>
          <w:lang w:bidi="es-ES"/>
        </w:rPr>
        <w:t xml:space="preserve"> publicarse </w:t>
      </w:r>
      <w:r>
        <w:rPr>
          <w:lang w:bidi="es-ES"/>
        </w:rPr>
        <w:t xml:space="preserve">los Estatutos de la organización y también dar acceso a los textos de </w:t>
      </w:r>
      <w:r w:rsidRPr="00BD55FD">
        <w:rPr>
          <w:lang w:bidi="es-ES"/>
        </w:rPr>
        <w:t>la</w:t>
      </w:r>
      <w:r>
        <w:rPr>
          <w:lang w:bidi="es-ES"/>
        </w:rPr>
        <w:t>s</w:t>
      </w:r>
      <w:r w:rsidRPr="00BD55FD">
        <w:rPr>
          <w:lang w:bidi="es-ES"/>
        </w:rPr>
        <w:t xml:space="preserve"> normas de carácter general que enmarcan su </w:t>
      </w:r>
      <w:r>
        <w:rPr>
          <w:lang w:bidi="es-ES"/>
        </w:rPr>
        <w:t>a</w:t>
      </w:r>
      <w:r w:rsidRPr="00BD55FD">
        <w:rPr>
          <w:lang w:bidi="es-ES"/>
        </w:rPr>
        <w:t xml:space="preserve">ctividad. </w:t>
      </w:r>
    </w:p>
    <w:p w:rsidR="00B83408" w:rsidRDefault="00B83408" w:rsidP="00B83408">
      <w:pPr>
        <w:pStyle w:val="Prrafodelista"/>
        <w:numPr>
          <w:ilvl w:val="0"/>
          <w:numId w:val="6"/>
        </w:numPr>
        <w:spacing w:before="120" w:after="120" w:line="312" w:lineRule="auto"/>
        <w:ind w:left="284"/>
        <w:contextualSpacing w:val="0"/>
        <w:jc w:val="both"/>
        <w:rPr>
          <w:lang w:bidi="es-ES"/>
        </w:rPr>
      </w:pPr>
      <w:r>
        <w:rPr>
          <w:lang w:bidi="es-ES"/>
        </w:rPr>
        <w:t>Debe publicarse el organigrama de la entidad.</w:t>
      </w:r>
    </w:p>
    <w:p w:rsidR="00B83408" w:rsidRDefault="00B83408" w:rsidP="00B83408">
      <w:pPr>
        <w:pStyle w:val="Prrafodelista"/>
        <w:spacing w:before="120" w:after="120" w:line="312" w:lineRule="auto"/>
        <w:contextualSpacing w:val="0"/>
        <w:rPr>
          <w:lang w:bidi="es-ES"/>
        </w:rPr>
      </w:pPr>
    </w:p>
    <w:p w:rsidR="00B83408" w:rsidRDefault="00B83408" w:rsidP="00B83408">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B83408" w:rsidRDefault="00B83408" w:rsidP="00B83408">
      <w:pPr>
        <w:pStyle w:val="Sinespaciado"/>
        <w:spacing w:before="120" w:after="120" w:line="312" w:lineRule="auto"/>
        <w:jc w:val="both"/>
        <w:rPr>
          <w:rFonts w:ascii="Century Gothic" w:hAnsi="Century Gothic"/>
        </w:rPr>
      </w:pPr>
    </w:p>
    <w:p w:rsidR="00B83408" w:rsidRDefault="00B83408" w:rsidP="00B83408">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p>
    <w:p w:rsidR="00B83408" w:rsidRDefault="00B83408" w:rsidP="00B83408">
      <w:pPr>
        <w:pStyle w:val="Prrafodelista"/>
        <w:numPr>
          <w:ilvl w:val="0"/>
          <w:numId w:val="12"/>
        </w:numPr>
        <w:spacing w:before="120" w:after="120" w:line="312" w:lineRule="auto"/>
        <w:ind w:left="284"/>
        <w:contextualSpacing w:val="0"/>
        <w:jc w:val="both"/>
        <w:rPr>
          <w:szCs w:val="22"/>
        </w:rPr>
      </w:pPr>
      <w:r w:rsidRPr="00C4050E">
        <w:rPr>
          <w:szCs w:val="22"/>
        </w:rPr>
        <w:t xml:space="preserve">Debe ofrecerse la información en formatos reutilizables. </w:t>
      </w:r>
      <w:r>
        <w:rPr>
          <w:szCs w:val="22"/>
        </w:rPr>
        <w:t xml:space="preserve">La publicación de la información directamente en la web </w:t>
      </w:r>
      <w:r w:rsidRPr="00C4050E">
        <w:rPr>
          <w:szCs w:val="22"/>
        </w:rPr>
        <w:t>no permite ningún tratamiento.</w:t>
      </w:r>
    </w:p>
    <w:p w:rsidR="00B83408" w:rsidRPr="00C4050E" w:rsidRDefault="00B83408" w:rsidP="00B83408">
      <w:pPr>
        <w:pStyle w:val="Prrafodelista"/>
        <w:numPr>
          <w:ilvl w:val="0"/>
          <w:numId w:val="12"/>
        </w:numPr>
        <w:spacing w:before="120" w:after="120" w:line="312" w:lineRule="auto"/>
        <w:ind w:left="284"/>
        <w:contextualSpacing w:val="0"/>
        <w:jc w:val="both"/>
        <w:rPr>
          <w:szCs w:val="22"/>
        </w:rPr>
      </w:pPr>
      <w:r>
        <w:rPr>
          <w:szCs w:val="22"/>
        </w:rPr>
        <w:lastRenderedPageBreak/>
        <w:t xml:space="preserve">Debería actualizarse la información relativa a presupuestos, ejecución presupuestaria y retribuciones. </w:t>
      </w:r>
    </w:p>
    <w:p w:rsidR="00B83408" w:rsidRPr="00CB0BFF" w:rsidRDefault="00B83408" w:rsidP="00B83408">
      <w:pPr>
        <w:pStyle w:val="Sinespaciado"/>
        <w:numPr>
          <w:ilvl w:val="0"/>
          <w:numId w:val="12"/>
        </w:numPr>
        <w:spacing w:before="120" w:after="120" w:line="312" w:lineRule="auto"/>
        <w:ind w:left="360"/>
        <w:jc w:val="both"/>
      </w:pPr>
      <w:r w:rsidRPr="00C4050E">
        <w:rPr>
          <w:rFonts w:ascii="Century Gothic" w:hAnsi="Century Gothic"/>
        </w:rPr>
        <w:t xml:space="preserve">Debe incorporarse la fecha </w:t>
      </w:r>
      <w:r>
        <w:rPr>
          <w:rFonts w:ascii="Century Gothic" w:hAnsi="Century Gothic"/>
        </w:rPr>
        <w:t xml:space="preserve">revisión o </w:t>
      </w:r>
      <w:r w:rsidRPr="00C4050E">
        <w:rPr>
          <w:rFonts w:ascii="Century Gothic" w:hAnsi="Century Gothic"/>
        </w:rPr>
        <w:t xml:space="preserve">actualización de la información en </w:t>
      </w:r>
      <w:r>
        <w:rPr>
          <w:rFonts w:ascii="Century Gothic" w:hAnsi="Century Gothic"/>
        </w:rPr>
        <w:t>el</w:t>
      </w:r>
      <w:r w:rsidRPr="00C4050E">
        <w:rPr>
          <w:rFonts w:ascii="Century Gothic" w:hAnsi="Century Gothic"/>
        </w:rPr>
        <w:t xml:space="preserve"> </w:t>
      </w:r>
      <w:r>
        <w:rPr>
          <w:rFonts w:ascii="Century Gothic" w:hAnsi="Century Gothic"/>
        </w:rPr>
        <w:t>Portal de Transparencia</w:t>
      </w:r>
      <w:r w:rsidRPr="00C4050E">
        <w:rPr>
          <w:rFonts w:ascii="Century Gothic" w:hAnsi="Century Gothic"/>
        </w:rPr>
        <w:t xml:space="preserve">. Solo de esta manera los ciudadanos pueden saber si la información que están consultando está vigente o no. </w:t>
      </w:r>
    </w:p>
    <w:p w:rsidR="00B83408" w:rsidRDefault="00B83408" w:rsidP="00B83408">
      <w:pPr>
        <w:spacing w:before="120" w:after="120" w:line="312" w:lineRule="auto"/>
      </w:pPr>
    </w:p>
    <w:p w:rsidR="00B83408" w:rsidRDefault="00B83408" w:rsidP="00B83408">
      <w:pPr>
        <w:spacing w:before="120" w:after="120" w:line="312" w:lineRule="auto"/>
      </w:pPr>
    </w:p>
    <w:p w:rsidR="00B83408" w:rsidRDefault="00B83408" w:rsidP="00B83408">
      <w:pPr>
        <w:pStyle w:val="Sinespaciado"/>
        <w:spacing w:before="120" w:after="120" w:line="312" w:lineRule="auto"/>
        <w:ind w:left="360"/>
        <w:jc w:val="right"/>
        <w:rPr>
          <w:rFonts w:ascii="Century Gothic" w:hAnsi="Century Gothic"/>
        </w:rPr>
      </w:pPr>
      <w:r w:rsidRPr="00CB0BFF">
        <w:rPr>
          <w:rFonts w:ascii="Century Gothic" w:hAnsi="Century Gothic"/>
          <w:noProof/>
          <w:lang w:eastAsia="es-ES"/>
        </w:rPr>
        <mc:AlternateContent>
          <mc:Choice Requires="wps">
            <w:drawing>
              <wp:anchor distT="0" distB="0" distL="114300" distR="114300" simplePos="0" relativeHeight="251719680" behindDoc="0" locked="0" layoutInCell="1" allowOverlap="1" wp14:anchorId="6382D137" wp14:editId="2CA116A7">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CB0BFF">
        <w:rPr>
          <w:rFonts w:ascii="Century Gothic" w:hAnsi="Century Gothic"/>
          <w:noProof/>
          <w:lang w:eastAsia="es-ES"/>
        </w:rPr>
        <mc:AlternateContent>
          <mc:Choice Requires="wps">
            <w:drawing>
              <wp:anchor distT="0" distB="0" distL="114300" distR="114300" simplePos="0" relativeHeight="251718656" behindDoc="0" locked="0" layoutInCell="1" allowOverlap="1" wp14:anchorId="3AEEDF2F" wp14:editId="78F4D1B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83408" w:rsidRPr="00F31BC3" w:rsidRDefault="00B83408" w:rsidP="00B83408">
                            <w:r w:rsidRPr="00965C69">
                              <w:rPr>
                                <w:noProof/>
                                <w:lang w:eastAsia="es-ES"/>
                              </w:rPr>
                              <w:drawing>
                                <wp:inline distT="0" distB="0" distL="0" distR="0" wp14:anchorId="21ACE795" wp14:editId="013CFF6C">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gEAIAAAoEAAAOAAAAZHJzL2Uyb0RvYy54bWysU1GO0zAQ/UfiDpb/aZJqKW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" fillcolor="#50866c" stroked="f">
                <v:textbox inset=",7.2pt,,7.2pt">
                  <w:txbxContent>
                    <w:p w:rsidR="00B83408" w:rsidRPr="00F31BC3" w:rsidRDefault="00B83408" w:rsidP="00B83408">
                      <w:r w:rsidRPr="00965C69">
                        <w:rPr>
                          <w:noProof/>
                          <w:lang w:eastAsia="es-ES"/>
                        </w:rPr>
                        <w:drawing>
                          <wp:inline distT="0" distB="0" distL="0" distR="0" wp14:anchorId="21ACE795" wp14:editId="013CFF6C">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CB0BFF">
        <w:rPr>
          <w:rFonts w:ascii="Century Gothic" w:hAnsi="Century Gothic"/>
        </w:rPr>
        <w:t xml:space="preserve">Madrid, </w:t>
      </w:r>
      <w:r>
        <w:rPr>
          <w:rFonts w:ascii="Century Gothic" w:hAnsi="Century Gothic"/>
        </w:rPr>
        <w:t>julio</w:t>
      </w:r>
      <w:r w:rsidRPr="00CB0BFF">
        <w:rPr>
          <w:rFonts w:ascii="Century Gothic" w:hAnsi="Century Gothic"/>
        </w:rPr>
        <w:t xml:space="preserve"> de 2020.</w:t>
      </w:r>
    </w:p>
    <w:p w:rsidR="00B83408" w:rsidRDefault="00AC4A6F" w:rsidP="00E70AF3">
      <w:pPr>
        <w:pStyle w:val="Cuerpodelboletn"/>
        <w:spacing w:before="120" w:after="120" w:line="312" w:lineRule="auto"/>
        <w:ind w:left="360"/>
        <w:rPr>
          <w:b/>
          <w:color w:val="auto"/>
          <w:sz w:val="32"/>
        </w:rPr>
      </w:pPr>
      <w:r w:rsidRPr="00B1184C">
        <w:rPr>
          <w:rFonts w:ascii="Arial" w:eastAsia="Arial" w:hAnsi="Arial" w:cs="Arial"/>
          <w:noProof/>
          <w:lang w:eastAsia="es-ES"/>
        </w:rPr>
        <mc:AlternateContent>
          <mc:Choice Requires="wps">
            <w:drawing>
              <wp:anchor distT="0" distB="0" distL="114300" distR="114300" simplePos="0" relativeHeight="251669504" behindDoc="0" locked="0" layoutInCell="1" allowOverlap="1" wp14:anchorId="244A1808" wp14:editId="4988C040">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1E442CD2" wp14:editId="38783866">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3032C" w:rsidRPr="00F31BC3" w:rsidRDefault="00B3032C" w:rsidP="00AC4A6F">
                            <w:r w:rsidRPr="00965C69">
                              <w:rPr>
                                <w:noProof/>
                                <w:lang w:eastAsia="es-ES"/>
                              </w:rPr>
                              <w:drawing>
                                <wp:inline distT="0" distB="0" distL="0" distR="0" wp14:anchorId="72DA72F9" wp14:editId="41799C63">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MibcGQQ&#10;AgAACgQAAA4AAAAAAAAAAAAAAAAALgIAAGRycy9lMm9Eb2MueG1sUEsBAi0AFAAGAAgAAAAhAHct&#10;MfXdAAAABwEAAA8AAAAAAAAAAAAAAAAAagQAAGRycy9kb3ducmV2LnhtbFBLBQYAAAAABAAEAPMA&#10;AAB0BQAAAAA=&#10;" fillcolor="#50866c" stroked="f">
                <v:textbox inset=",7.2pt,,7.2pt">
                  <w:txbxContent>
                    <w:p w:rsidR="00B3032C" w:rsidRPr="00F31BC3" w:rsidRDefault="00B3032C" w:rsidP="00AC4A6F">
                      <w:r w:rsidRPr="00965C69">
                        <w:rPr>
                          <w:noProof/>
                          <w:lang w:eastAsia="es-ES"/>
                        </w:rPr>
                        <w:drawing>
                          <wp:inline distT="0" distB="0" distL="0" distR="0" wp14:anchorId="72DA72F9" wp14:editId="41799C63">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Content>
        <w:p w:rsidR="00E70AF3" w:rsidRDefault="00E70AF3" w:rsidP="00B83408">
          <w:pPr>
            <w:pStyle w:val="Cuerpodelboletn"/>
            <w:spacing w:before="120" w:after="120" w:line="312" w:lineRule="auto"/>
            <w:rPr>
              <w:b/>
              <w:sz w:val="32"/>
            </w:rPr>
          </w:pPr>
          <w:r>
            <w:rPr>
              <w:b/>
              <w:color w:val="auto"/>
              <w:sz w:val="32"/>
            </w:rPr>
            <w:br w:type="page"/>
          </w:r>
        </w:p>
      </w:sdtContent>
    </w:sdt>
    <w:p w:rsidR="001A604A" w:rsidRDefault="001A604A">
      <w:pPr>
        <w:rPr>
          <w:szCs w:val="22"/>
        </w:rPr>
      </w:pPr>
      <w:r>
        <w:lastRenderedPageBreak/>
        <w:br w:type="page"/>
      </w:r>
    </w:p>
    <w:p w:rsidR="00D71AE0" w:rsidRDefault="00D71AE0" w:rsidP="00DD44E0">
      <w:pPr>
        <w:pStyle w:val="Sinespaciado"/>
        <w:spacing w:before="120" w:after="120" w:line="312" w:lineRule="auto"/>
        <w:ind w:left="360"/>
        <w:jc w:val="both"/>
        <w:rPr>
          <w:rFonts w:ascii="Century Gothic" w:hAnsi="Century Gothic"/>
        </w:rPr>
        <w:sectPr w:rsidR="00D71AE0" w:rsidSect="001A604A">
          <w:type w:val="continuous"/>
          <w:pgSz w:w="11906" w:h="16838" w:code="9"/>
          <w:pgMar w:top="1701" w:right="720" w:bottom="1134" w:left="720" w:header="720" w:footer="720" w:gutter="0"/>
          <w:cols w:num="2" w:space="720"/>
          <w:docGrid w:linePitch="326"/>
        </w:sectPr>
      </w:pPr>
    </w:p>
    <w:p w:rsidR="00D71AE0" w:rsidRPr="002D27E4" w:rsidRDefault="00B83408" w:rsidP="001A604A">
      <w:pPr>
        <w:pStyle w:val="Cuerpodelboletn"/>
        <w:jc w:val="center"/>
        <w:rPr>
          <w:b/>
          <w:sz w:val="30"/>
          <w:szCs w:val="30"/>
        </w:rPr>
      </w:pPr>
      <w:sdt>
        <w:sdtPr>
          <w:rPr>
            <w:b/>
            <w:color w:val="auto"/>
            <w:sz w:val="30"/>
            <w:szCs w:val="30"/>
          </w:rPr>
          <w:id w:val="1557966967"/>
          <w:placeholder>
            <w:docPart w:val="45DAE19B07864CC8A4B9000FAB52E0EA"/>
          </w:placeholder>
        </w:sdtPr>
        <w:sdtEndPr/>
        <w:sdtContent>
          <w:r w:rsidR="00D71AE0" w:rsidRPr="00B1184C">
            <w:rPr>
              <w:rFonts w:ascii="Arial" w:eastAsia="Arial" w:hAnsi="Arial" w:cs="Arial"/>
              <w:noProof/>
              <w:lang w:eastAsia="es-ES"/>
            </w:rPr>
            <mc:AlternateContent>
              <mc:Choice Requires="wps">
                <w:drawing>
                  <wp:anchor distT="0" distB="0" distL="114300" distR="114300" simplePos="0" relativeHeight="251713536" behindDoc="0" locked="0" layoutInCell="1" allowOverlap="1" wp14:anchorId="61F6DB8F" wp14:editId="5651E1B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NCQ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" fillcolor="#c5ddd2" stroked="f">
                    <v:textbox inset=",7.2pt,,7.2pt"/>
                    <w10:wrap type="tight" anchorx="page" anchory="page"/>
                  </v:rect>
                </w:pict>
              </mc:Fallback>
            </mc:AlternateContent>
          </w:r>
          <w:r w:rsidR="00D71AE0"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1E4D822D" wp14:editId="1E87B784">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3032C" w:rsidRPr="00F31BC3" w:rsidRDefault="00B3032C" w:rsidP="00D71AE0">
                                <w:r w:rsidRPr="00965C69">
                                  <w:rPr>
                                    <w:noProof/>
                                    <w:lang w:eastAsia="es-ES"/>
                                  </w:rPr>
                                  <w:drawing>
                                    <wp:inline distT="0" distB="0" distL="0" distR="0" wp14:anchorId="549A81FC" wp14:editId="46798015">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5pt;margin-top:-.25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B3032C" w:rsidRPr="00F31BC3" w:rsidRDefault="00B3032C" w:rsidP="00D71AE0">
                          <w:r w:rsidRPr="00965C69">
                            <w:rPr>
                              <w:noProof/>
                              <w:lang w:eastAsia="es-ES"/>
                            </w:rPr>
                            <w:drawing>
                              <wp:inline distT="0" distB="0" distL="0" distR="0" wp14:anchorId="549A81FC" wp14:editId="46798015">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71AE0"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71AE0" w:rsidRPr="009654DA" w:rsidTr="00D71AE0">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71AE0" w:rsidRPr="009654DA" w:rsidRDefault="00D71AE0" w:rsidP="00266C8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71AE0" w:rsidRPr="009654DA" w:rsidRDefault="00D71AE0" w:rsidP="00266C8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71AE0" w:rsidRPr="009654DA" w:rsidRDefault="00D71AE0" w:rsidP="00266C8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71AE0" w:rsidRPr="009654DA" w:rsidRDefault="00D71AE0" w:rsidP="00266C8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71AE0" w:rsidRPr="009654DA" w:rsidRDefault="00D71AE0" w:rsidP="00266C8C">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D71AE0" w:rsidRPr="009654DA" w:rsidTr="00D71AE0">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D71AE0" w:rsidRPr="009654DA" w:rsidTr="00D71AE0">
        <w:trPr>
          <w:trHeight w:val="323"/>
        </w:trPr>
        <w:tc>
          <w:tcPr>
            <w:tcW w:w="928"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D71AE0" w:rsidRPr="009654DA" w:rsidTr="00D71AE0">
        <w:trPr>
          <w:trHeight w:val="427"/>
        </w:trPr>
        <w:tc>
          <w:tcPr>
            <w:tcW w:w="928"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D71AE0" w:rsidRPr="009654DA" w:rsidTr="00D71AE0">
        <w:trPr>
          <w:trHeight w:val="419"/>
        </w:trPr>
        <w:tc>
          <w:tcPr>
            <w:tcW w:w="928"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D71AE0" w:rsidRPr="009654DA" w:rsidTr="00D71AE0">
        <w:trPr>
          <w:trHeight w:val="411"/>
        </w:trPr>
        <w:tc>
          <w:tcPr>
            <w:tcW w:w="928"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D71AE0" w:rsidRPr="009654DA" w:rsidTr="00D71AE0">
        <w:trPr>
          <w:trHeight w:val="416"/>
        </w:trPr>
        <w:tc>
          <w:tcPr>
            <w:tcW w:w="928"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D71AE0" w:rsidRPr="009654DA" w:rsidTr="00D71AE0">
        <w:trPr>
          <w:trHeight w:val="422"/>
        </w:trPr>
        <w:tc>
          <w:tcPr>
            <w:tcW w:w="928"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D71AE0" w:rsidRPr="009654DA" w:rsidTr="00D71AE0">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D71AE0" w:rsidRPr="009654DA" w:rsidTr="00D71AE0">
        <w:trPr>
          <w:trHeight w:val="171"/>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D71AE0" w:rsidRPr="009654DA" w:rsidTr="00D71AE0">
        <w:trPr>
          <w:trHeight w:val="245"/>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D71AE0" w:rsidRPr="009654DA" w:rsidTr="00D71AE0">
        <w:trPr>
          <w:trHeight w:val="263"/>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D71AE0" w:rsidRPr="009654DA" w:rsidTr="00D71AE0">
        <w:trPr>
          <w:trHeight w:val="281"/>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D71AE0" w:rsidRPr="009654DA" w:rsidTr="00D71AE0">
        <w:trPr>
          <w:trHeight w:val="271"/>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D71AE0" w:rsidRPr="009654DA" w:rsidTr="00D71AE0">
        <w:trPr>
          <w:trHeight w:val="133"/>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D71AE0" w:rsidRPr="009654DA" w:rsidTr="00D71AE0">
        <w:trPr>
          <w:trHeight w:val="207"/>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D71AE0" w:rsidRPr="009654DA" w:rsidTr="00D71AE0">
        <w:trPr>
          <w:trHeight w:val="265"/>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D71AE0" w:rsidRPr="009654DA" w:rsidTr="00D71AE0">
        <w:trPr>
          <w:trHeight w:val="271"/>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D71AE0" w:rsidRPr="009654DA" w:rsidTr="00D71AE0">
        <w:trPr>
          <w:trHeight w:val="251"/>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D71AE0" w:rsidRPr="009654DA" w:rsidTr="00D71AE0">
        <w:trPr>
          <w:trHeight w:val="183"/>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D71AE0" w:rsidRPr="009654DA" w:rsidTr="00D71AE0">
        <w:trPr>
          <w:trHeight w:val="247"/>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71AE0" w:rsidRPr="009654DA" w:rsidTr="00D71AE0">
        <w:trPr>
          <w:trHeight w:val="123"/>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D71AE0" w:rsidRPr="009654DA" w:rsidTr="00D71AE0">
        <w:trPr>
          <w:trHeight w:val="57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71AE0" w:rsidRPr="009654DA" w:rsidRDefault="00D71AE0" w:rsidP="00266C8C">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D71AE0" w:rsidRPr="009654DA" w:rsidTr="00D71AE0">
        <w:trPr>
          <w:trHeight w:val="427"/>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D71AE0" w:rsidRPr="009654DA" w:rsidTr="00D71AE0">
        <w:trPr>
          <w:trHeight w:val="3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D71AE0" w:rsidRPr="009654DA" w:rsidTr="00D71AE0">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D71AE0" w:rsidRPr="009654DA" w:rsidTr="00D71AE0">
        <w:trPr>
          <w:trHeight w:val="362"/>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D71AE0" w:rsidRPr="009654DA" w:rsidTr="00D71AE0">
        <w:trPr>
          <w:trHeight w:val="600"/>
        </w:trPr>
        <w:tc>
          <w:tcPr>
            <w:tcW w:w="928" w:type="pct"/>
            <w:vMerge/>
            <w:tcBorders>
              <w:top w:val="nil"/>
              <w:left w:val="single" w:sz="4" w:space="0" w:color="auto"/>
              <w:bottom w:val="single" w:sz="4" w:space="0" w:color="000000"/>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71AE0" w:rsidRPr="009654DA" w:rsidRDefault="00D71AE0" w:rsidP="00266C8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71AE0" w:rsidRPr="009654DA" w:rsidRDefault="00D71AE0" w:rsidP="00266C8C">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D71AE0" w:rsidRPr="00CB0BFF" w:rsidRDefault="00D71AE0" w:rsidP="00DD44E0">
      <w:pPr>
        <w:pStyle w:val="Sinespaciado"/>
        <w:spacing w:before="120" w:after="120" w:line="312" w:lineRule="auto"/>
        <w:ind w:left="360"/>
        <w:jc w:val="both"/>
        <w:rPr>
          <w:rFonts w:ascii="Century Gothic" w:hAnsi="Century Gothic"/>
        </w:rPr>
      </w:pPr>
      <w:r w:rsidRPr="00D71AE0">
        <w:rPr>
          <w:rFonts w:ascii="Century Gothic" w:hAnsi="Century Gothic"/>
          <w:noProof/>
          <w:lang w:eastAsia="es-ES"/>
        </w:rPr>
        <mc:AlternateContent>
          <mc:Choice Requires="wps">
            <w:drawing>
              <wp:anchor distT="0" distB="0" distL="114300" distR="114300" simplePos="0" relativeHeight="251710464" behindDoc="0" locked="0" layoutInCell="1" allowOverlap="1" wp14:anchorId="5797FB26" wp14:editId="7C8AC37B">
                <wp:simplePos x="0" y="0"/>
                <wp:positionH relativeFrom="page">
                  <wp:posOffset>-10160</wp:posOffset>
                </wp:positionH>
                <wp:positionV relativeFrom="page">
                  <wp:posOffset>1009650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8pt;margin-top:79.5pt;width:630pt;height:13.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" fillcolor="#c5ddd2" stroked="f">
                <v:textbox inset=",7.2pt,,7.2pt"/>
                <w10:wrap type="tight" anchorx="page" anchory="page"/>
              </v:rect>
            </w:pict>
          </mc:Fallback>
        </mc:AlternateContent>
      </w:r>
      <w:r w:rsidRPr="00D71AE0">
        <w:rPr>
          <w:rFonts w:ascii="Century Gothic" w:hAnsi="Century Gothic"/>
          <w:noProof/>
          <w:lang w:eastAsia="es-ES"/>
        </w:rPr>
        <mc:AlternateContent>
          <mc:Choice Requires="wps">
            <w:drawing>
              <wp:anchor distT="0" distB="0" distL="114300" distR="114300" simplePos="0" relativeHeight="251709440" behindDoc="0" locked="0" layoutInCell="1" allowOverlap="1" wp14:anchorId="727A4E5A" wp14:editId="591CB886">
                <wp:simplePos x="0" y="0"/>
                <wp:positionH relativeFrom="page">
                  <wp:posOffset>-10160</wp:posOffset>
                </wp:positionH>
                <wp:positionV relativeFrom="page">
                  <wp:posOffset>22225</wp:posOffset>
                </wp:positionV>
                <wp:extent cx="8001000" cy="990600"/>
                <wp:effectExtent l="0" t="0" r="0" b="0"/>
                <wp:wrapTight wrapText="bothSides">
                  <wp:wrapPolygon edited="0">
                    <wp:start x="0" y="0"/>
                    <wp:lineTo x="0" y="21185"/>
                    <wp:lineTo x="21549" y="21185"/>
                    <wp:lineTo x="21549" y="0"/>
                    <wp:lineTo x="0" y="0"/>
                  </wp:wrapPolygon>
                </wp:wrapTight>
                <wp:docPr id="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B3032C" w:rsidRPr="00F31BC3" w:rsidRDefault="00B3032C" w:rsidP="00D71AE0">
                            <w:r w:rsidRPr="00965C69">
                              <w:rPr>
                                <w:noProof/>
                                <w:lang w:eastAsia="es-ES"/>
                              </w:rPr>
                              <w:drawing>
                                <wp:inline distT="0" distB="0" distL="0" distR="0" wp14:anchorId="1C6AC6F2" wp14:editId="475EFE9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8pt;margin-top:1.7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" fillcolor="#50866c" stroked="f">
                <v:textbox inset=",7.2pt,,7.2pt">
                  <w:txbxContent>
                    <w:p w:rsidR="00B3032C" w:rsidRPr="00F31BC3" w:rsidRDefault="00B3032C" w:rsidP="00D71AE0">
                      <w:r w:rsidRPr="00965C69">
                        <w:rPr>
                          <w:noProof/>
                          <w:lang w:eastAsia="es-ES"/>
                        </w:rPr>
                        <w:drawing>
                          <wp:inline distT="0" distB="0" distL="0" distR="0" wp14:anchorId="1C6AC6F2" wp14:editId="475EFE9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D71AE0" w:rsidRPr="00CB0BFF" w:rsidSect="001A604A">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2C" w:rsidRDefault="00B3032C" w:rsidP="00F31BC3">
      <w:r>
        <w:separator/>
      </w:r>
    </w:p>
  </w:endnote>
  <w:endnote w:type="continuationSeparator" w:id="0">
    <w:p w:rsidR="00B3032C" w:rsidRDefault="00B3032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2C" w:rsidRDefault="00B3032C" w:rsidP="00F31BC3">
      <w:r>
        <w:separator/>
      </w:r>
    </w:p>
  </w:footnote>
  <w:footnote w:type="continuationSeparator" w:id="0">
    <w:p w:rsidR="00B3032C" w:rsidRDefault="00B3032C"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8728CF"/>
    <w:multiLevelType w:val="hybridMultilevel"/>
    <w:tmpl w:val="007250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644"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7"/>
  </w:num>
  <w:num w:numId="4">
    <w:abstractNumId w:val="0"/>
  </w:num>
  <w:num w:numId="5">
    <w:abstractNumId w:val="10"/>
  </w:num>
  <w:num w:numId="6">
    <w:abstractNumId w:val="11"/>
  </w:num>
  <w:num w:numId="7">
    <w:abstractNumId w:val="9"/>
  </w:num>
  <w:num w:numId="8">
    <w:abstractNumId w:val="1"/>
  </w:num>
  <w:num w:numId="9">
    <w:abstractNumId w:val="4"/>
  </w:num>
  <w:num w:numId="10">
    <w:abstractNumId w:val="3"/>
  </w:num>
  <w:num w:numId="11">
    <w:abstractNumId w:val="13"/>
  </w:num>
  <w:num w:numId="12">
    <w:abstractNumId w:val="8"/>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27A4D"/>
    <w:rsid w:val="0005642F"/>
    <w:rsid w:val="000775A5"/>
    <w:rsid w:val="00085F10"/>
    <w:rsid w:val="000D3907"/>
    <w:rsid w:val="000D5417"/>
    <w:rsid w:val="000E0A9E"/>
    <w:rsid w:val="000F4EA8"/>
    <w:rsid w:val="00104E94"/>
    <w:rsid w:val="001149B1"/>
    <w:rsid w:val="00146C3C"/>
    <w:rsid w:val="00164876"/>
    <w:rsid w:val="001763F8"/>
    <w:rsid w:val="00187CDD"/>
    <w:rsid w:val="0019448F"/>
    <w:rsid w:val="001A5305"/>
    <w:rsid w:val="001A604A"/>
    <w:rsid w:val="001C4509"/>
    <w:rsid w:val="001C7C78"/>
    <w:rsid w:val="0021682B"/>
    <w:rsid w:val="00231D61"/>
    <w:rsid w:val="002467FA"/>
    <w:rsid w:val="00266C8C"/>
    <w:rsid w:val="00294762"/>
    <w:rsid w:val="002B682B"/>
    <w:rsid w:val="002D0702"/>
    <w:rsid w:val="002E5912"/>
    <w:rsid w:val="002E6862"/>
    <w:rsid w:val="0031769F"/>
    <w:rsid w:val="00324386"/>
    <w:rsid w:val="00330120"/>
    <w:rsid w:val="003306FA"/>
    <w:rsid w:val="00340C2B"/>
    <w:rsid w:val="00347877"/>
    <w:rsid w:val="00355DC0"/>
    <w:rsid w:val="00382DC2"/>
    <w:rsid w:val="003A390C"/>
    <w:rsid w:val="003B57E6"/>
    <w:rsid w:val="003B6B96"/>
    <w:rsid w:val="003D2C4A"/>
    <w:rsid w:val="003E564B"/>
    <w:rsid w:val="003E5D2F"/>
    <w:rsid w:val="003F6EDC"/>
    <w:rsid w:val="00415DBD"/>
    <w:rsid w:val="00422B18"/>
    <w:rsid w:val="0045489E"/>
    <w:rsid w:val="004720A5"/>
    <w:rsid w:val="0047735C"/>
    <w:rsid w:val="004859CC"/>
    <w:rsid w:val="004A1663"/>
    <w:rsid w:val="004C5BD4"/>
    <w:rsid w:val="004C6440"/>
    <w:rsid w:val="004D7037"/>
    <w:rsid w:val="004F02EB"/>
    <w:rsid w:val="005301DF"/>
    <w:rsid w:val="00536832"/>
    <w:rsid w:val="00541E6F"/>
    <w:rsid w:val="00544C61"/>
    <w:rsid w:val="00563295"/>
    <w:rsid w:val="00573CBE"/>
    <w:rsid w:val="005E2505"/>
    <w:rsid w:val="005E3D7B"/>
    <w:rsid w:val="005E6704"/>
    <w:rsid w:val="00603DFC"/>
    <w:rsid w:val="00633EAA"/>
    <w:rsid w:val="00651DA7"/>
    <w:rsid w:val="00683DDF"/>
    <w:rsid w:val="0069673B"/>
    <w:rsid w:val="006B75D8"/>
    <w:rsid w:val="006D49E7"/>
    <w:rsid w:val="006E75DE"/>
    <w:rsid w:val="007071A8"/>
    <w:rsid w:val="00707C14"/>
    <w:rsid w:val="00717272"/>
    <w:rsid w:val="0072451C"/>
    <w:rsid w:val="00731329"/>
    <w:rsid w:val="00751FAA"/>
    <w:rsid w:val="00760E4B"/>
    <w:rsid w:val="0076640C"/>
    <w:rsid w:val="00767C60"/>
    <w:rsid w:val="00777FB3"/>
    <w:rsid w:val="00790143"/>
    <w:rsid w:val="007D1701"/>
    <w:rsid w:val="007D5CBF"/>
    <w:rsid w:val="007F5F9D"/>
    <w:rsid w:val="00803D20"/>
    <w:rsid w:val="0080657A"/>
    <w:rsid w:val="00814640"/>
    <w:rsid w:val="00821526"/>
    <w:rsid w:val="0082470D"/>
    <w:rsid w:val="00875B19"/>
    <w:rsid w:val="00882A5B"/>
    <w:rsid w:val="00894358"/>
    <w:rsid w:val="0089455A"/>
    <w:rsid w:val="00897D04"/>
    <w:rsid w:val="008E6554"/>
    <w:rsid w:val="00902A71"/>
    <w:rsid w:val="009039FD"/>
    <w:rsid w:val="00911E5D"/>
    <w:rsid w:val="00912DB4"/>
    <w:rsid w:val="00961574"/>
    <w:rsid w:val="00965C69"/>
    <w:rsid w:val="00982299"/>
    <w:rsid w:val="009B75CD"/>
    <w:rsid w:val="009C5469"/>
    <w:rsid w:val="009D35A4"/>
    <w:rsid w:val="009D3CC3"/>
    <w:rsid w:val="009D4047"/>
    <w:rsid w:val="009D5257"/>
    <w:rsid w:val="009D78D2"/>
    <w:rsid w:val="009E049D"/>
    <w:rsid w:val="009E2E6F"/>
    <w:rsid w:val="009E7254"/>
    <w:rsid w:val="009F687D"/>
    <w:rsid w:val="00A51AAD"/>
    <w:rsid w:val="00A671E5"/>
    <w:rsid w:val="00A740AB"/>
    <w:rsid w:val="00A82709"/>
    <w:rsid w:val="00AC2723"/>
    <w:rsid w:val="00AC4A6F"/>
    <w:rsid w:val="00AD6065"/>
    <w:rsid w:val="00AD780A"/>
    <w:rsid w:val="00AF5151"/>
    <w:rsid w:val="00B1184C"/>
    <w:rsid w:val="00B220EC"/>
    <w:rsid w:val="00B3032C"/>
    <w:rsid w:val="00B5314A"/>
    <w:rsid w:val="00B56A3A"/>
    <w:rsid w:val="00B77C12"/>
    <w:rsid w:val="00B83408"/>
    <w:rsid w:val="00B85EA1"/>
    <w:rsid w:val="00BA03C4"/>
    <w:rsid w:val="00BD1E44"/>
    <w:rsid w:val="00BD2172"/>
    <w:rsid w:val="00BD55FD"/>
    <w:rsid w:val="00C1290B"/>
    <w:rsid w:val="00C213EC"/>
    <w:rsid w:val="00C2326C"/>
    <w:rsid w:val="00C24010"/>
    <w:rsid w:val="00C259F4"/>
    <w:rsid w:val="00C27705"/>
    <w:rsid w:val="00C4050E"/>
    <w:rsid w:val="00C4430D"/>
    <w:rsid w:val="00C451D3"/>
    <w:rsid w:val="00C54D21"/>
    <w:rsid w:val="00C61E7F"/>
    <w:rsid w:val="00C66E73"/>
    <w:rsid w:val="00C91330"/>
    <w:rsid w:val="00CB0BFF"/>
    <w:rsid w:val="00CD3DE8"/>
    <w:rsid w:val="00D014E1"/>
    <w:rsid w:val="00D01CA1"/>
    <w:rsid w:val="00D1453D"/>
    <w:rsid w:val="00D520C8"/>
    <w:rsid w:val="00D71AE0"/>
    <w:rsid w:val="00D76372"/>
    <w:rsid w:val="00D96084"/>
    <w:rsid w:val="00DA6660"/>
    <w:rsid w:val="00DC5B52"/>
    <w:rsid w:val="00DD44E0"/>
    <w:rsid w:val="00DD515F"/>
    <w:rsid w:val="00DF25D7"/>
    <w:rsid w:val="00E023B5"/>
    <w:rsid w:val="00E33169"/>
    <w:rsid w:val="00E6528C"/>
    <w:rsid w:val="00E70AF3"/>
    <w:rsid w:val="00EA1283"/>
    <w:rsid w:val="00EC6A3E"/>
    <w:rsid w:val="00ED30F1"/>
    <w:rsid w:val="00ED57F6"/>
    <w:rsid w:val="00ED7D79"/>
    <w:rsid w:val="00EE5F85"/>
    <w:rsid w:val="00EF5B46"/>
    <w:rsid w:val="00EF6910"/>
    <w:rsid w:val="00F05E2C"/>
    <w:rsid w:val="00F132F9"/>
    <w:rsid w:val="00F242E6"/>
    <w:rsid w:val="00F24BAF"/>
    <w:rsid w:val="00F31BC3"/>
    <w:rsid w:val="00F36022"/>
    <w:rsid w:val="00F7274D"/>
    <w:rsid w:val="00F74144"/>
    <w:rsid w:val="00F95333"/>
    <w:rsid w:val="00FA0C58"/>
    <w:rsid w:val="00FA11BE"/>
    <w:rsid w:val="00FA1911"/>
    <w:rsid w:val="00FA5997"/>
    <w:rsid w:val="00FC4E74"/>
    <w:rsid w:val="00FD4E10"/>
    <w:rsid w:val="00FF1201"/>
    <w:rsid w:val="00FF4453"/>
    <w:rsid w:val="00FF5E0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www.ecologistasenaccion.org/" TargetMode="Externa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45DAE19B07864CC8A4B9000FAB52E0EA"/>
        <w:category>
          <w:name w:val="General"/>
          <w:gallery w:val="placeholder"/>
        </w:category>
        <w:types>
          <w:type w:val="bbPlcHdr"/>
        </w:types>
        <w:behaviors>
          <w:behavior w:val="content"/>
        </w:behaviors>
        <w:guid w:val="{225BAB67-828B-4235-ACD8-106F2A829F61}"/>
      </w:docPartPr>
      <w:docPartBody>
        <w:p w:rsidR="00E35CDF" w:rsidRDefault="00C25DB4" w:rsidP="00C25DB4">
          <w:pPr>
            <w:pStyle w:val="45DAE19B07864CC8A4B9000FAB52E0EA"/>
          </w:pPr>
          <w:r w:rsidRPr="00C12127">
            <w:rPr>
              <w:rStyle w:val="Textodelmarcadordeposicin"/>
              <w:lang w:bidi="es-ES"/>
            </w:rPr>
            <w:t>Haz clic aquí para escribir texto.</w:t>
          </w:r>
        </w:p>
      </w:docPartBody>
    </w:docPart>
    <w:docPart>
      <w:docPartPr>
        <w:name w:val="83AA3E3DA2B04B678BAB5DE3758A988D"/>
        <w:category>
          <w:name w:val="General"/>
          <w:gallery w:val="placeholder"/>
        </w:category>
        <w:types>
          <w:type w:val="bbPlcHdr"/>
        </w:types>
        <w:behaviors>
          <w:behavior w:val="content"/>
        </w:behaviors>
        <w:guid w:val="{6EFDE88A-2060-458E-B967-654E2B838B4D}"/>
      </w:docPartPr>
      <w:docPartBody>
        <w:p w:rsidR="00000000" w:rsidRDefault="00B2173B" w:rsidP="00B2173B">
          <w:pPr>
            <w:pStyle w:val="83AA3E3DA2B04B678BAB5DE3758A988D"/>
          </w:pPr>
          <w:r w:rsidRPr="00C12127">
            <w:rPr>
              <w:rStyle w:val="Textodelmarcadordeposicin"/>
              <w:lang w:bidi="es-ES"/>
            </w:rPr>
            <w:t>Haz clic aquí para escribir texto.</w:t>
          </w:r>
        </w:p>
      </w:docPartBody>
    </w:docPart>
    <w:docPart>
      <w:docPartPr>
        <w:name w:val="736FD80E5F0940DD80EE5DE5D8FADFB2"/>
        <w:category>
          <w:name w:val="General"/>
          <w:gallery w:val="placeholder"/>
        </w:category>
        <w:types>
          <w:type w:val="bbPlcHdr"/>
        </w:types>
        <w:behaviors>
          <w:behavior w:val="content"/>
        </w:behaviors>
        <w:guid w:val="{4C407AA3-1DE8-44DD-82C9-3FA6FE472B63}"/>
      </w:docPartPr>
      <w:docPartBody>
        <w:p w:rsidR="00000000" w:rsidRDefault="00B2173B" w:rsidP="00B2173B">
          <w:pPr>
            <w:pStyle w:val="736FD80E5F0940DD80EE5DE5D8FADFB2"/>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1697E"/>
    <w:rsid w:val="00787EBD"/>
    <w:rsid w:val="00820445"/>
    <w:rsid w:val="008E118A"/>
    <w:rsid w:val="00B2173B"/>
    <w:rsid w:val="00C25DB4"/>
    <w:rsid w:val="00C32372"/>
    <w:rsid w:val="00DA0DEB"/>
    <w:rsid w:val="00DE3DE6"/>
    <w:rsid w:val="00E35C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73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45DAE19B07864CC8A4B9000FAB52E0EA">
    <w:name w:val="45DAE19B07864CC8A4B9000FAB52E0EA"/>
    <w:rsid w:val="00C25DB4"/>
  </w:style>
  <w:style w:type="paragraph" w:customStyle="1" w:styleId="83AA3E3DA2B04B678BAB5DE3758A988D">
    <w:name w:val="83AA3E3DA2B04B678BAB5DE3758A988D"/>
    <w:rsid w:val="00B2173B"/>
  </w:style>
  <w:style w:type="paragraph" w:customStyle="1" w:styleId="736FD80E5F0940DD80EE5DE5D8FADFB2">
    <w:name w:val="736FD80E5F0940DD80EE5DE5D8FADFB2"/>
    <w:rsid w:val="00B217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73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45DAE19B07864CC8A4B9000FAB52E0EA">
    <w:name w:val="45DAE19B07864CC8A4B9000FAB52E0EA"/>
    <w:rsid w:val="00C25DB4"/>
  </w:style>
  <w:style w:type="paragraph" w:customStyle="1" w:styleId="83AA3E3DA2B04B678BAB5DE3758A988D">
    <w:name w:val="83AA3E3DA2B04B678BAB5DE3758A988D"/>
    <w:rsid w:val="00B2173B"/>
  </w:style>
  <w:style w:type="paragraph" w:customStyle="1" w:styleId="736FD80E5F0940DD80EE5DE5D8FADFB2">
    <w:name w:val="736FD80E5F0940DD80EE5DE5D8FADFB2"/>
    <w:rsid w:val="00B21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420DE5EE-F1AF-4D1A-9946-AB024B01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63</TotalTime>
  <Pages>8</Pages>
  <Words>2048</Words>
  <Characters>11266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2020-07-13T09:59:00Z</dcterms:created>
  <dcterms:modified xsi:type="dcterms:W3CDTF">2020-07-16T12:24:00Z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