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33A03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33A03" w:rsidRPr="00006957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33A03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33A03" w:rsidRPr="00006957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A03" w:rsidRDefault="00833A0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33A03" w:rsidRDefault="00833A0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93910" w:rsidP="00913537">
            <w:pPr>
              <w:rPr>
                <w:sz w:val="24"/>
                <w:szCs w:val="24"/>
              </w:rPr>
            </w:pPr>
            <w:r w:rsidRPr="00593910">
              <w:rPr>
                <w:sz w:val="24"/>
                <w:szCs w:val="24"/>
              </w:rPr>
              <w:t xml:space="preserve">Colegio </w:t>
            </w:r>
            <w:r w:rsidR="00942DA4">
              <w:rPr>
                <w:sz w:val="24"/>
                <w:szCs w:val="24"/>
              </w:rPr>
              <w:t xml:space="preserve">Oficial </w:t>
            </w:r>
            <w:r w:rsidR="00C760E5">
              <w:rPr>
                <w:sz w:val="24"/>
                <w:szCs w:val="24"/>
              </w:rPr>
              <w:t xml:space="preserve">de </w:t>
            </w:r>
            <w:r w:rsidR="007A5C61">
              <w:rPr>
                <w:sz w:val="24"/>
                <w:szCs w:val="24"/>
              </w:rPr>
              <w:t xml:space="preserve">Ingenieros </w:t>
            </w:r>
            <w:r w:rsidR="003F5BA2">
              <w:rPr>
                <w:sz w:val="24"/>
                <w:szCs w:val="24"/>
              </w:rPr>
              <w:t xml:space="preserve">de </w:t>
            </w:r>
            <w:r w:rsidR="00913537">
              <w:rPr>
                <w:sz w:val="24"/>
                <w:szCs w:val="24"/>
              </w:rPr>
              <w:t>Construcción y Electricidad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3A1324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3338EE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3338EE">
        <w:rPr>
          <w:bCs/>
          <w:highlight w:val="yellow"/>
        </w:rPr>
        <w:t xml:space="preserve">Según informa el </w:t>
      </w:r>
      <w:r w:rsidR="0062480A" w:rsidRPr="003338EE">
        <w:rPr>
          <w:bCs/>
          <w:highlight w:val="yellow"/>
        </w:rPr>
        <w:t>C</w:t>
      </w:r>
      <w:r w:rsidR="00833A03" w:rsidRPr="003338EE">
        <w:rPr>
          <w:bCs/>
          <w:highlight w:val="yellow"/>
        </w:rPr>
        <w:t>ICCP</w:t>
      </w:r>
      <w:r w:rsidRPr="003338EE">
        <w:rPr>
          <w:bCs/>
          <w:highlight w:val="yellow"/>
        </w:rPr>
        <w:t xml:space="preserve">, </w:t>
      </w:r>
      <w:r w:rsidR="0062480A" w:rsidRPr="003338EE">
        <w:rPr>
          <w:bCs/>
          <w:highlight w:val="yellow"/>
        </w:rPr>
        <w:t xml:space="preserve">no se </w:t>
      </w:r>
      <w:r w:rsidR="00D94CFB" w:rsidRPr="003338EE">
        <w:rPr>
          <w:bCs/>
          <w:highlight w:val="yellow"/>
        </w:rPr>
        <w:t xml:space="preserve">ha asignado </w:t>
      </w:r>
      <w:r w:rsidRPr="003338EE">
        <w:rPr>
          <w:bCs/>
          <w:highlight w:val="yellow"/>
        </w:rPr>
        <w:t>la gestión de las solicitudes de acceso a información pública</w:t>
      </w:r>
      <w:r w:rsidR="00C45AAA" w:rsidRPr="003338EE">
        <w:rPr>
          <w:bCs/>
          <w:highlight w:val="yellow"/>
        </w:rPr>
        <w:t xml:space="preserve"> </w:t>
      </w:r>
      <w:r w:rsidR="0062480A" w:rsidRPr="003338EE">
        <w:rPr>
          <w:bCs/>
          <w:highlight w:val="yellow"/>
        </w:rPr>
        <w:t>a ninguna unidad</w:t>
      </w:r>
      <w:r w:rsidR="00A059FD" w:rsidRPr="003338EE">
        <w:rPr>
          <w:bCs/>
          <w:highlight w:val="yellow"/>
        </w:rPr>
        <w:t xml:space="preserve"> de la</w:t>
      </w:r>
      <w:r w:rsidR="00E46F2A" w:rsidRPr="003338EE">
        <w:rPr>
          <w:bCs/>
          <w:highlight w:val="yellow"/>
        </w:rPr>
        <w:t xml:space="preserve"> entidad </w:t>
      </w:r>
      <w:r w:rsidR="0062480A" w:rsidRPr="003338EE">
        <w:rPr>
          <w:bCs/>
          <w:highlight w:val="yellow"/>
        </w:rPr>
        <w:t>aun</w:t>
      </w:r>
      <w:r w:rsidR="00D94CFB" w:rsidRPr="003338EE">
        <w:rPr>
          <w:bCs/>
          <w:highlight w:val="yellow"/>
        </w:rPr>
        <w:t>que cuenta</w:t>
      </w:r>
      <w:r w:rsidR="00A059FD" w:rsidRPr="003338EE">
        <w:rPr>
          <w:bCs/>
          <w:highlight w:val="yellow"/>
        </w:rPr>
        <w:t xml:space="preserve"> </w:t>
      </w:r>
      <w:r w:rsidR="00D94CFB" w:rsidRPr="003338EE">
        <w:rPr>
          <w:bCs/>
          <w:highlight w:val="yellow"/>
        </w:rPr>
        <w:t>con</w:t>
      </w:r>
      <w:r w:rsidR="00A059FD" w:rsidRPr="003338EE">
        <w:rPr>
          <w:bCs/>
          <w:highlight w:val="yellow"/>
        </w:rPr>
        <w:t xml:space="preserve"> </w:t>
      </w:r>
      <w:r w:rsidR="00833A03" w:rsidRPr="003338EE">
        <w:rPr>
          <w:bCs/>
          <w:highlight w:val="yellow"/>
        </w:rPr>
        <w:t>cuatro</w:t>
      </w:r>
      <w:r w:rsidR="00A059FD" w:rsidRPr="003338EE">
        <w:rPr>
          <w:bCs/>
          <w:highlight w:val="yellow"/>
        </w:rPr>
        <w:t xml:space="preserve"> persona</w:t>
      </w:r>
      <w:r w:rsidR="00833A03" w:rsidRPr="003338EE">
        <w:rPr>
          <w:bCs/>
          <w:highlight w:val="yellow"/>
        </w:rPr>
        <w:t>s</w:t>
      </w:r>
      <w:r w:rsidR="00C45AAA" w:rsidRPr="003338EE">
        <w:rPr>
          <w:bCs/>
          <w:highlight w:val="yellow"/>
        </w:rPr>
        <w:t xml:space="preserve"> que compatibiliza</w:t>
      </w:r>
      <w:r w:rsidR="00833A03" w:rsidRPr="003338EE">
        <w:rPr>
          <w:bCs/>
          <w:highlight w:val="yellow"/>
        </w:rPr>
        <w:t>n</w:t>
      </w:r>
      <w:r w:rsidR="00C45AAA" w:rsidRPr="003338EE">
        <w:rPr>
          <w:bCs/>
          <w:highlight w:val="yellow"/>
        </w:rPr>
        <w:t xml:space="preserve"> esta actividad con otras tareas.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3338EE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3338EE">
        <w:rPr>
          <w:bCs/>
          <w:color w:val="auto"/>
          <w:szCs w:val="22"/>
          <w:highlight w:val="yellow"/>
        </w:rPr>
        <w:t xml:space="preserve">En 2020 el </w:t>
      </w:r>
      <w:r w:rsidR="00833A03" w:rsidRPr="003338EE">
        <w:rPr>
          <w:bCs/>
          <w:color w:val="auto"/>
          <w:szCs w:val="22"/>
          <w:highlight w:val="yellow"/>
        </w:rPr>
        <w:t xml:space="preserve">CICCP </w:t>
      </w:r>
      <w:r w:rsidRPr="003338EE">
        <w:rPr>
          <w:bCs/>
          <w:color w:val="auto"/>
          <w:szCs w:val="22"/>
          <w:highlight w:val="yellow"/>
        </w:rPr>
        <w:t xml:space="preserve">recibió </w:t>
      </w:r>
      <w:r w:rsidR="00833A03" w:rsidRPr="003338EE">
        <w:rPr>
          <w:bCs/>
          <w:color w:val="auto"/>
          <w:szCs w:val="22"/>
          <w:highlight w:val="yellow"/>
        </w:rPr>
        <w:t xml:space="preserve">una solicitud de </w:t>
      </w:r>
      <w:r w:rsidRPr="003338EE">
        <w:rPr>
          <w:bCs/>
          <w:color w:val="auto"/>
          <w:szCs w:val="22"/>
          <w:highlight w:val="yellow"/>
        </w:rPr>
        <w:t xml:space="preserve"> </w:t>
      </w:r>
      <w:r w:rsidR="00C45AAA" w:rsidRPr="003338EE">
        <w:rPr>
          <w:bCs/>
          <w:color w:val="auto"/>
          <w:szCs w:val="22"/>
          <w:highlight w:val="yellow"/>
        </w:rPr>
        <w:t>acceso a</w:t>
      </w:r>
      <w:r w:rsidRPr="003338EE">
        <w:rPr>
          <w:bCs/>
          <w:color w:val="auto"/>
          <w:szCs w:val="22"/>
          <w:highlight w:val="yellow"/>
        </w:rPr>
        <w:t xml:space="preserve"> información</w:t>
      </w:r>
      <w:r w:rsidR="00C45AAA" w:rsidRPr="003338EE">
        <w:rPr>
          <w:bCs/>
          <w:color w:val="auto"/>
          <w:szCs w:val="22"/>
          <w:highlight w:val="yellow"/>
        </w:rPr>
        <w:t xml:space="preserve"> pública de la entidad</w:t>
      </w:r>
      <w:r w:rsidR="00833A03" w:rsidRPr="003338EE">
        <w:rPr>
          <w:bCs/>
          <w:color w:val="auto"/>
          <w:szCs w:val="22"/>
          <w:highlight w:val="yellow"/>
        </w:rPr>
        <w:t>. Esta solicitud junto a otra que había quedado pendiente en 2019 fue tramitada a lo largo del año. En ambos casos se concedió acceso parcial a la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3338EE">
        <w:rPr>
          <w:rStyle w:val="Ttulo2Car"/>
          <w:b w:val="0"/>
          <w:color w:val="auto"/>
          <w:sz w:val="22"/>
          <w:szCs w:val="22"/>
          <w:lang w:bidi="es-ES"/>
        </w:rPr>
        <w:t>COICE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3338EE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3338EE" w:rsidRPr="003338EE">
        <w:rPr>
          <w:rStyle w:val="Ttulo2Car"/>
          <w:b w:val="0"/>
          <w:color w:val="auto"/>
          <w:sz w:val="22"/>
          <w:szCs w:val="22"/>
          <w:lang w:bidi="es-ES"/>
        </w:rPr>
        <w:t xml:space="preserve">COICE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en su Portal de Transparencia dedicado a la gestión de solicitudes de acceso a información pública</w:t>
      </w:r>
      <w:r w:rsidR="003338EE">
        <w:rPr>
          <w:rStyle w:val="Ttulo2Car"/>
          <w:b w:val="0"/>
          <w:color w:val="auto"/>
          <w:sz w:val="22"/>
          <w:szCs w:val="22"/>
          <w:lang w:bidi="es-ES"/>
        </w:rPr>
        <w:t>. Si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cuenta con </w:t>
      </w:r>
      <w:r w:rsidR="003338EE">
        <w:rPr>
          <w:rStyle w:val="Ttulo2Car"/>
          <w:b w:val="0"/>
          <w:color w:val="auto"/>
          <w:sz w:val="22"/>
          <w:szCs w:val="22"/>
          <w:lang w:bidi="es-ES"/>
        </w:rPr>
        <w:t xml:space="preserve">un correo electrónico </w:t>
      </w:r>
      <w:r w:rsidR="003338EE">
        <w:rPr>
          <w:rStyle w:val="Ttulo2Car"/>
          <w:b w:val="0"/>
          <w:color w:val="auto"/>
          <w:sz w:val="22"/>
          <w:szCs w:val="22"/>
          <w:lang w:bidi="es-ES"/>
        </w:rPr>
        <w:lastRenderedPageBreak/>
        <w:t>y una dirección postal para contactos de carácter general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A24D69">
        <w:rPr>
          <w:rStyle w:val="Ttulo2Car"/>
          <w:b w:val="0"/>
          <w:color w:val="auto"/>
          <w:sz w:val="22"/>
          <w:szCs w:val="22"/>
          <w:lang w:bidi="es-ES"/>
        </w:rPr>
        <w:t>En consecuencia, n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o </w:t>
      </w:r>
      <w:r>
        <w:rPr>
          <w:rStyle w:val="Ttulo2Car"/>
          <w:b w:val="0"/>
          <w:color w:val="auto"/>
          <w:sz w:val="22"/>
          <w:szCs w:val="22"/>
          <w:lang w:bidi="es-ES"/>
        </w:rPr>
        <w:t>se informa sobre el derecho que asiste a los ciudadanos a solicitar información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LTAIBG, ni sobre los medios habilitados y requisitos para la presentación de solicitudes ni sobre el procedimiento.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3338EE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3A1324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3A1324">
        <w:rPr>
          <w:color w:val="auto"/>
          <w:lang w:bidi="es-ES"/>
        </w:rPr>
        <w:t xml:space="preserve">del </w:t>
      </w:r>
      <w:r w:rsidR="00CB5A64">
        <w:rPr>
          <w:color w:val="auto"/>
          <w:lang w:bidi="es-ES"/>
        </w:rPr>
        <w:t>buzón</w:t>
      </w:r>
      <w:r w:rsidR="00311E0F">
        <w:rPr>
          <w:color w:val="auto"/>
          <w:lang w:bidi="es-ES"/>
        </w:rPr>
        <w:t xml:space="preserve"> para contactos generales</w:t>
      </w:r>
      <w:r w:rsidR="003A1324">
        <w:rPr>
          <w:color w:val="auto"/>
          <w:lang w:bidi="es-ES"/>
        </w:rPr>
        <w:t xml:space="preserve"> </w:t>
      </w:r>
      <w:r w:rsidR="001268D0" w:rsidRPr="000D46B6">
        <w:rPr>
          <w:color w:val="auto"/>
          <w:lang w:bidi="es-ES"/>
        </w:rPr>
        <w:t xml:space="preserve">– </w:t>
      </w:r>
      <w:r w:rsidR="00193DE5" w:rsidRPr="00193DE5">
        <w:t xml:space="preserve"> </w:t>
      </w:r>
      <w:r w:rsidR="003A1324" w:rsidRPr="003A1324">
        <w:t xml:space="preserve"> </w:t>
      </w:r>
      <w:r w:rsidR="003338EE" w:rsidRPr="003338EE">
        <w:t>) coice@iies.es</w:t>
      </w:r>
      <w:r w:rsidR="00833A03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CB5A64" w:rsidRDefault="00CB5A64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tramitación.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3338EE" w:rsidRDefault="003338EE" w:rsidP="003338EE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3338EE" w:rsidRDefault="003338EE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E11BA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217D53">
        <w:rPr>
          <w:color w:val="auto"/>
        </w:rPr>
        <w:t xml:space="preserve"> </w:t>
      </w:r>
      <w:r w:rsidR="003338EE">
        <w:rPr>
          <w:color w:val="auto"/>
        </w:rPr>
        <w:t xml:space="preserve">no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A47203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3338EE">
        <w:rPr>
          <w:color w:val="auto"/>
        </w:rPr>
        <w:t>COICE</w:t>
      </w:r>
      <w:r w:rsidR="00833A03" w:rsidRPr="00833A03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</w:p>
    <w:p w:rsidR="003338EE" w:rsidRDefault="003338EE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3338EE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217D53" w:rsidP="00217D53">
      <w:pPr>
        <w:pStyle w:val="Prrafodelista"/>
        <w:spacing w:before="120" w:after="120" w:line="312" w:lineRule="auto"/>
        <w:ind w:left="426"/>
        <w:contextualSpacing w:val="0"/>
        <w:jc w:val="both"/>
      </w:pPr>
      <w:r>
        <w:t xml:space="preserve">Dado que el </w:t>
      </w:r>
      <w:r w:rsidR="003338EE" w:rsidRPr="003338EE">
        <w:t xml:space="preserve">COICE </w:t>
      </w:r>
      <w:r>
        <w:t xml:space="preserve">no dispone de un espacio específico para la presentación de solicitudes de información no caben buenas prácticas que reseñar. </w:t>
      </w:r>
    </w:p>
    <w:p w:rsidR="0063118A" w:rsidRDefault="0063118A" w:rsidP="0063118A">
      <w:pPr>
        <w:ind w:left="426"/>
      </w:pPr>
    </w:p>
    <w:p w:rsidR="00256215" w:rsidRDefault="003338EE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C45AAA" w:rsidP="00F34803">
      <w:pPr>
        <w:pStyle w:val="Prrafodelista"/>
        <w:ind w:left="644"/>
        <w:jc w:val="both"/>
        <w:rPr>
          <w:bCs/>
        </w:rPr>
      </w:pPr>
      <w:r w:rsidRPr="003338EE">
        <w:rPr>
          <w:bCs/>
          <w:highlight w:val="yellow"/>
        </w:rPr>
        <w:lastRenderedPageBreak/>
        <w:t>E</w:t>
      </w:r>
      <w:r w:rsidR="00E0225F" w:rsidRPr="003338EE">
        <w:rPr>
          <w:bCs/>
          <w:highlight w:val="yellow"/>
        </w:rPr>
        <w:t xml:space="preserve">l </w:t>
      </w:r>
      <w:r w:rsidR="00833A03" w:rsidRPr="003338EE">
        <w:rPr>
          <w:bCs/>
          <w:highlight w:val="yellow"/>
        </w:rPr>
        <w:t xml:space="preserve">CICCP </w:t>
      </w:r>
      <w:r w:rsidRPr="003338EE">
        <w:rPr>
          <w:bCs/>
          <w:highlight w:val="yellow"/>
        </w:rPr>
        <w:t>recibió</w:t>
      </w:r>
      <w:r w:rsidR="00833A03" w:rsidRPr="003338EE">
        <w:rPr>
          <w:bCs/>
          <w:highlight w:val="yellow"/>
        </w:rPr>
        <w:t xml:space="preserve"> una solicitud de información</w:t>
      </w:r>
      <w:r w:rsidRPr="003338EE">
        <w:rPr>
          <w:bCs/>
          <w:highlight w:val="yellow"/>
        </w:rPr>
        <w:t xml:space="preserve"> en el año 2020</w:t>
      </w:r>
      <w:r w:rsidR="00833A03" w:rsidRPr="003338EE">
        <w:rPr>
          <w:bCs/>
          <w:highlight w:val="yellow"/>
        </w:rPr>
        <w:t xml:space="preserve"> que junto a otra solicitud correspondiente a 2019 fue tramitada en el año, </w:t>
      </w:r>
      <w:r w:rsidR="00891F30" w:rsidRPr="003338EE">
        <w:rPr>
          <w:bCs/>
          <w:highlight w:val="yellow"/>
        </w:rPr>
        <w:t>concediéndose</w:t>
      </w:r>
      <w:r w:rsidR="00833A03" w:rsidRPr="003338EE">
        <w:rPr>
          <w:bCs/>
          <w:highlight w:val="yellow"/>
        </w:rPr>
        <w:t xml:space="preserve"> acceso parcial a la información</w:t>
      </w:r>
      <w:r w:rsidR="00891F30" w:rsidRPr="003338EE">
        <w:rPr>
          <w:bCs/>
          <w:highlight w:val="yellow"/>
        </w:rPr>
        <w:t xml:space="preserve"> en ambos casos.</w:t>
      </w:r>
      <w:r w:rsidR="00891F30">
        <w:rPr>
          <w:bCs/>
        </w:rPr>
        <w:t xml:space="preserve"> </w:t>
      </w:r>
      <w:r w:rsidR="00833A03">
        <w:rPr>
          <w:bCs/>
        </w:rPr>
        <w:t xml:space="preserve"> </w:t>
      </w:r>
      <w:r w:rsidRPr="00833A03">
        <w:rPr>
          <w:bCs/>
        </w:rPr>
        <w:t xml:space="preserve"> 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3338EE" w:rsidRPr="003338EE">
        <w:rPr>
          <w:bCs/>
        </w:rPr>
        <w:t xml:space="preserve">COICE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17D53" w:rsidRDefault="00217D53" w:rsidP="00217D53">
      <w:pPr>
        <w:pStyle w:val="Prrafodelista"/>
        <w:ind w:left="644"/>
        <w:jc w:val="both"/>
      </w:pPr>
      <w:r>
        <w:t xml:space="preserve">El </w:t>
      </w:r>
      <w:r w:rsidR="003338EE" w:rsidRPr="003338EE">
        <w:t xml:space="preserve">COICE </w:t>
      </w:r>
      <w:r>
        <w:t xml:space="preserve">no dispone de un espacio en su web institucional que facilite el ejercicio del derecho de acceso a la información de la entidad. No se informa sobre la posibilidad de que los ciudadanos efectúen solicitudes de acceso a información pública dirigidas al </w:t>
      </w:r>
      <w:r w:rsidR="003338EE">
        <w:t>Colegio</w:t>
      </w:r>
      <w:r>
        <w:t xml:space="preserve">, tampoco sobre los </w:t>
      </w:r>
      <w:r w:rsidRPr="0063118A">
        <w:t>medios</w:t>
      </w:r>
      <w:r>
        <w:t xml:space="preserve"> habilitados para la presentación de las solicitudes ni se aporta información adicional sobre el procedimiento. </w:t>
      </w:r>
    </w:p>
    <w:p w:rsidR="00217D53" w:rsidRDefault="00217D53" w:rsidP="00217D53">
      <w:pPr>
        <w:pStyle w:val="Prrafodelista"/>
        <w:ind w:left="644"/>
        <w:jc w:val="both"/>
      </w:pP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>en el Portal de Transparencia del C</w:t>
      </w:r>
      <w:r w:rsidR="003A1324">
        <w:t>olegio</w:t>
      </w:r>
      <w:r>
        <w:t xml:space="preserve">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del </w:t>
      </w:r>
      <w:r w:rsidR="003338EE" w:rsidRPr="003338EE">
        <w:t>COICE</w:t>
      </w:r>
      <w:r w:rsidRPr="00C627FB">
        <w:t>.</w:t>
      </w:r>
      <w:r>
        <w:t xml:space="preserve"> Adicionalmente, el </w:t>
      </w:r>
      <w:r w:rsidR="003338EE" w:rsidRPr="003338EE">
        <w:t xml:space="preserve">COICE </w:t>
      </w:r>
      <w:r>
        <w:t>podría valorar publicar información relativa al procedimiento</w:t>
      </w:r>
      <w:r w:rsidRPr="00C627FB">
        <w:t xml:space="preserve"> </w:t>
      </w: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217D53" w:rsidRPr="00C627FB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3338EE" w:rsidRPr="000D46B6" w:rsidRDefault="003338EE" w:rsidP="003338EE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3338EE" w:rsidRDefault="003338EE" w:rsidP="003338EE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>
        <w:t xml:space="preserve">el </w:t>
      </w:r>
      <w:r w:rsidRPr="003338EE">
        <w:t xml:space="preserve">COICE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bookmarkStart w:id="0" w:name="_GoBack"/>
      <w:bookmarkEnd w:id="0"/>
      <w:r>
        <w:t xml:space="preserve"> </w:t>
      </w:r>
    </w:p>
    <w:p w:rsidR="003338EE" w:rsidRDefault="003338EE" w:rsidP="003338EE">
      <w:pPr>
        <w:pStyle w:val="Prrafodelista"/>
        <w:ind w:left="644"/>
        <w:jc w:val="both"/>
      </w:pPr>
    </w:p>
    <w:p w:rsidR="00D328F4" w:rsidRDefault="00D328F4" w:rsidP="003338EE">
      <w:pPr>
        <w:ind w:left="426"/>
        <w:contextualSpacing/>
        <w:jc w:val="both"/>
      </w:pPr>
    </w:p>
    <w:sectPr w:rsidR="00D328F4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03" w:rsidRDefault="00833A03" w:rsidP="00932008">
      <w:pPr>
        <w:spacing w:after="0" w:line="240" w:lineRule="auto"/>
      </w:pPr>
      <w:r>
        <w:separator/>
      </w:r>
    </w:p>
  </w:endnote>
  <w:end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33A03" w:rsidRPr="00C533E7" w:rsidRDefault="00833A0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3338EE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833A03" w:rsidRDefault="00833A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03" w:rsidRDefault="00833A03" w:rsidP="00932008">
      <w:pPr>
        <w:spacing w:after="0" w:line="240" w:lineRule="auto"/>
      </w:pPr>
      <w:r>
        <w:separator/>
      </w:r>
    </w:p>
  </w:footnote>
  <w:foot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48" type="#_x0000_t75" style="width:9pt;height:9pt" o:bullet="t">
        <v:imagedata r:id="rId1" o:title="BD14533_"/>
      </v:shape>
    </w:pict>
  </w:numPicBullet>
  <w:numPicBullet w:numPicBulletId="1">
    <w:pict>
      <v:shape id="_x0000_i1949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577876"/>
    <w:multiLevelType w:val="hybridMultilevel"/>
    <w:tmpl w:val="3EBAB5A6"/>
    <w:lvl w:ilvl="0" w:tplc="B7C2270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00EC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17D5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1E0F"/>
    <w:rsid w:val="003145AD"/>
    <w:rsid w:val="003338EE"/>
    <w:rsid w:val="00334115"/>
    <w:rsid w:val="00340559"/>
    <w:rsid w:val="00343EEF"/>
    <w:rsid w:val="00354DD8"/>
    <w:rsid w:val="0039316A"/>
    <w:rsid w:val="003A1324"/>
    <w:rsid w:val="003B28B5"/>
    <w:rsid w:val="003B5288"/>
    <w:rsid w:val="003C239E"/>
    <w:rsid w:val="003C4C27"/>
    <w:rsid w:val="003F271E"/>
    <w:rsid w:val="003F572A"/>
    <w:rsid w:val="003F5BA2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3910"/>
    <w:rsid w:val="00595AAF"/>
    <w:rsid w:val="005A0354"/>
    <w:rsid w:val="005B1F0E"/>
    <w:rsid w:val="005B3C15"/>
    <w:rsid w:val="005E37C8"/>
    <w:rsid w:val="00610D8A"/>
    <w:rsid w:val="0062480A"/>
    <w:rsid w:val="00626819"/>
    <w:rsid w:val="0063118A"/>
    <w:rsid w:val="00654162"/>
    <w:rsid w:val="0065548D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A5C61"/>
    <w:rsid w:val="007B0F99"/>
    <w:rsid w:val="007B1EF0"/>
    <w:rsid w:val="007B7BA5"/>
    <w:rsid w:val="007C57AB"/>
    <w:rsid w:val="007C5F74"/>
    <w:rsid w:val="007D6B40"/>
    <w:rsid w:val="007E11BA"/>
    <w:rsid w:val="007E3B8C"/>
    <w:rsid w:val="00815659"/>
    <w:rsid w:val="008207D9"/>
    <w:rsid w:val="00833900"/>
    <w:rsid w:val="00833A03"/>
    <w:rsid w:val="00844FA9"/>
    <w:rsid w:val="00863EFB"/>
    <w:rsid w:val="008877F9"/>
    <w:rsid w:val="00891F30"/>
    <w:rsid w:val="008B50E2"/>
    <w:rsid w:val="008C1E1E"/>
    <w:rsid w:val="008F4717"/>
    <w:rsid w:val="008F787D"/>
    <w:rsid w:val="00904E47"/>
    <w:rsid w:val="00913537"/>
    <w:rsid w:val="00923092"/>
    <w:rsid w:val="009239D9"/>
    <w:rsid w:val="00924ACD"/>
    <w:rsid w:val="00930638"/>
    <w:rsid w:val="00932008"/>
    <w:rsid w:val="00942DA4"/>
    <w:rsid w:val="009609E9"/>
    <w:rsid w:val="0096522C"/>
    <w:rsid w:val="00983919"/>
    <w:rsid w:val="009D0652"/>
    <w:rsid w:val="009F4D42"/>
    <w:rsid w:val="00A059FD"/>
    <w:rsid w:val="00A24D69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760E5"/>
    <w:rsid w:val="00CB5511"/>
    <w:rsid w:val="00CB5A64"/>
    <w:rsid w:val="00CB7518"/>
    <w:rsid w:val="00CC2049"/>
    <w:rsid w:val="00CC587B"/>
    <w:rsid w:val="00CC610D"/>
    <w:rsid w:val="00CD0605"/>
    <w:rsid w:val="00D02AF3"/>
    <w:rsid w:val="00D328F4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67A45"/>
    <w:rsid w:val="006C1FFC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EF7315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B97D8-977B-4037-8C10-B467A37F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</TotalTime>
  <Pages>3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2021-10-08T11:10:00Z</dcterms:created>
  <dcterms:modified xsi:type="dcterms:W3CDTF">2021-10-08T11:15:00Z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