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138430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521B64" w:rsidRPr="00006957" w:rsidRDefault="00521B6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10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D+uTnt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521B64" w:rsidRPr="00006957" w:rsidRDefault="00521B6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21B64" w:rsidRDefault="00521B64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521B64" w:rsidRDefault="00521B64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961D11" w:rsidP="002513DC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AF5992">
              <w:rPr>
                <w:rFonts w:eastAsia="Times New Roman" w:cs="Calibri"/>
                <w:color w:val="000000"/>
              </w:rPr>
              <w:t>SOCIEDAD IBERICA DE CONSTRUCCIONES ELECTRICAS, S.A.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FA4727" w:rsidP="006F2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513DC">
              <w:rPr>
                <w:sz w:val="24"/>
                <w:szCs w:val="24"/>
              </w:rPr>
              <w:t xml:space="preserve"> de </w:t>
            </w:r>
            <w:r w:rsidR="006F2B01">
              <w:rPr>
                <w:sz w:val="24"/>
                <w:szCs w:val="24"/>
              </w:rPr>
              <w:t>octubre</w:t>
            </w:r>
            <w:r w:rsidR="002513DC">
              <w:rPr>
                <w:sz w:val="24"/>
                <w:szCs w:val="24"/>
              </w:rPr>
              <w:t xml:space="preserve"> de 2021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CB5511" w:rsidRDefault="00961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961D11">
              <w:rPr>
                <w:sz w:val="24"/>
                <w:szCs w:val="24"/>
              </w:rPr>
              <w:t>ttps://www.sice.com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CD7F2C">
        <w:tc>
          <w:tcPr>
            <w:tcW w:w="1760" w:type="dxa"/>
            <w:shd w:val="clear" w:color="auto" w:fill="4D7F52"/>
          </w:tcPr>
          <w:p w:rsidR="00C43711" w:rsidRPr="00F14DA4" w:rsidRDefault="00C43711" w:rsidP="00CD7F2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CD7F2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CD7F2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CD7F2C">
        <w:tc>
          <w:tcPr>
            <w:tcW w:w="1760" w:type="dxa"/>
          </w:tcPr>
          <w:p w:rsidR="00C43711" w:rsidRPr="00F14DA4" w:rsidRDefault="00C43711" w:rsidP="00CD7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CD7F2C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D7F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D7F2C">
        <w:tc>
          <w:tcPr>
            <w:tcW w:w="1760" w:type="dxa"/>
          </w:tcPr>
          <w:p w:rsidR="00C43711" w:rsidRDefault="00C43711" w:rsidP="00CD7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CD7F2C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D7F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D7F2C">
        <w:tc>
          <w:tcPr>
            <w:tcW w:w="1760" w:type="dxa"/>
          </w:tcPr>
          <w:p w:rsidR="00C43711" w:rsidRPr="00F14DA4" w:rsidRDefault="00C43711" w:rsidP="00CD7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CD7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D7F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D7F2C">
        <w:tc>
          <w:tcPr>
            <w:tcW w:w="1760" w:type="dxa"/>
          </w:tcPr>
          <w:p w:rsidR="00C43711" w:rsidRPr="00F14DA4" w:rsidRDefault="00C43711" w:rsidP="00CD7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CD7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D7F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D7F2C">
        <w:tc>
          <w:tcPr>
            <w:tcW w:w="1760" w:type="dxa"/>
          </w:tcPr>
          <w:p w:rsidR="00C43711" w:rsidRPr="00F14DA4" w:rsidRDefault="00C43711" w:rsidP="00CD7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CD7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D7F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D7F2C">
        <w:tc>
          <w:tcPr>
            <w:tcW w:w="1760" w:type="dxa"/>
          </w:tcPr>
          <w:p w:rsidR="00C43711" w:rsidRPr="00F14DA4" w:rsidRDefault="00C43711" w:rsidP="00CD7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CD7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D7F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D7F2C">
        <w:tc>
          <w:tcPr>
            <w:tcW w:w="1760" w:type="dxa"/>
          </w:tcPr>
          <w:p w:rsidR="00C43711" w:rsidRDefault="00C43711" w:rsidP="00CD7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CD7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D7F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D7F2C">
        <w:tc>
          <w:tcPr>
            <w:tcW w:w="1760" w:type="dxa"/>
          </w:tcPr>
          <w:p w:rsidR="00C43711" w:rsidRPr="00F14DA4" w:rsidRDefault="00C43711" w:rsidP="00CD7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D7F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D7F2C">
        <w:tc>
          <w:tcPr>
            <w:tcW w:w="1760" w:type="dxa"/>
          </w:tcPr>
          <w:p w:rsidR="00C43711" w:rsidRPr="00F14DA4" w:rsidRDefault="00C43711" w:rsidP="00CD7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D7F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CD7F2C">
        <w:tc>
          <w:tcPr>
            <w:tcW w:w="1760" w:type="dxa"/>
          </w:tcPr>
          <w:p w:rsidR="002A3BD9" w:rsidRDefault="002A3BD9" w:rsidP="00CD7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CD7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CD7F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D7F2C">
        <w:tc>
          <w:tcPr>
            <w:tcW w:w="1760" w:type="dxa"/>
          </w:tcPr>
          <w:p w:rsidR="00C43711" w:rsidRPr="00F14DA4" w:rsidRDefault="00C43711" w:rsidP="00CD7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CD7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CD7F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CD7F2C">
        <w:tc>
          <w:tcPr>
            <w:tcW w:w="1760" w:type="dxa"/>
          </w:tcPr>
          <w:p w:rsidR="00C43711" w:rsidRPr="00F14DA4" w:rsidRDefault="00C43711" w:rsidP="00CD7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CD7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CD7F2C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CD7F2C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D7F2C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D7F2C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D7F2C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D7F2C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D7F2C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D7F2C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D7F2C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D7F2C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CD7F2C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CD7F2C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CD7F2C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CD7F2C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CD7F2C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CD7F2C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D7F2C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D7F2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D7F2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D7F2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D7F2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D7F2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CD7F2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D7F2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D7F2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CD7F2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CD7F2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CD7F2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D7F2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CD7F2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CD7F2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CD7F2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CD7F2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CD7F2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CD7F2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CD7F2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CD7F2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CD7F2C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CD7F2C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B81B85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521B64" w:rsidP="002513DC">
            <w:pPr>
              <w:spacing w:before="6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SICE no dispone de ningún espacio específico en su ¡web institucional para la publicación de las informaciones sujetas a obligaciones de publicidad activa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362910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2513DC">
            <w:pPr>
              <w:spacing w:before="800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521B64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2513DC" w:rsidRDefault="002513DC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396CC7" w:rsidRPr="00E6626E" w:rsidRDefault="00396CC7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521B64" w:rsidRPr="00E34195" w:rsidTr="00521B64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521B64" w:rsidRPr="00E34195" w:rsidRDefault="00521B64" w:rsidP="00521B64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521B64" w:rsidRPr="00E34195" w:rsidRDefault="00521B64" w:rsidP="00521B64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521B64" w:rsidRPr="00E34195" w:rsidRDefault="00521B64" w:rsidP="00521B64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521B64" w:rsidRPr="00E34195" w:rsidRDefault="00521B64" w:rsidP="00521B64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521B64" w:rsidRPr="00CB5511" w:rsidTr="00521B64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521B64" w:rsidRPr="00E34195" w:rsidRDefault="00521B64" w:rsidP="00521B6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1B64" w:rsidRPr="00CB5511" w:rsidRDefault="00521B64" w:rsidP="00521B64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1B64" w:rsidRPr="00CB5511" w:rsidRDefault="00521B64" w:rsidP="00521B6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1B64" w:rsidRPr="00CB5511" w:rsidRDefault="00521B64" w:rsidP="00521B64">
            <w:pPr>
              <w:pStyle w:val="Cuerpodelboletn"/>
              <w:spacing w:before="160"/>
              <w:rPr>
                <w:rStyle w:val="Ttulo2Car"/>
                <w:sz w:val="20"/>
                <w:szCs w:val="20"/>
                <w:lang w:bidi="es-ES"/>
              </w:rPr>
            </w:pPr>
            <w:r w:rsidRPr="009C235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521B64" w:rsidRPr="00CB5511" w:rsidTr="00521B64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521B64" w:rsidRPr="00E34195" w:rsidRDefault="00521B64" w:rsidP="00521B64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1B64" w:rsidRPr="00CB5511" w:rsidRDefault="00521B64" w:rsidP="00521B64">
            <w:pPr>
              <w:spacing w:before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1B64" w:rsidRPr="00CB5511" w:rsidRDefault="00521B64" w:rsidP="00521B64">
            <w:pPr>
              <w:pStyle w:val="Cuerpodelboletn"/>
              <w:spacing w:before="12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1B64" w:rsidRPr="00393BF1" w:rsidRDefault="00521B64" w:rsidP="00521B64">
            <w:pPr>
              <w:spacing w:before="120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521B64" w:rsidRPr="00CB5511" w:rsidTr="00521B64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521B64" w:rsidRPr="00E34195" w:rsidRDefault="00521B64" w:rsidP="00521B6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1B64" w:rsidRPr="00CB5511" w:rsidRDefault="00521B64" w:rsidP="00521B6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1B64" w:rsidRPr="00CB5511" w:rsidRDefault="00521B64" w:rsidP="00521B6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521B64" w:rsidRDefault="00521B64" w:rsidP="00521B64">
            <w:r w:rsidRPr="00FA1AF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521B64" w:rsidRPr="00CB5511" w:rsidTr="00521B64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521B64" w:rsidRPr="00CB5511" w:rsidRDefault="00521B64" w:rsidP="00521B6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1B64" w:rsidRPr="00E34195" w:rsidRDefault="00521B64" w:rsidP="00521B64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1B64" w:rsidRPr="00CB5511" w:rsidRDefault="00521B64" w:rsidP="00521B6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521B64" w:rsidRDefault="00521B64" w:rsidP="00521B64">
            <w:r w:rsidRPr="00FA1AF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521B64" w:rsidRPr="00CB5511" w:rsidTr="00521B64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521B64" w:rsidRPr="00CB5511" w:rsidRDefault="00521B64" w:rsidP="00521B6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1B64" w:rsidRPr="00E34195" w:rsidRDefault="00521B64" w:rsidP="00521B64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1B64" w:rsidRPr="00CB5511" w:rsidRDefault="00521B64" w:rsidP="00521B6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521B64" w:rsidRDefault="00521B64" w:rsidP="00521B64">
            <w:r w:rsidRPr="00FA1AF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521B64" w:rsidRPr="00CB5511" w:rsidTr="00521B64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521B64" w:rsidRPr="00CB5511" w:rsidRDefault="00521B64" w:rsidP="00521B6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1B64" w:rsidRPr="00E34195" w:rsidRDefault="00521B64" w:rsidP="00521B64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21B64" w:rsidRPr="00CB5511" w:rsidRDefault="00521B64" w:rsidP="00521B6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521B64" w:rsidRDefault="00521B64" w:rsidP="00521B64">
            <w:r w:rsidRPr="00FA1AF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B64" w:rsidRDefault="00521B64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521B64" w:rsidRPr="00123EDB" w:rsidRDefault="00521B64" w:rsidP="00521B64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521B64" w:rsidRPr="00123EDB" w:rsidRDefault="00521B64" w:rsidP="00521B64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la normativa que le resulta de aplicación (Estatutos y normativa de carácter general que regula las actividades de la asociación) </w:t>
                            </w:r>
                          </w:p>
                          <w:p w:rsidR="00521B64" w:rsidRPr="00123EDB" w:rsidRDefault="00521B64" w:rsidP="00521B64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su estructura organizativa </w:t>
                            </w:r>
                          </w:p>
                          <w:p w:rsidR="00521B64" w:rsidRDefault="00521B64" w:rsidP="00521B64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>No se publica su organigrama</w:t>
                            </w:r>
                          </w:p>
                          <w:p w:rsidR="00521B64" w:rsidRPr="00123EDB" w:rsidRDefault="00521B64" w:rsidP="00521B64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identifica a sus máximos responsables</w:t>
                            </w:r>
                          </w:p>
                          <w:p w:rsidR="00521B64" w:rsidRPr="00123EDB" w:rsidRDefault="00521B64" w:rsidP="00521B64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el perfil y trayectoria profesional de sus responsables </w:t>
                            </w:r>
                          </w:p>
                          <w:p w:rsidR="00521B64" w:rsidRPr="00123EDB" w:rsidRDefault="00521B64" w:rsidP="00521B64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21B64" w:rsidRPr="00123EDB" w:rsidRDefault="00521B64" w:rsidP="00521B64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123EDB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521B64" w:rsidRPr="001E6BEB" w:rsidRDefault="00521B64" w:rsidP="00521B64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1E6BEB">
                              <w:rPr>
                                <w:sz w:val="20"/>
                                <w:szCs w:val="20"/>
                              </w:rPr>
                              <w:t>No se incluyen referencias a la última vez que se revisó o actualizó la información.</w:t>
                            </w:r>
                          </w:p>
                          <w:p w:rsidR="00521B64" w:rsidRPr="00BD4582" w:rsidRDefault="00521B64" w:rsidP="00521B64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521B64" w:rsidRDefault="00521B64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521B64" w:rsidRPr="00123EDB" w:rsidRDefault="00521B64" w:rsidP="00521B64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123EDB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521B64" w:rsidRPr="00123EDB" w:rsidRDefault="00521B64" w:rsidP="00521B64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la normativa que le resulta de aplicación (Estatutos y normativa de carácter general que regula las actividades de la asociación) </w:t>
                      </w:r>
                    </w:p>
                    <w:p w:rsidR="00521B64" w:rsidRPr="00123EDB" w:rsidRDefault="00521B64" w:rsidP="00521B64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su estructura organizativa </w:t>
                      </w:r>
                    </w:p>
                    <w:p w:rsidR="00521B64" w:rsidRDefault="00521B64" w:rsidP="00521B64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>No se publica su organigrama</w:t>
                      </w:r>
                    </w:p>
                    <w:p w:rsidR="00521B64" w:rsidRPr="00123EDB" w:rsidRDefault="00521B64" w:rsidP="00521B64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identifica a sus máximos responsables</w:t>
                      </w:r>
                    </w:p>
                    <w:p w:rsidR="00521B64" w:rsidRPr="00123EDB" w:rsidRDefault="00521B64" w:rsidP="00521B64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el perfil y trayectoria profesional de sus responsables </w:t>
                      </w:r>
                    </w:p>
                    <w:p w:rsidR="00521B64" w:rsidRPr="00123EDB" w:rsidRDefault="00521B64" w:rsidP="00521B64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521B64" w:rsidRPr="00123EDB" w:rsidRDefault="00521B64" w:rsidP="00521B64">
                      <w:pPr>
                        <w:rPr>
                          <w:b/>
                          <w:color w:val="00642D"/>
                        </w:rPr>
                      </w:pPr>
                      <w:r w:rsidRPr="00123EDB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521B64" w:rsidRPr="001E6BEB" w:rsidRDefault="00521B64" w:rsidP="00521B64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1E6BEB">
                        <w:rPr>
                          <w:sz w:val="20"/>
                          <w:szCs w:val="20"/>
                        </w:rPr>
                        <w:t>No se incluyen referencias a la última vez que se revisó o actualizó la información.</w:t>
                      </w:r>
                    </w:p>
                    <w:p w:rsidR="00521B64" w:rsidRPr="00BD4582" w:rsidRDefault="00521B64" w:rsidP="00521B64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D7F2C" w:rsidRPr="00E34195" w:rsidTr="00362910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D7F2C" w:rsidRPr="00E34195" w:rsidRDefault="00CD7F2C" w:rsidP="00CD7F2C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CD7F2C" w:rsidRPr="00E34195" w:rsidRDefault="00CD7F2C" w:rsidP="00362910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D7F2C" w:rsidRPr="00E34195" w:rsidRDefault="00CD7F2C" w:rsidP="00CD7F2C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CD7F2C" w:rsidRPr="00E34195" w:rsidRDefault="00CD7F2C" w:rsidP="00362910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D7F2C" w:rsidRPr="00CB5511" w:rsidTr="00CD7F2C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D7F2C" w:rsidRPr="00E34195" w:rsidRDefault="00CD7F2C" w:rsidP="00CD7F2C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D7F2C" w:rsidRPr="00CB5511" w:rsidRDefault="00CD7F2C" w:rsidP="00CD7F2C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D7F2C" w:rsidRPr="00CB5511" w:rsidRDefault="00CD7F2C" w:rsidP="00CD7F2C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D7F2C" w:rsidRPr="00CB5511" w:rsidRDefault="006F2B01" w:rsidP="00CB035E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CB035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el acceso proyectos relevantes se informa sobre diversas adjudicaciones </w:t>
            </w:r>
            <w:r w:rsidR="00CB035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pero </w:t>
            </w:r>
            <w:r w:rsidR="00CB035E" w:rsidRPr="00CB035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incluyen los contenidos establecidos para esta obligación en el artículo 8 de la LTAIBG</w:t>
            </w:r>
          </w:p>
        </w:tc>
      </w:tr>
      <w:tr w:rsidR="00CD7F2C" w:rsidRPr="00CB5511" w:rsidTr="00CD7F2C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D7F2C" w:rsidRPr="00E34195" w:rsidRDefault="00CD7F2C" w:rsidP="00CD7F2C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D7F2C" w:rsidRDefault="00CD7F2C" w:rsidP="00CD7F2C">
            <w:pPr>
              <w:spacing w:before="420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D7F2C" w:rsidRPr="00CB5511" w:rsidRDefault="00CD7F2C" w:rsidP="00CD7F2C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D7F2C" w:rsidRPr="00CB035E" w:rsidRDefault="00CD7F2C" w:rsidP="00CB035E">
            <w:pPr>
              <w:pStyle w:val="Cuerpodelboletn"/>
              <w:spacing w:before="4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035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 w:rsidR="00CB035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ha localizado información</w:t>
            </w:r>
            <w:r w:rsidRPr="00CB035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CD7F2C" w:rsidRPr="00CB5511" w:rsidTr="00CD7F2C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D7F2C" w:rsidRPr="00E34195" w:rsidRDefault="00CD7F2C" w:rsidP="00CD7F2C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D7F2C" w:rsidRPr="00CB5511" w:rsidRDefault="00CD7F2C" w:rsidP="00CD7F2C">
            <w:pPr>
              <w:pStyle w:val="Cuerpodelboletn"/>
              <w:spacing w:before="360" w:after="40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D7F2C" w:rsidRPr="00CB5511" w:rsidRDefault="00CD7F2C" w:rsidP="00CD7F2C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D7F2C" w:rsidRPr="00CB035E" w:rsidRDefault="00CB035E" w:rsidP="00CD7F2C">
            <w:pPr>
              <w:pStyle w:val="Cuerpodelboletn"/>
              <w:spacing w:before="5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035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ha localizado información</w:t>
            </w:r>
          </w:p>
        </w:tc>
      </w:tr>
      <w:tr w:rsidR="00CD7F2C" w:rsidRPr="00CB5511" w:rsidTr="00CB035E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D7F2C" w:rsidRDefault="00CD7F2C" w:rsidP="00CD7F2C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D7F2C" w:rsidRDefault="00CD7F2C" w:rsidP="00CD7F2C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D7F2C" w:rsidRPr="00CB5511" w:rsidRDefault="00CB035E" w:rsidP="00CB035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D7F2C" w:rsidRPr="00CB035E" w:rsidRDefault="00CB035E" w:rsidP="00CB035E">
            <w:pPr>
              <w:pStyle w:val="Cuerpodelboletn"/>
              <w:spacing w:before="6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41257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Aunque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en el acceso I+D+I se informa sobre proyectos subvencionados no se publica la cuantía de la subvención</w:t>
            </w:r>
          </w:p>
        </w:tc>
      </w:tr>
      <w:tr w:rsidR="00CB035E" w:rsidRPr="00CB5511" w:rsidTr="00CB035E">
        <w:trPr>
          <w:trHeight w:val="158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B035E" w:rsidRDefault="00CB035E" w:rsidP="00CD7F2C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B035E" w:rsidRDefault="00CB035E" w:rsidP="00CD7F2C">
            <w:pPr>
              <w:pStyle w:val="Cuerpodelboletn"/>
              <w:spacing w:before="6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B035E" w:rsidRPr="00CB5511" w:rsidRDefault="00CB035E" w:rsidP="00CD7F2C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B035E" w:rsidRDefault="00CB035E" w:rsidP="00CB035E">
            <w:r w:rsidRPr="0034249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CB035E" w:rsidRPr="00CB5511" w:rsidTr="00CB035E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B035E" w:rsidRDefault="00CB035E" w:rsidP="00CD7F2C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B035E" w:rsidRDefault="00CB035E" w:rsidP="00CD7F2C">
            <w:pPr>
              <w:pStyle w:val="Cuerpodelboletn"/>
              <w:spacing w:before="4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B035E" w:rsidRPr="00CB5511" w:rsidRDefault="00CB035E" w:rsidP="00CD7F2C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B035E" w:rsidRDefault="00CB035E" w:rsidP="00CB035E">
            <w:r w:rsidRPr="0034249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CB035E" w:rsidRPr="00CB5511" w:rsidTr="00CB035E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B035E" w:rsidRDefault="00CB035E" w:rsidP="00CD7F2C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B035E" w:rsidRDefault="00CB035E" w:rsidP="00CD7F2C">
            <w:pPr>
              <w:pStyle w:val="Cuerpodelboletn"/>
              <w:spacing w:before="12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B035E" w:rsidRPr="00CB5511" w:rsidRDefault="00CB035E" w:rsidP="00CD7F2C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B035E" w:rsidRDefault="00CB035E" w:rsidP="00CB035E">
            <w:r w:rsidRPr="0034249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CB035E" w:rsidRPr="00CB5511" w:rsidTr="00CB035E">
        <w:trPr>
          <w:trHeight w:val="156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B035E" w:rsidRDefault="00CB035E" w:rsidP="00CD7F2C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B035E" w:rsidRDefault="00CB035E" w:rsidP="00CD7F2C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B035E" w:rsidRPr="00CB5511" w:rsidRDefault="00CB035E" w:rsidP="00CD7F2C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B035E" w:rsidRDefault="00CB035E" w:rsidP="00CB035E">
            <w:r w:rsidRPr="0034249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CD7F2C" w:rsidRDefault="00CD7F2C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F46882" w:rsidRDefault="00F46882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F46882" w:rsidP="00521B64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  <w:r w:rsidR="00C33A23"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="00C33A23"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B64" w:rsidRDefault="00521B64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521B64" w:rsidRPr="00123EDB" w:rsidRDefault="00521B64" w:rsidP="00521B64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La información publicada no recoge la totalidad de los contenidos obligatorios establecidos en el artículo 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Pr="00123EDB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de la LTAIBG.</w:t>
                            </w:r>
                          </w:p>
                          <w:p w:rsidR="00521B64" w:rsidRPr="00521B64" w:rsidRDefault="00521B64" w:rsidP="00521B6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21B64">
                              <w:rPr>
                                <w:sz w:val="20"/>
                                <w:szCs w:val="20"/>
                              </w:rPr>
                              <w:t>No se informa sobre los contratos adjudicados por administraciones públicas, incluidos los menores, con mención a su objeto, duración, importe de licitación y de adjudicación, y procedimiento de adjudicación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21B64" w:rsidRDefault="00521B64" w:rsidP="00521B64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C235B">
                              <w:rPr>
                                <w:sz w:val="20"/>
                                <w:szCs w:val="20"/>
                              </w:rPr>
                              <w:t xml:space="preserve">No se informa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los </w:t>
                            </w:r>
                            <w:r w:rsidRPr="009C235B">
                              <w:rPr>
                                <w:sz w:val="20"/>
                                <w:szCs w:val="20"/>
                              </w:rPr>
                              <w:t>convenios suscritos con administraciones públicas con mención de las partes firmantes, su objeto, plazo de duración y en su caso, las obligaciones económicas convenidas y su cuantía.</w:t>
                            </w:r>
                          </w:p>
                          <w:p w:rsidR="00521B64" w:rsidRPr="009C235B" w:rsidRDefault="00521B64" w:rsidP="00521B64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C235B">
                              <w:rPr>
                                <w:sz w:val="20"/>
                                <w:szCs w:val="20"/>
                              </w:rPr>
                              <w:t xml:space="preserve">No se informa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la cuantía de las subvenciones concedidas por administraciones públicas</w:t>
                            </w:r>
                            <w:r w:rsidRPr="009C235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21B64" w:rsidRDefault="00521B64" w:rsidP="00521B64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publica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el presupuesto</w:t>
                            </w:r>
                          </w:p>
                          <w:p w:rsidR="00521B64" w:rsidRDefault="00521B64" w:rsidP="00521B64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informa sobre las cuentas anuales</w:t>
                            </w:r>
                          </w:p>
                          <w:p w:rsidR="00521B64" w:rsidRPr="00123EDB" w:rsidRDefault="00521B64" w:rsidP="00521B64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publican los informes de auditoría</w:t>
                            </w:r>
                          </w:p>
                          <w:p w:rsidR="00521B64" w:rsidRPr="009C235B" w:rsidRDefault="00521B64" w:rsidP="00521B64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9C235B">
                              <w:rPr>
                                <w:sz w:val="20"/>
                                <w:szCs w:val="20"/>
                              </w:rPr>
                              <w:t xml:space="preserve">No se informa sobre las retribuciones de sus máximos responsables </w:t>
                            </w:r>
                          </w:p>
                          <w:p w:rsidR="00521B64" w:rsidRPr="009C235B" w:rsidRDefault="00521B64" w:rsidP="00521B64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521B64" w:rsidRPr="00BD4582" w:rsidRDefault="00521B64" w:rsidP="00521B64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521B64" w:rsidRDefault="00521B64" w:rsidP="00C33A23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</w:pPr>
                            <w:r w:rsidRPr="00341D36">
                              <w:rPr>
                                <w:sz w:val="20"/>
                                <w:szCs w:val="20"/>
                              </w:rPr>
                              <w:t>No se incluyen referencias a la última vez que se revisó o actualizó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521B64" w:rsidRDefault="00521B64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521B64" w:rsidRPr="00123EDB" w:rsidRDefault="00521B64" w:rsidP="00521B64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123EDB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La información publicada no recoge la totalidad de los contenidos obligatorios establecidos en el artículo 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8</w:t>
                      </w:r>
                      <w:r w:rsidRPr="00123EDB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de la LTAIBG.</w:t>
                      </w:r>
                    </w:p>
                    <w:p w:rsidR="00521B64" w:rsidRPr="00521B64" w:rsidRDefault="00521B64" w:rsidP="00521B6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521B64">
                        <w:rPr>
                          <w:sz w:val="20"/>
                          <w:szCs w:val="20"/>
                        </w:rPr>
                        <w:t>No se informa sobre los contratos adjudicados por administraciones públicas, incluidos los menores, con mención a su objeto, duración, importe de licitación y de adjudicación, y procedimiento de adjudicación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521B64" w:rsidRDefault="00521B64" w:rsidP="00521B64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9C235B">
                        <w:rPr>
                          <w:sz w:val="20"/>
                          <w:szCs w:val="20"/>
                        </w:rPr>
                        <w:t xml:space="preserve">No se informa sobre </w:t>
                      </w:r>
                      <w:r>
                        <w:rPr>
                          <w:sz w:val="20"/>
                          <w:szCs w:val="20"/>
                        </w:rPr>
                        <w:t xml:space="preserve">los </w:t>
                      </w:r>
                      <w:r w:rsidRPr="009C235B">
                        <w:rPr>
                          <w:sz w:val="20"/>
                          <w:szCs w:val="20"/>
                        </w:rPr>
                        <w:t>convenios suscritos con administraciones públicas con mención de las partes firmantes, su objeto, plazo de duración y en su caso, las obligaciones económicas convenidas y su cuantía.</w:t>
                      </w:r>
                    </w:p>
                    <w:p w:rsidR="00521B64" w:rsidRPr="009C235B" w:rsidRDefault="00521B64" w:rsidP="00521B64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9C235B">
                        <w:rPr>
                          <w:sz w:val="20"/>
                          <w:szCs w:val="20"/>
                        </w:rPr>
                        <w:t xml:space="preserve">No se informa sobre </w:t>
                      </w:r>
                      <w:r>
                        <w:rPr>
                          <w:sz w:val="20"/>
                          <w:szCs w:val="20"/>
                        </w:rPr>
                        <w:t>la cuantía de las subvenciones concedidas por administraciones públicas</w:t>
                      </w:r>
                      <w:r w:rsidRPr="009C235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521B64" w:rsidRDefault="00521B64" w:rsidP="00521B64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publica </w:t>
                      </w:r>
                      <w:r>
                        <w:rPr>
                          <w:sz w:val="20"/>
                          <w:szCs w:val="20"/>
                        </w:rPr>
                        <w:t>el presupuesto</w:t>
                      </w:r>
                    </w:p>
                    <w:p w:rsidR="00521B64" w:rsidRDefault="00521B64" w:rsidP="00521B64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informa sobre las cuentas anuales</w:t>
                      </w:r>
                    </w:p>
                    <w:p w:rsidR="00521B64" w:rsidRPr="00123EDB" w:rsidRDefault="00521B64" w:rsidP="00521B64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publican los informes de auditoría</w:t>
                      </w:r>
                    </w:p>
                    <w:p w:rsidR="00521B64" w:rsidRPr="009C235B" w:rsidRDefault="00521B64" w:rsidP="00521B64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9C235B">
                        <w:rPr>
                          <w:sz w:val="20"/>
                          <w:szCs w:val="20"/>
                        </w:rPr>
                        <w:t xml:space="preserve">No se informa sobre las retribuciones de sus máximos responsables </w:t>
                      </w:r>
                    </w:p>
                    <w:p w:rsidR="00521B64" w:rsidRPr="009C235B" w:rsidRDefault="00521B64" w:rsidP="00521B64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</w:p>
                    <w:p w:rsidR="00521B64" w:rsidRPr="00BD4582" w:rsidRDefault="00521B64" w:rsidP="00521B64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521B64" w:rsidRDefault="00521B64" w:rsidP="00C33A23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</w:pPr>
                      <w:r w:rsidRPr="00341D36">
                        <w:rPr>
                          <w:sz w:val="20"/>
                          <w:szCs w:val="20"/>
                        </w:rPr>
                        <w:t>No se incluyen referencias a la última vez que se revisó o actualizó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521B64" w:rsidRDefault="00521B64">
      <w:pPr>
        <w:rPr>
          <w:b/>
          <w:color w:val="50866C"/>
          <w:sz w:val="32"/>
        </w:rPr>
      </w:pPr>
    </w:p>
    <w:p w:rsidR="00521B64" w:rsidRDefault="00521B64">
      <w:pPr>
        <w:rPr>
          <w:b/>
          <w:color w:val="50866C"/>
          <w:sz w:val="32"/>
        </w:rPr>
      </w:pPr>
    </w:p>
    <w:p w:rsidR="00521B64" w:rsidRDefault="00521B64">
      <w:pPr>
        <w:rPr>
          <w:b/>
          <w:color w:val="50866C"/>
          <w:sz w:val="32"/>
        </w:rPr>
      </w:pPr>
    </w:p>
    <w:p w:rsidR="00521B64" w:rsidRDefault="00521B64">
      <w:pPr>
        <w:rPr>
          <w:b/>
          <w:color w:val="50866C"/>
          <w:sz w:val="32"/>
        </w:rPr>
      </w:pPr>
    </w:p>
    <w:p w:rsidR="00521B64" w:rsidRDefault="00521B64">
      <w:pPr>
        <w:rPr>
          <w:b/>
          <w:color w:val="50866C"/>
          <w:sz w:val="3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341D36" w:rsidRPr="00FD0689" w:rsidTr="00341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341D36" w:rsidRPr="00FD0689" w:rsidRDefault="00341D36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41D36" w:rsidRPr="0031797A" w:rsidRDefault="00341D36" w:rsidP="00341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797A">
              <w:t>16,7</w:t>
            </w:r>
          </w:p>
        </w:tc>
        <w:tc>
          <w:tcPr>
            <w:tcW w:w="0" w:type="auto"/>
            <w:noWrap/>
            <w:vAlign w:val="center"/>
          </w:tcPr>
          <w:p w:rsidR="00341D36" w:rsidRPr="0031797A" w:rsidRDefault="00341D36" w:rsidP="00341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797A">
              <w:t>16,7</w:t>
            </w:r>
          </w:p>
        </w:tc>
        <w:tc>
          <w:tcPr>
            <w:tcW w:w="0" w:type="auto"/>
            <w:noWrap/>
            <w:vAlign w:val="center"/>
          </w:tcPr>
          <w:p w:rsidR="00341D36" w:rsidRPr="0031797A" w:rsidRDefault="00341D36" w:rsidP="00341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797A">
              <w:t>16,7</w:t>
            </w:r>
          </w:p>
        </w:tc>
        <w:tc>
          <w:tcPr>
            <w:tcW w:w="0" w:type="auto"/>
            <w:noWrap/>
            <w:vAlign w:val="center"/>
          </w:tcPr>
          <w:p w:rsidR="00341D36" w:rsidRPr="0031797A" w:rsidRDefault="00341D36" w:rsidP="00341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797A">
              <w:t>16,7</w:t>
            </w:r>
          </w:p>
        </w:tc>
        <w:tc>
          <w:tcPr>
            <w:tcW w:w="0" w:type="auto"/>
            <w:noWrap/>
            <w:vAlign w:val="center"/>
          </w:tcPr>
          <w:p w:rsidR="00341D36" w:rsidRPr="0031797A" w:rsidRDefault="00341D36" w:rsidP="00341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797A">
              <w:t>16,7</w:t>
            </w:r>
          </w:p>
        </w:tc>
        <w:tc>
          <w:tcPr>
            <w:tcW w:w="0" w:type="auto"/>
            <w:noWrap/>
            <w:vAlign w:val="center"/>
          </w:tcPr>
          <w:p w:rsidR="00341D36" w:rsidRPr="0031797A" w:rsidRDefault="00341D36" w:rsidP="00341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797A">
              <w:t>16,7</w:t>
            </w:r>
          </w:p>
        </w:tc>
        <w:tc>
          <w:tcPr>
            <w:tcW w:w="0" w:type="auto"/>
            <w:noWrap/>
            <w:vAlign w:val="center"/>
          </w:tcPr>
          <w:p w:rsidR="00341D36" w:rsidRPr="0031797A" w:rsidRDefault="00341D36" w:rsidP="00341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797A">
              <w:t>0,0</w:t>
            </w:r>
          </w:p>
        </w:tc>
        <w:tc>
          <w:tcPr>
            <w:tcW w:w="0" w:type="auto"/>
            <w:noWrap/>
            <w:vAlign w:val="center"/>
          </w:tcPr>
          <w:p w:rsidR="00341D36" w:rsidRPr="0031797A" w:rsidRDefault="00341D36" w:rsidP="00341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797A">
              <w:t>14,3</w:t>
            </w:r>
          </w:p>
        </w:tc>
      </w:tr>
      <w:tr w:rsidR="00341D36" w:rsidRPr="00FD0689" w:rsidTr="00341D36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341D36" w:rsidRPr="00FD0689" w:rsidRDefault="00341D36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41D36" w:rsidRPr="0031797A" w:rsidRDefault="00341D36" w:rsidP="00341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97A">
              <w:t>8,3</w:t>
            </w:r>
          </w:p>
        </w:tc>
        <w:tc>
          <w:tcPr>
            <w:tcW w:w="0" w:type="auto"/>
            <w:noWrap/>
            <w:vAlign w:val="center"/>
          </w:tcPr>
          <w:p w:rsidR="00341D36" w:rsidRPr="0031797A" w:rsidRDefault="00341D36" w:rsidP="00341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97A">
              <w:t>12,5</w:t>
            </w:r>
          </w:p>
        </w:tc>
        <w:tc>
          <w:tcPr>
            <w:tcW w:w="0" w:type="auto"/>
            <w:noWrap/>
            <w:vAlign w:val="center"/>
          </w:tcPr>
          <w:p w:rsidR="00341D36" w:rsidRPr="0031797A" w:rsidRDefault="00341D36" w:rsidP="00341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97A">
              <w:t>12,5</w:t>
            </w:r>
          </w:p>
        </w:tc>
        <w:tc>
          <w:tcPr>
            <w:tcW w:w="0" w:type="auto"/>
            <w:noWrap/>
            <w:vAlign w:val="center"/>
          </w:tcPr>
          <w:p w:rsidR="00341D36" w:rsidRPr="0031797A" w:rsidRDefault="00341D36" w:rsidP="00341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97A">
              <w:t>12,5</w:t>
            </w:r>
          </w:p>
        </w:tc>
        <w:tc>
          <w:tcPr>
            <w:tcW w:w="0" w:type="auto"/>
            <w:noWrap/>
            <w:vAlign w:val="center"/>
          </w:tcPr>
          <w:p w:rsidR="00341D36" w:rsidRPr="0031797A" w:rsidRDefault="00341D36" w:rsidP="00341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97A">
              <w:t>12,5</w:t>
            </w:r>
          </w:p>
        </w:tc>
        <w:tc>
          <w:tcPr>
            <w:tcW w:w="0" w:type="auto"/>
            <w:noWrap/>
            <w:vAlign w:val="center"/>
          </w:tcPr>
          <w:p w:rsidR="00341D36" w:rsidRPr="0031797A" w:rsidRDefault="00341D36" w:rsidP="00341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97A">
              <w:t>12,5</w:t>
            </w:r>
          </w:p>
        </w:tc>
        <w:tc>
          <w:tcPr>
            <w:tcW w:w="0" w:type="auto"/>
            <w:noWrap/>
            <w:vAlign w:val="center"/>
          </w:tcPr>
          <w:p w:rsidR="00341D36" w:rsidRPr="0031797A" w:rsidRDefault="00341D36" w:rsidP="00341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97A">
              <w:t>12,5</w:t>
            </w:r>
          </w:p>
        </w:tc>
        <w:tc>
          <w:tcPr>
            <w:tcW w:w="0" w:type="auto"/>
            <w:noWrap/>
            <w:vAlign w:val="center"/>
          </w:tcPr>
          <w:p w:rsidR="00341D36" w:rsidRPr="0031797A" w:rsidRDefault="00341D36" w:rsidP="00341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97A">
              <w:t>11,9</w:t>
            </w:r>
          </w:p>
        </w:tc>
      </w:tr>
      <w:tr w:rsidR="00341D36" w:rsidRPr="00A94BCA" w:rsidTr="00341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341D36" w:rsidRPr="002A154B" w:rsidRDefault="00341D36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41D36" w:rsidRPr="00341D36" w:rsidRDefault="00341D36" w:rsidP="00341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341D36">
              <w:rPr>
                <w:b/>
                <w:i/>
              </w:rPr>
              <w:t>11,9</w:t>
            </w:r>
          </w:p>
        </w:tc>
        <w:tc>
          <w:tcPr>
            <w:tcW w:w="0" w:type="auto"/>
            <w:noWrap/>
            <w:vAlign w:val="center"/>
          </w:tcPr>
          <w:p w:rsidR="00341D36" w:rsidRPr="00341D36" w:rsidRDefault="00341D36" w:rsidP="00341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341D36">
              <w:rPr>
                <w:b/>
                <w:i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341D36" w:rsidRPr="00341D36" w:rsidRDefault="00341D36" w:rsidP="00341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341D36">
              <w:rPr>
                <w:b/>
                <w:i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341D36" w:rsidRPr="00341D36" w:rsidRDefault="00341D36" w:rsidP="00341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341D36">
              <w:rPr>
                <w:b/>
                <w:i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341D36" w:rsidRPr="00341D36" w:rsidRDefault="00341D36" w:rsidP="00341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341D36">
              <w:rPr>
                <w:b/>
                <w:i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341D36" w:rsidRPr="00341D36" w:rsidRDefault="00341D36" w:rsidP="00341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341D36">
              <w:rPr>
                <w:b/>
                <w:i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341D36" w:rsidRPr="00341D36" w:rsidRDefault="00341D36" w:rsidP="00341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341D36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341D36" w:rsidRPr="00341D36" w:rsidRDefault="00341D36" w:rsidP="00341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341D36">
              <w:rPr>
                <w:b/>
                <w:i/>
              </w:rPr>
              <w:t>12,9</w:t>
            </w:r>
          </w:p>
        </w:tc>
      </w:tr>
    </w:tbl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341D36" w:rsidRDefault="00341D36" w:rsidP="00341D36">
      <w:pPr>
        <w:spacing w:before="120" w:after="120" w:line="312" w:lineRule="auto"/>
        <w:ind w:left="720"/>
        <w:jc w:val="both"/>
        <w:rPr>
          <w:color w:val="000000"/>
          <w:szCs w:val="24"/>
        </w:rPr>
      </w:pPr>
      <w:r w:rsidRPr="00341D36">
        <w:rPr>
          <w:color w:val="000000"/>
          <w:szCs w:val="24"/>
        </w:rPr>
        <w:t xml:space="preserve">El Índice de Cumplimiento de la Información Obligatoria (ICIO) se sitúa en el </w:t>
      </w:r>
      <w:r>
        <w:rPr>
          <w:color w:val="000000"/>
          <w:szCs w:val="24"/>
        </w:rPr>
        <w:t>12,9</w:t>
      </w:r>
      <w:r w:rsidRPr="00341D36">
        <w:rPr>
          <w:color w:val="000000"/>
          <w:szCs w:val="24"/>
        </w:rPr>
        <w:t xml:space="preserve">%. Los factores que explican el nivel de cumplimiento alcanzado son la omisión de la publicación de contenidos obligatorios – sólo se publica el </w:t>
      </w:r>
      <w:r>
        <w:rPr>
          <w:color w:val="000000"/>
          <w:szCs w:val="24"/>
        </w:rPr>
        <w:t>11,9</w:t>
      </w:r>
      <w:r w:rsidRPr="00341D36">
        <w:rPr>
          <w:color w:val="000000"/>
          <w:szCs w:val="24"/>
        </w:rPr>
        <w:t xml:space="preserve">% de ellos, situación que se da en relación con la práctica totalidad de las informaciones del bloque de información </w:t>
      </w:r>
      <w:r w:rsidRPr="00341D36">
        <w:rPr>
          <w:color w:val="000000"/>
          <w:szCs w:val="24"/>
        </w:rPr>
        <w:lastRenderedPageBreak/>
        <w:t>económica – y en segundo término a la falta de datación y de referencias a la fecha de la última revisión o actualización de la información publicada.</w:t>
      </w:r>
    </w:p>
    <w:p w:rsidR="00341D36" w:rsidRPr="00341D36" w:rsidRDefault="00341D36" w:rsidP="00341D36">
      <w:pPr>
        <w:spacing w:before="120" w:after="120" w:line="312" w:lineRule="auto"/>
        <w:ind w:left="720"/>
        <w:jc w:val="both"/>
        <w:rPr>
          <w:b/>
          <w:color w:val="50866C"/>
          <w:sz w:val="32"/>
          <w:szCs w:val="24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B64" w:rsidRDefault="00521B64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521B64" w:rsidRPr="00CA299B" w:rsidRDefault="00521B64" w:rsidP="00521B64">
                            <w:pP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SICE</w:t>
                            </w:r>
                            <w:r w:rsidRPr="00CA299B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 public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a información adicional a la obligatoria relevante desde el punto de vista de </w:t>
                            </w:r>
                            <w:proofErr w:type="gramStart"/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las transparencia</w:t>
                            </w:r>
                            <w:proofErr w:type="gramEnd"/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 de la organización. Así se publica:</w:t>
                            </w:r>
                          </w:p>
                          <w:p w:rsidR="00521B64" w:rsidRDefault="00521B64" w:rsidP="00521B6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El </w:t>
                            </w:r>
                            <w:r w:rsidRPr="00CA299B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Código ético</w:t>
                            </w:r>
                          </w:p>
                          <w:p w:rsidR="00521B64" w:rsidRPr="00521B64" w:rsidRDefault="00521B64" w:rsidP="00521B6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color w:val="00642D"/>
                              </w:rPr>
                            </w:pPr>
                            <w:r w:rsidRPr="00521B64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Se publica la norma de </w:t>
                            </w:r>
                            <w:proofErr w:type="spellStart"/>
                            <w:r w:rsidRPr="00521B64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compliance</w:t>
                            </w:r>
                            <w:proofErr w:type="spellEnd"/>
                            <w:r w:rsidRPr="00521B64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 de la empresa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521B64" w:rsidRDefault="00521B64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521B64" w:rsidRPr="00CA299B" w:rsidRDefault="00521B64" w:rsidP="00521B64">
                      <w:pP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SICE</w:t>
                      </w:r>
                      <w:r w:rsidRPr="00CA299B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 public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a información adicional a la obligatoria relevante desde el punto de vista de </w:t>
                      </w:r>
                      <w:proofErr w:type="gramStart"/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las transparencia</w:t>
                      </w:r>
                      <w:proofErr w:type="gramEnd"/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 de la organización. Así se publica:</w:t>
                      </w:r>
                    </w:p>
                    <w:p w:rsidR="00521B64" w:rsidRDefault="00521B64" w:rsidP="00521B64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El </w:t>
                      </w:r>
                      <w:r w:rsidRPr="00CA299B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Código ético</w:t>
                      </w:r>
                    </w:p>
                    <w:p w:rsidR="00521B64" w:rsidRPr="00521B64" w:rsidRDefault="00521B64" w:rsidP="00521B64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color w:val="00642D"/>
                        </w:rPr>
                      </w:pPr>
                      <w:r w:rsidRPr="00521B64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Se publica la norma de </w:t>
                      </w:r>
                      <w:proofErr w:type="spellStart"/>
                      <w:r w:rsidRPr="00521B64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compliance</w:t>
                      </w:r>
                      <w:proofErr w:type="spellEnd"/>
                      <w:r w:rsidRPr="00521B64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 de la empresa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2A154B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91DE2C" wp14:editId="1F050E89">
                <wp:simplePos x="0" y="0"/>
                <wp:positionH relativeFrom="column">
                  <wp:posOffset>133349</wp:posOffset>
                </wp:positionH>
                <wp:positionV relativeFrom="paragraph">
                  <wp:posOffset>273685</wp:posOffset>
                </wp:positionV>
                <wp:extent cx="6391275" cy="1403985"/>
                <wp:effectExtent l="0" t="0" r="28575" b="1270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B64" w:rsidRDefault="00521B64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521B64" w:rsidRPr="002A154B" w:rsidRDefault="00521B64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CA299B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Dado que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SICE carece de un Portal de Transparencia, no cabe reseñar buenas prácticas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21.55pt;width:503.2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">
                <v:textbox style="mso-fit-shape-to-text:t">
                  <w:txbxContent>
                    <w:p w:rsidR="00521B64" w:rsidRDefault="00521B64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521B64" w:rsidRPr="002A154B" w:rsidRDefault="00521B64" w:rsidP="002A154B">
                      <w:pPr>
                        <w:rPr>
                          <w:b/>
                          <w:color w:val="00642D"/>
                        </w:rPr>
                      </w:pPr>
                      <w:r w:rsidRPr="00CA299B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Dado que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SICE carece de un Portal de Transparencia, no cabe reseñar buenas prácticas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0C6CFF" w:rsidRDefault="000C6CFF"/>
    <w:p w:rsidR="00561402" w:rsidRDefault="00561402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B40246" w:rsidRDefault="00B40246"/>
    <w:p w:rsidR="00521B64" w:rsidRPr="001E6BEB" w:rsidRDefault="00521B64" w:rsidP="00521B64">
      <w:pPr>
        <w:spacing w:before="120" w:after="120" w:line="312" w:lineRule="auto"/>
        <w:jc w:val="both"/>
        <w:rPr>
          <w:rFonts w:eastAsia="Times New Roman" w:cs="Arial"/>
        </w:rPr>
      </w:pPr>
      <w:r w:rsidRPr="001E6BEB">
        <w:rPr>
          <w:rFonts w:eastAsia="Times New Roman" w:cs="Arial"/>
        </w:rPr>
        <w:t xml:space="preserve">Como se ha indicado el cumplimiento de las obligaciones de transparencia de la LTAIBG por parte de </w:t>
      </w:r>
      <w:r>
        <w:rPr>
          <w:rFonts w:eastAsia="Times New Roman" w:cs="Arial"/>
        </w:rPr>
        <w:t>SICE</w:t>
      </w:r>
      <w:r w:rsidRPr="001E6BEB">
        <w:rPr>
          <w:rFonts w:eastAsia="Times New Roman" w:cs="Arial"/>
        </w:rPr>
        <w:t xml:space="preserve">, en función de la información disponible en su página web alcanza el </w:t>
      </w:r>
      <w:r w:rsidR="00341D36" w:rsidRPr="00341D36">
        <w:rPr>
          <w:color w:val="000000"/>
          <w:szCs w:val="24"/>
        </w:rPr>
        <w:t>12,9</w:t>
      </w:r>
      <w:r w:rsidRPr="00341D36">
        <w:rPr>
          <w:rFonts w:eastAsia="Times New Roman" w:cs="Arial"/>
        </w:rPr>
        <w:t>%.</w:t>
      </w:r>
      <w:r w:rsidRPr="001E6BEB">
        <w:rPr>
          <w:rFonts w:eastAsia="Times New Roman" w:cs="Arial"/>
        </w:rPr>
        <w:t xml:space="preserve"> </w:t>
      </w:r>
    </w:p>
    <w:p w:rsidR="00521B64" w:rsidRPr="001E6BEB" w:rsidRDefault="00521B64" w:rsidP="00521B64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1E6BEB">
        <w:rPr>
          <w:rFonts w:eastAsia="Times New Roman" w:cs="Arial"/>
        </w:rPr>
        <w:t xml:space="preserve">A lo largo del informe se han señalado una serie de carencias. Por ello y para procurar avances en el grado de cumplimiento de la LTAIBG por parte de </w:t>
      </w:r>
      <w:r>
        <w:rPr>
          <w:rFonts w:eastAsia="Times New Roman" w:cs="Arial"/>
        </w:rPr>
        <w:t>SICE</w:t>
      </w:r>
      <w:r w:rsidRPr="001E6BEB">
        <w:rPr>
          <w:rFonts w:eastAsia="Times New Roman" w:cs="Arial"/>
        </w:rPr>
        <w:t xml:space="preserve">, este CTBG </w:t>
      </w:r>
      <w:r w:rsidRPr="001E6BEB">
        <w:rPr>
          <w:rFonts w:eastAsiaTheme="majorEastAsia" w:cs="Arial"/>
          <w:b/>
          <w:bCs/>
          <w:color w:val="50866C"/>
        </w:rPr>
        <w:t>recomienda:</w:t>
      </w:r>
    </w:p>
    <w:p w:rsidR="00521B64" w:rsidRPr="001E6BEB" w:rsidRDefault="00521B64" w:rsidP="00521B64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521B64" w:rsidRPr="001E6BEB" w:rsidRDefault="00521B64" w:rsidP="00521B64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521B64" w:rsidRPr="001E6BEB" w:rsidRDefault="00012078" w:rsidP="00521B64">
      <w:pPr>
        <w:spacing w:before="120" w:after="120" w:line="312" w:lineRule="auto"/>
        <w:jc w:val="both"/>
      </w:pPr>
      <w:r>
        <w:rPr>
          <w:rFonts w:eastAsia="Times New Roman" w:cs="Arial"/>
        </w:rPr>
        <w:t>SICE</w:t>
      </w:r>
      <w:r w:rsidRPr="001E6BEB">
        <w:t xml:space="preserve"> </w:t>
      </w:r>
      <w:r w:rsidR="00521B64" w:rsidRPr="001E6BEB">
        <w:t>debería habilitar un Portal de Transparencia que se recomienda se estructure conforme al patrón que establece la LTAIBG: Información Institucional y Organizativa;  e Información Económica y Presupuestaria.</w:t>
      </w:r>
    </w:p>
    <w:p w:rsidR="00521B64" w:rsidRPr="001E6BEB" w:rsidRDefault="00521B64" w:rsidP="00521B64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521B64" w:rsidRPr="001E6BEB" w:rsidRDefault="00521B64" w:rsidP="00521B64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 xml:space="preserve"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</w:t>
      </w:r>
      <w:r w:rsidRPr="001E6BEB">
        <w:rPr>
          <w:rFonts w:eastAsiaTheme="majorEastAsia" w:cs="Arial"/>
          <w:bCs/>
        </w:rPr>
        <w:lastRenderedPageBreak/>
        <w:t>publica. Sólo de esta manera es posible conocer si existe un incumplimiento de la obligación de publicar o si es que no se publica la información porque no hay información que publicar.</w:t>
      </w:r>
    </w:p>
    <w:p w:rsidR="00521B64" w:rsidRDefault="00521B64" w:rsidP="00521B64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521B64" w:rsidRPr="001E6BEB" w:rsidRDefault="00521B64" w:rsidP="00521B64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521B64" w:rsidRPr="001E6BEB" w:rsidRDefault="00521B64" w:rsidP="00521B64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521B64" w:rsidRPr="001E6BEB" w:rsidRDefault="00521B64" w:rsidP="00521B64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521B64" w:rsidRPr="001E6BEB" w:rsidRDefault="00521B64" w:rsidP="00521B64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521B64" w:rsidRPr="001E6BEB" w:rsidRDefault="00521B64" w:rsidP="00521B64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informar sobre la normativa que le resulta de aplicación </w:t>
      </w:r>
    </w:p>
    <w:p w:rsidR="00521B64" w:rsidRPr="001E6BEB" w:rsidRDefault="00521B64" w:rsidP="00521B64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publicarse una descripción de la estructura organizativa de la </w:t>
      </w:r>
      <w:r>
        <w:rPr>
          <w:rFonts w:eastAsiaTheme="minorHAnsi" w:cs="Arial"/>
          <w:lang w:eastAsia="en-US" w:bidi="es-ES"/>
        </w:rPr>
        <w:t>organización</w:t>
      </w:r>
    </w:p>
    <w:p w:rsidR="00521B64" w:rsidRPr="001E6BEB" w:rsidRDefault="00521B64" w:rsidP="00521B64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szCs w:val="24"/>
          <w:lang w:eastAsia="en-US" w:bidi="es-ES"/>
        </w:rPr>
        <w:t xml:space="preserve">Debe publicarse el organigrama de </w:t>
      </w:r>
      <w:r w:rsidR="00012078">
        <w:rPr>
          <w:rFonts w:eastAsia="Times New Roman" w:cs="Arial"/>
        </w:rPr>
        <w:t>SICE</w:t>
      </w:r>
      <w:r w:rsidRPr="001E6BEB">
        <w:rPr>
          <w:rFonts w:eastAsiaTheme="minorHAnsi" w:cs="Arial"/>
          <w:szCs w:val="24"/>
          <w:lang w:eastAsia="en-US" w:bidi="es-ES"/>
        </w:rPr>
        <w:t>.</w:t>
      </w:r>
    </w:p>
    <w:p w:rsidR="00521B64" w:rsidRPr="001E6BEB" w:rsidRDefault="00521B64" w:rsidP="00521B64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identificarse a los máximos responsables</w:t>
      </w:r>
    </w:p>
    <w:p w:rsidR="00521B64" w:rsidRPr="001E6BEB" w:rsidRDefault="00521B64" w:rsidP="00521B64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szCs w:val="24"/>
          <w:lang w:eastAsia="en-US" w:bidi="es-ES"/>
        </w:rPr>
        <w:t xml:space="preserve">Debe publicarse el perfil y trayectoria profesional de sus máximos responsables. </w:t>
      </w:r>
    </w:p>
    <w:p w:rsidR="00521B64" w:rsidRPr="001E6BEB" w:rsidRDefault="00521B64" w:rsidP="00521B64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521B64" w:rsidRPr="001E6BEB" w:rsidRDefault="00521B64" w:rsidP="00521B64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521B64" w:rsidRPr="001E6BEB" w:rsidRDefault="00521B64" w:rsidP="00521B64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012078" w:rsidRPr="00012078" w:rsidRDefault="00012078" w:rsidP="00012078">
      <w:pPr>
        <w:pStyle w:val="Prrafodelista"/>
        <w:numPr>
          <w:ilvl w:val="0"/>
          <w:numId w:val="9"/>
        </w:numPr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 xml:space="preserve">Debe completarse la información </w:t>
      </w:r>
      <w:r w:rsidRPr="00012078">
        <w:rPr>
          <w:rFonts w:eastAsia="Times New Roman" w:cs="Arial"/>
          <w:bCs/>
          <w:szCs w:val="36"/>
        </w:rPr>
        <w:t xml:space="preserve">sobre los contratos adjudicados por administraciones públicas, incluidos los menores, </w:t>
      </w:r>
      <w:r w:rsidR="00982C42">
        <w:rPr>
          <w:rFonts w:eastAsia="Times New Roman" w:cs="Arial"/>
          <w:bCs/>
          <w:szCs w:val="36"/>
        </w:rPr>
        <w:t>incorporando</w:t>
      </w:r>
      <w:r>
        <w:rPr>
          <w:rFonts w:eastAsia="Times New Roman" w:cs="Arial"/>
          <w:bCs/>
          <w:szCs w:val="36"/>
        </w:rPr>
        <w:t xml:space="preserve"> información sobre</w:t>
      </w:r>
      <w:r w:rsidRPr="00012078">
        <w:rPr>
          <w:rFonts w:eastAsia="Times New Roman" w:cs="Arial"/>
          <w:bCs/>
          <w:szCs w:val="36"/>
        </w:rPr>
        <w:t xml:space="preserve"> su objeto, duración, importe de licitación y de adjudicación, y procedimiento de adjudicación.</w:t>
      </w:r>
    </w:p>
    <w:p w:rsidR="00521B64" w:rsidRPr="001E6BEB" w:rsidRDefault="00521B64" w:rsidP="00521B64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521B64" w:rsidRPr="001E6BEB" w:rsidRDefault="00521B64" w:rsidP="00521B64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 xml:space="preserve">Debe </w:t>
      </w:r>
      <w:r>
        <w:rPr>
          <w:rFonts w:eastAsia="Times New Roman" w:cs="Arial"/>
          <w:bCs/>
          <w:szCs w:val="36"/>
        </w:rPr>
        <w:t>informarse</w:t>
      </w:r>
      <w:r w:rsidRPr="001E6BEB">
        <w:rPr>
          <w:rFonts w:eastAsia="Times New Roman" w:cs="Arial"/>
          <w:bCs/>
          <w:szCs w:val="36"/>
        </w:rPr>
        <w:t xml:space="preserve"> sobre </w:t>
      </w:r>
      <w:r>
        <w:rPr>
          <w:rFonts w:eastAsia="Times New Roman" w:cs="Arial"/>
          <w:bCs/>
          <w:szCs w:val="36"/>
        </w:rPr>
        <w:t xml:space="preserve">la cuantía de las </w:t>
      </w:r>
      <w:r w:rsidRPr="001E6BEB">
        <w:rPr>
          <w:rFonts w:eastAsia="Times New Roman" w:cs="Arial"/>
          <w:bCs/>
          <w:szCs w:val="36"/>
        </w:rPr>
        <w:t>subvenciones y ayudas públicas percibidas.</w:t>
      </w:r>
    </w:p>
    <w:p w:rsidR="00521B64" w:rsidRPr="001E6BEB" w:rsidRDefault="00521B64" w:rsidP="00521B64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 xml:space="preserve"> Debe publicarse información sobre el presupuesto.</w:t>
      </w:r>
    </w:p>
    <w:p w:rsidR="00521B64" w:rsidRPr="001E6BEB" w:rsidRDefault="00521B64" w:rsidP="00521B64">
      <w:pPr>
        <w:numPr>
          <w:ilvl w:val="0"/>
          <w:numId w:val="9"/>
        </w:numPr>
        <w:spacing w:before="120" w:after="120" w:line="312" w:lineRule="auto"/>
        <w:jc w:val="both"/>
        <w:rPr>
          <w:rFonts w:cs="Arial"/>
          <w:bCs/>
        </w:rPr>
      </w:pPr>
      <w:r w:rsidRPr="001E6BEB">
        <w:rPr>
          <w:rFonts w:cs="Arial"/>
          <w:bCs/>
        </w:rPr>
        <w:t>Deben publicarse las cuentas anuales.</w:t>
      </w:r>
    </w:p>
    <w:p w:rsidR="00521B64" w:rsidRPr="001E6BEB" w:rsidRDefault="00521B64" w:rsidP="00521B64">
      <w:pPr>
        <w:numPr>
          <w:ilvl w:val="0"/>
          <w:numId w:val="9"/>
        </w:numPr>
        <w:spacing w:before="120" w:after="120" w:line="312" w:lineRule="auto"/>
        <w:jc w:val="both"/>
        <w:rPr>
          <w:rFonts w:cs="Arial"/>
        </w:rPr>
      </w:pPr>
      <w:r w:rsidRPr="001E6BEB">
        <w:rPr>
          <w:rFonts w:cs="Arial"/>
          <w:bCs/>
        </w:rPr>
        <w:t>Deben publicarse los i</w:t>
      </w:r>
      <w:r w:rsidRPr="001E6BEB">
        <w:rPr>
          <w:rFonts w:cs="Arial"/>
        </w:rPr>
        <w:t xml:space="preserve">nformes de auditoría de cuentas </w:t>
      </w:r>
    </w:p>
    <w:p w:rsidR="00521B64" w:rsidRPr="001E6BEB" w:rsidRDefault="00521B64" w:rsidP="00521B64">
      <w:pPr>
        <w:numPr>
          <w:ilvl w:val="0"/>
          <w:numId w:val="9"/>
        </w:numPr>
        <w:spacing w:before="120" w:after="0" w:line="240" w:lineRule="auto"/>
        <w:jc w:val="both"/>
        <w:rPr>
          <w:rFonts w:cs="Arial"/>
          <w:bCs/>
        </w:rPr>
      </w:pPr>
      <w:r w:rsidRPr="001E6BEB">
        <w:rPr>
          <w:rFonts w:cs="Arial"/>
        </w:rPr>
        <w:t>Debe informarse sobre las retribuciones anuales percibidas por sus máximos responsables.</w:t>
      </w:r>
    </w:p>
    <w:p w:rsidR="00521B64" w:rsidRPr="001E6BEB" w:rsidRDefault="00521B64" w:rsidP="00521B64">
      <w:pPr>
        <w:rPr>
          <w:rFonts w:cs="Arial"/>
          <w:bCs/>
        </w:rPr>
      </w:pPr>
    </w:p>
    <w:p w:rsidR="00521B64" w:rsidRPr="001E6BEB" w:rsidRDefault="00521B64" w:rsidP="00521B64">
      <w:pPr>
        <w:spacing w:before="120" w:after="120" w:line="312" w:lineRule="auto"/>
        <w:ind w:left="426"/>
        <w:contextualSpacing/>
        <w:jc w:val="both"/>
        <w:rPr>
          <w:rFonts w:cs="Arial"/>
          <w:lang w:bidi="es-ES"/>
        </w:rPr>
      </w:pPr>
    </w:p>
    <w:p w:rsidR="00521B64" w:rsidRPr="001E6BEB" w:rsidRDefault="00521B64" w:rsidP="00521B64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521B64" w:rsidRPr="001E6BEB" w:rsidRDefault="00521B64" w:rsidP="00521B64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1E6BEB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521B64" w:rsidRPr="001E6BEB" w:rsidRDefault="00521B64" w:rsidP="00521B64">
      <w:pPr>
        <w:spacing w:before="120" w:after="120" w:line="312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521B64" w:rsidRPr="001E6BEB" w:rsidRDefault="00521B64" w:rsidP="00521B64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1E6BEB">
        <w:rPr>
          <w:rFonts w:eastAsiaTheme="minorHAnsi"/>
          <w:szCs w:val="24"/>
          <w:lang w:eastAsia="en-US"/>
        </w:rPr>
        <w:lastRenderedPageBreak/>
        <w:t xml:space="preserve">Se recuerda que la información debe publicarse en formatos reutilizables según lo dispuesto por la Ley 17/2007, de reutilización de la información del sector público, </w:t>
      </w:r>
    </w:p>
    <w:p w:rsidR="00521B64" w:rsidRPr="001E6BEB" w:rsidRDefault="00521B64" w:rsidP="00521B64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521B64" w:rsidRDefault="00521B64">
      <w:r w:rsidRPr="001E6BEB">
        <w:rPr>
          <w:rFonts w:cs="Arial"/>
        </w:rPr>
        <w:t>Madrid, octubre de 2021</w:t>
      </w:r>
    </w:p>
    <w:p w:rsidR="00121C30" w:rsidRPr="00121C30" w:rsidRDefault="00121C30" w:rsidP="00012078">
      <w:pPr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r>
        <w:br w:type="page"/>
      </w: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CD7F2C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CD7F2C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CD7F2C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CD7F2C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CD7F2C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CD7F2C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CD7F2C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CD7F2C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CD7F2C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CD7F2C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CD7F2C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CD7F2C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CD7F2C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CD7F2C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CD7F2C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CD7F2C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CD7F2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CD7F2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CD7F2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CD7F2C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CD7F2C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CD7F2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CD7F2C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CD7F2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CD7F2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CD7F2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CD7F2C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CD7F2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CD7F2C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CD7F2C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CD7F2C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CD7F2C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CD7F2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CD7F2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CD7F2C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CD7F2C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CD7F2C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B64" w:rsidRDefault="00521B64" w:rsidP="00932008">
      <w:pPr>
        <w:spacing w:after="0" w:line="240" w:lineRule="auto"/>
      </w:pPr>
      <w:r>
        <w:separator/>
      </w:r>
    </w:p>
  </w:endnote>
  <w:endnote w:type="continuationSeparator" w:id="0">
    <w:p w:rsidR="00521B64" w:rsidRDefault="00521B64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64" w:rsidRDefault="00521B6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64" w:rsidRDefault="00521B6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64" w:rsidRDefault="00521B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B64" w:rsidRDefault="00521B64" w:rsidP="00932008">
      <w:pPr>
        <w:spacing w:after="0" w:line="240" w:lineRule="auto"/>
      </w:pPr>
      <w:r>
        <w:separator/>
      </w:r>
    </w:p>
  </w:footnote>
  <w:footnote w:type="continuationSeparator" w:id="0">
    <w:p w:rsidR="00521B64" w:rsidRDefault="00521B64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64" w:rsidRDefault="00521B6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64" w:rsidRDefault="00521B6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64" w:rsidRDefault="00521B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pt;height:9pt" o:bullet="t">
        <v:imagedata r:id="rId1" o:title="BD14533_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E7DDE"/>
    <w:multiLevelType w:val="hybridMultilevel"/>
    <w:tmpl w:val="217CDC4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A5A3E"/>
    <w:multiLevelType w:val="multilevel"/>
    <w:tmpl w:val="AD86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2078"/>
    <w:rsid w:val="000217F2"/>
    <w:rsid w:val="000262A3"/>
    <w:rsid w:val="00045308"/>
    <w:rsid w:val="00053277"/>
    <w:rsid w:val="0006666A"/>
    <w:rsid w:val="000965B3"/>
    <w:rsid w:val="000C6CFF"/>
    <w:rsid w:val="00102733"/>
    <w:rsid w:val="00121C30"/>
    <w:rsid w:val="001561A4"/>
    <w:rsid w:val="001B614A"/>
    <w:rsid w:val="002513DC"/>
    <w:rsid w:val="00265501"/>
    <w:rsid w:val="002A154B"/>
    <w:rsid w:val="002A3BD9"/>
    <w:rsid w:val="00316B14"/>
    <w:rsid w:val="00341D36"/>
    <w:rsid w:val="00362910"/>
    <w:rsid w:val="00396CC7"/>
    <w:rsid w:val="003F271E"/>
    <w:rsid w:val="003F572A"/>
    <w:rsid w:val="004F2655"/>
    <w:rsid w:val="00521B64"/>
    <w:rsid w:val="00521DA9"/>
    <w:rsid w:val="00544E0C"/>
    <w:rsid w:val="0056132B"/>
    <w:rsid w:val="00561402"/>
    <w:rsid w:val="0057532F"/>
    <w:rsid w:val="005A426D"/>
    <w:rsid w:val="005B13BD"/>
    <w:rsid w:val="005B6CF5"/>
    <w:rsid w:val="005F29B8"/>
    <w:rsid w:val="006331DA"/>
    <w:rsid w:val="006A2766"/>
    <w:rsid w:val="006F2B01"/>
    <w:rsid w:val="00710031"/>
    <w:rsid w:val="00712E28"/>
    <w:rsid w:val="00743756"/>
    <w:rsid w:val="007B0F99"/>
    <w:rsid w:val="00843911"/>
    <w:rsid w:val="00844FA9"/>
    <w:rsid w:val="008530AB"/>
    <w:rsid w:val="008C1E1E"/>
    <w:rsid w:val="008F6192"/>
    <w:rsid w:val="00932008"/>
    <w:rsid w:val="009609E9"/>
    <w:rsid w:val="00961D11"/>
    <w:rsid w:val="00982C42"/>
    <w:rsid w:val="009E1D68"/>
    <w:rsid w:val="00A8146B"/>
    <w:rsid w:val="00AC4F51"/>
    <w:rsid w:val="00AD2022"/>
    <w:rsid w:val="00AD2591"/>
    <w:rsid w:val="00AF6C05"/>
    <w:rsid w:val="00B0673F"/>
    <w:rsid w:val="00B40246"/>
    <w:rsid w:val="00B755E7"/>
    <w:rsid w:val="00B81B85"/>
    <w:rsid w:val="00B841AE"/>
    <w:rsid w:val="00BB6799"/>
    <w:rsid w:val="00BD4582"/>
    <w:rsid w:val="00BE6A46"/>
    <w:rsid w:val="00C252FB"/>
    <w:rsid w:val="00C33A23"/>
    <w:rsid w:val="00C35F1F"/>
    <w:rsid w:val="00C43711"/>
    <w:rsid w:val="00C56F44"/>
    <w:rsid w:val="00C5744D"/>
    <w:rsid w:val="00CB035E"/>
    <w:rsid w:val="00CB5511"/>
    <w:rsid w:val="00CC2049"/>
    <w:rsid w:val="00CD7F2C"/>
    <w:rsid w:val="00D17F0A"/>
    <w:rsid w:val="00D22945"/>
    <w:rsid w:val="00D53AEE"/>
    <w:rsid w:val="00D96F84"/>
    <w:rsid w:val="00DB1415"/>
    <w:rsid w:val="00DD5439"/>
    <w:rsid w:val="00DD58B3"/>
    <w:rsid w:val="00DF63E7"/>
    <w:rsid w:val="00DF76DC"/>
    <w:rsid w:val="00E3088D"/>
    <w:rsid w:val="00E34195"/>
    <w:rsid w:val="00E47613"/>
    <w:rsid w:val="00E6626E"/>
    <w:rsid w:val="00F14DA4"/>
    <w:rsid w:val="00F46882"/>
    <w:rsid w:val="00F47C3B"/>
    <w:rsid w:val="00F71D7D"/>
    <w:rsid w:val="00F86BF2"/>
    <w:rsid w:val="00F965FE"/>
    <w:rsid w:val="00FA4727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521B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521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4224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16C12"/>
    <w:rsid w:val="0013771E"/>
    <w:rsid w:val="00363EF3"/>
    <w:rsid w:val="003D088C"/>
    <w:rsid w:val="005464AE"/>
    <w:rsid w:val="005C20CE"/>
    <w:rsid w:val="008438CA"/>
    <w:rsid w:val="008C63AF"/>
    <w:rsid w:val="00B64B71"/>
    <w:rsid w:val="00BF2C04"/>
    <w:rsid w:val="00D35513"/>
    <w:rsid w:val="00D56B8E"/>
    <w:rsid w:val="00DB51FE"/>
    <w:rsid w:val="00D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C78303-C53D-47CB-80DE-DBD94068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9</TotalTime>
  <Pages>10</Pages>
  <Words>1840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6</cp:revision>
  <cp:lastPrinted>2007-10-26T10:03:00Z</cp:lastPrinted>
  <dcterms:created xsi:type="dcterms:W3CDTF">2021-11-17T12:33:00Z</dcterms:created>
  <dcterms:modified xsi:type="dcterms:W3CDTF">2022-01-12T10:39:00Z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