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147955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20188" w:rsidRPr="00006957" w:rsidRDefault="0052018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1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Osxmd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20188" w:rsidRPr="00006957" w:rsidRDefault="0052018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0188" w:rsidRDefault="0052018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6739F" w:rsidRDefault="0006739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117F6D" w:rsidRPr="00CB5511" w:rsidTr="00BB6799">
        <w:tc>
          <w:tcPr>
            <w:tcW w:w="3652" w:type="dxa"/>
          </w:tcPr>
          <w:p w:rsidR="00117F6D" w:rsidRPr="00E34195" w:rsidRDefault="00117F6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117F6D" w:rsidRPr="001B138E" w:rsidRDefault="00117F6D" w:rsidP="001044FE">
            <w:r w:rsidRPr="001B138E">
              <w:t>CÁRITAS ESPAÑOLA</w:t>
            </w:r>
          </w:p>
        </w:tc>
      </w:tr>
      <w:tr w:rsidR="00117F6D" w:rsidRPr="00CB5511" w:rsidTr="00BB6799">
        <w:tc>
          <w:tcPr>
            <w:tcW w:w="3652" w:type="dxa"/>
          </w:tcPr>
          <w:p w:rsidR="00117F6D" w:rsidRPr="00E34195" w:rsidRDefault="00117F6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117F6D" w:rsidRPr="001B138E" w:rsidRDefault="00117F6D" w:rsidP="001044FE">
            <w:r w:rsidRPr="001B138E">
              <w:t>5 de octubre de 2021.</w:t>
            </w:r>
          </w:p>
        </w:tc>
      </w:tr>
      <w:tr w:rsidR="00117F6D" w:rsidRPr="00CB5511" w:rsidTr="00BB6799">
        <w:tc>
          <w:tcPr>
            <w:tcW w:w="3652" w:type="dxa"/>
          </w:tcPr>
          <w:p w:rsidR="00117F6D" w:rsidRPr="00E34195" w:rsidRDefault="00117F6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17F6D" w:rsidRDefault="00117F6D" w:rsidP="001044FE">
            <w:r w:rsidRPr="001B138E">
              <w:t>https://www.caritas.es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D0E4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1044FE" w:rsidP="001044FE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CÁRITAS no</w:t>
            </w:r>
            <w:r w:rsidR="001D3AD4">
              <w:rPr>
                <w:sz w:val="20"/>
                <w:szCs w:val="20"/>
              </w:rPr>
              <w:t xml:space="preserve"> cuenta con </w:t>
            </w:r>
            <w:r>
              <w:rPr>
                <w:sz w:val="20"/>
                <w:szCs w:val="20"/>
              </w:rPr>
              <w:t>un espacio específico para la publicación de las informaciones sujetas a obligaciones de publicidad activa</w:t>
            </w:r>
            <w:r w:rsidR="00460616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1044F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3D36C8" w:rsidRPr="00932008" w:rsidRDefault="001044FE" w:rsidP="0006739F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mayor parte de la información localizada se ubica en distintos apartados del acceso “Quiénes Somos”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1044F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06739F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6739F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1044FE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9595C" wp14:editId="64C5EC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0188" w:rsidRPr="00ED29AA" w:rsidRDefault="00520188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de la LTAIBG.</w:t>
                            </w:r>
                          </w:p>
                          <w:p w:rsidR="00520188" w:rsidRDefault="0052018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20188" w:rsidRDefault="0052018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0188" w:rsidRPr="00BD4582" w:rsidRDefault="0052018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0188" w:rsidRDefault="0052018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0188" w:rsidRPr="00ED29AA" w:rsidRDefault="00520188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recoge la totalidad de los contenidos obligatorios establecidos en el artículo 6 de la LTAIBG.</w:t>
                      </w:r>
                    </w:p>
                    <w:p w:rsidR="00520188" w:rsidRDefault="00520188" w:rsidP="00BE4A59">
                      <w:pPr>
                        <w:rPr>
                          <w:b/>
                          <w:color w:val="00642D"/>
                        </w:rPr>
                      </w:pPr>
                    </w:p>
                    <w:p w:rsidR="00520188" w:rsidRDefault="00520188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20188" w:rsidRPr="00BD4582" w:rsidRDefault="00520188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430F81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430F81" w:rsidP="00430F8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Se informa de que CÁRITAS no ha sido adjudicataria de contratos por parte de administraciones públicas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430F81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430F81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30F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Se informa de que CÁRITAS no ha sido adjudicataria de contratos por parte de administraciones públicas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430F81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6739F" w:rsidP="00430F8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 w:rsidR="00430F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 las modificaciones de Convenios subscritos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430F81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035F79" w:rsidP="008B4AC0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430F81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D44DE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Pr="00BE4A59" w:rsidRDefault="00194548" w:rsidP="00112CF1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Pr="00BE4A59" w:rsidRDefault="00194548" w:rsidP="008B4AC0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430F81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18830" wp14:editId="73A269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0188" w:rsidRPr="00ED29AA" w:rsidRDefault="00520188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520188" w:rsidRPr="00430F81" w:rsidRDefault="0052018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520188" w:rsidRPr="000F461D" w:rsidRDefault="0052018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modificaciones de los convenios subscritos con administraciones públicas</w:t>
                            </w:r>
                          </w:p>
                          <w:p w:rsidR="00520188" w:rsidRPr="00D508D0" w:rsidRDefault="00520188" w:rsidP="00194548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20188" w:rsidRDefault="00520188" w:rsidP="005201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0188" w:rsidRDefault="0052018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0188" w:rsidRPr="00ED29AA" w:rsidRDefault="00520188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520188" w:rsidRPr="00430F81" w:rsidRDefault="0052018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520188" w:rsidRPr="000F461D" w:rsidRDefault="0052018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modificaciones de los convenios subscritos con administraciones públicas</w:t>
                      </w:r>
                    </w:p>
                    <w:p w:rsidR="00520188" w:rsidRPr="00D508D0" w:rsidRDefault="00520188" w:rsidP="00194548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520188" w:rsidRDefault="00520188" w:rsidP="0052018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30F81" w:rsidRPr="00FD0689" w:rsidTr="0043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30F81" w:rsidRPr="00FD0689" w:rsidRDefault="00430F8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58,3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91,7</w:t>
            </w:r>
          </w:p>
        </w:tc>
      </w:tr>
      <w:tr w:rsidR="00430F81" w:rsidRPr="00FD0689" w:rsidTr="00430F8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30F81" w:rsidRPr="00FD0689" w:rsidRDefault="00430F8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81,0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66,7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80,6</w:t>
            </w:r>
          </w:p>
        </w:tc>
      </w:tr>
      <w:tr w:rsidR="00430F81" w:rsidRPr="00A94BCA" w:rsidTr="0043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30F81" w:rsidRPr="002A154B" w:rsidRDefault="00430F8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90,5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70,8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86,1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Default="00C72FDC" w:rsidP="00C72FDC">
      <w:pPr>
        <w:spacing w:before="120" w:after="120" w:line="312" w:lineRule="auto"/>
        <w:ind w:left="720"/>
        <w:jc w:val="both"/>
        <w:rPr>
          <w:color w:val="000000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430F81">
        <w:rPr>
          <w:color w:val="000000"/>
          <w:szCs w:val="24"/>
        </w:rPr>
        <w:t>86,1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–se publica el </w:t>
      </w:r>
      <w:r w:rsidR="00520188">
        <w:rPr>
          <w:color w:val="000000"/>
          <w:szCs w:val="24"/>
        </w:rPr>
        <w:t>90,5</w:t>
      </w:r>
      <w:r w:rsidR="00DC2231">
        <w:rPr>
          <w:color w:val="000000"/>
          <w:szCs w:val="24"/>
        </w:rPr>
        <w:t>% de ellos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</w:t>
      </w:r>
      <w:r w:rsidR="00520188">
        <w:rPr>
          <w:color w:val="000000"/>
          <w:szCs w:val="24"/>
        </w:rPr>
        <w:t>, especialmente el en bloque de información Institucional y Organizativa</w:t>
      </w:r>
      <w:r w:rsidRPr="00BF1400">
        <w:rPr>
          <w:color w:val="000000"/>
          <w:szCs w:val="24"/>
        </w:rPr>
        <w:t>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78D47" wp14:editId="74B3B4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62700" cy="175260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20188" w:rsidRDefault="005201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CÁRITAS publica informaciones adicionales a las obligatorias que son relevantes respecto de la transparencia de la organización. Así se publica: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relación de donantes privados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normas de inversiones financieras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Memoria anual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Código Ético</w:t>
                            </w:r>
                          </w:p>
                          <w:p w:rsidR="00520188" w:rsidRDefault="005201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501pt;height:138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">
                <v:textbox>
                  <w:txbxContent>
                    <w:p w:rsidR="00520188" w:rsidRDefault="0052018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20188" w:rsidRDefault="005201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CÁRITAS publica informaciones adicionales a las obligatorias que son relevantes respecto de la transparencia de la organización. Así se publica: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relación de donantes privados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normas de inversiones financieras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Memoria anual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Código Ético</w:t>
                      </w:r>
                    </w:p>
                    <w:p w:rsidR="00520188" w:rsidRDefault="00520188"/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06739F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0A8EA" wp14:editId="3F6D09B3">
                <wp:simplePos x="0" y="0"/>
                <wp:positionH relativeFrom="column">
                  <wp:posOffset>132080</wp:posOffset>
                </wp:positionH>
                <wp:positionV relativeFrom="paragraph">
                  <wp:posOffset>199390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20188" w:rsidRPr="00520188" w:rsidRDefault="00520188" w:rsidP="005201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0188">
                              <w:rPr>
                                <w:sz w:val="20"/>
                                <w:szCs w:val="20"/>
                              </w:rPr>
                              <w:t>Dado que CÁRITAS carece de un Portal de Transparencia, no cabe reseñar buenas prácticas.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5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G1qFGrdAAAACgEAAA8AAABkcnMvZG93bnJl&#10;di54bWxMj8FOwzAMhu9IvENkJC4TS9bRgUrTCSbtxGll3LPGtBWNU5Js694e7wQ3W9+v35/L9eQG&#10;ccIQe08aFnMFAqnxtqdWw/5j+/AMIiZD1gyeUMMFI6yr25vSFNafaYenOrWCSygWRkOX0lhIGZsO&#10;nYlzPyIx+/LBmcRraKUN5szlbpCZUivpTE98oTMjbjpsvuuj07D6qZez9087o91l+xYal9vNPtf6&#10;/m56fQGRcEp/YbjqszpU7HTwR7JRDBoyxeZJw3LxCOLKlXri6cAkz3KQVSn/v1D9Ag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G1qFGrdAAAACgEAAA8AAAAAAAAAAAAAAAAAhQQAAGRy&#10;cy9kb3ducmV2LnhtbFBLBQYAAAAABAAEAPMAAACPBQAAAAA=&#10;">
                <v:textbox style="mso-fit-shape-to-text:t">
                  <w:txbxContent>
                    <w:p w:rsidR="00520188" w:rsidRDefault="0052018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20188" w:rsidRPr="00520188" w:rsidRDefault="00520188" w:rsidP="00520188">
                      <w:pPr>
                        <w:rPr>
                          <w:sz w:val="20"/>
                          <w:szCs w:val="20"/>
                        </w:rPr>
                      </w:pPr>
                      <w:r w:rsidRPr="00520188">
                        <w:rPr>
                          <w:sz w:val="20"/>
                          <w:szCs w:val="20"/>
                        </w:rPr>
                        <w:t>Dado que CÁRITAS carece de un Portal de Transparencia, no cabe reseñar buenas prácticas.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561402" w:rsidRDefault="00561402"/>
    <w:p w:rsidR="001D75EF" w:rsidRDefault="001D75EF"/>
    <w:p w:rsidR="001D75EF" w:rsidRDefault="001D75EF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520188">
        <w:rPr>
          <w:rFonts w:eastAsia="Times New Roman" w:cs="Times New Roman"/>
        </w:rPr>
        <w:t>CÁRITAS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520188">
        <w:rPr>
          <w:color w:val="000000"/>
          <w:szCs w:val="24"/>
        </w:rPr>
        <w:t>86,1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520188">
        <w:rPr>
          <w:rFonts w:eastAsia="Times New Roman" w:cs="Times New Roman"/>
        </w:rPr>
        <w:t>CÁRITAS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520188" w:rsidRPr="001E6BEB" w:rsidRDefault="00520188" w:rsidP="00520188">
      <w:pPr>
        <w:spacing w:before="120" w:after="120" w:line="312" w:lineRule="auto"/>
        <w:jc w:val="both"/>
      </w:pPr>
      <w:r>
        <w:rPr>
          <w:rFonts w:eastAsia="Times New Roman" w:cs="Times New Roman"/>
        </w:rPr>
        <w:t>CÁRITAS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520188" w:rsidRPr="001E6BEB" w:rsidRDefault="00520188" w:rsidP="00520188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520188" w:rsidRPr="001E6BEB" w:rsidRDefault="00520188" w:rsidP="00520188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B39E9" w:rsidRPr="00520188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520188" w:rsidRPr="00BF1400" w:rsidRDefault="00520188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Debería incorporarse información sobre las modificaciones de los convenios subscritos con administraciones públicas </w:t>
      </w:r>
    </w:p>
    <w:p w:rsidR="00CB39E9" w:rsidRDefault="00CB39E9" w:rsidP="00CB39E9">
      <w:pPr>
        <w:rPr>
          <w:rFonts w:cs="Arial"/>
          <w:bCs/>
        </w:rPr>
      </w:pPr>
    </w:p>
    <w:p w:rsidR="00E1658C" w:rsidRDefault="00E1658C" w:rsidP="00CB39E9">
      <w:pPr>
        <w:rPr>
          <w:rFonts w:cs="Arial"/>
          <w:bCs/>
        </w:rPr>
      </w:pPr>
    </w:p>
    <w:p w:rsidR="00E1658C" w:rsidRDefault="00E1658C" w:rsidP="00CB39E9">
      <w:pPr>
        <w:rPr>
          <w:rFonts w:cs="Arial"/>
          <w:bCs/>
        </w:rPr>
      </w:pPr>
    </w:p>
    <w:p w:rsidR="00E1658C" w:rsidRPr="00BF1400" w:rsidRDefault="00E1658C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E1658C">
        <w:rPr>
          <w:rFonts w:cs="Arial"/>
        </w:rPr>
        <w:t>diciembre</w:t>
      </w:r>
      <w:r w:rsidRPr="00BF1400">
        <w:rPr>
          <w:rFonts w:cs="Arial"/>
        </w:rPr>
        <w:t xml:space="preserve"> de 2021</w:t>
      </w:r>
    </w:p>
    <w:p w:rsidR="00B40246" w:rsidRDefault="00B40246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E1658C" w:rsidRDefault="00E1658C"/>
    <w:p w:rsidR="00121C30" w:rsidRPr="00121C30" w:rsidRDefault="004D0E40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88" w:rsidRDefault="00520188" w:rsidP="00932008">
      <w:pPr>
        <w:spacing w:after="0" w:line="240" w:lineRule="auto"/>
      </w:pPr>
      <w:r>
        <w:separator/>
      </w:r>
    </w:p>
  </w:endnote>
  <w:endnote w:type="continuationSeparator" w:id="0">
    <w:p w:rsidR="00520188" w:rsidRDefault="0052018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88" w:rsidRDefault="00520188" w:rsidP="00932008">
      <w:pPr>
        <w:spacing w:after="0" w:line="240" w:lineRule="auto"/>
      </w:pPr>
      <w:r>
        <w:separator/>
      </w:r>
    </w:p>
  </w:footnote>
  <w:footnote w:type="continuationSeparator" w:id="0">
    <w:p w:rsidR="00520188" w:rsidRDefault="0052018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6739F"/>
    <w:rsid w:val="000965B3"/>
    <w:rsid w:val="000C6CFF"/>
    <w:rsid w:val="000F461D"/>
    <w:rsid w:val="00102733"/>
    <w:rsid w:val="001044FE"/>
    <w:rsid w:val="00106FDA"/>
    <w:rsid w:val="00112CF1"/>
    <w:rsid w:val="00117F6D"/>
    <w:rsid w:val="00121C30"/>
    <w:rsid w:val="00154714"/>
    <w:rsid w:val="001561A4"/>
    <w:rsid w:val="0016271A"/>
    <w:rsid w:val="00194548"/>
    <w:rsid w:val="001B614A"/>
    <w:rsid w:val="001D3AD4"/>
    <w:rsid w:val="001D75EF"/>
    <w:rsid w:val="002106DB"/>
    <w:rsid w:val="00233C98"/>
    <w:rsid w:val="002513DC"/>
    <w:rsid w:val="00265501"/>
    <w:rsid w:val="002A154B"/>
    <w:rsid w:val="002A3BD9"/>
    <w:rsid w:val="002B108A"/>
    <w:rsid w:val="00316B14"/>
    <w:rsid w:val="00342040"/>
    <w:rsid w:val="003723A7"/>
    <w:rsid w:val="00396CC7"/>
    <w:rsid w:val="003D36C8"/>
    <w:rsid w:val="003F271E"/>
    <w:rsid w:val="003F572A"/>
    <w:rsid w:val="00405EFB"/>
    <w:rsid w:val="00430F81"/>
    <w:rsid w:val="00460616"/>
    <w:rsid w:val="004C5A77"/>
    <w:rsid w:val="004D0E40"/>
    <w:rsid w:val="004E4A11"/>
    <w:rsid w:val="004F160A"/>
    <w:rsid w:val="004F2655"/>
    <w:rsid w:val="00520188"/>
    <w:rsid w:val="00521DA9"/>
    <w:rsid w:val="00534D5F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0765F"/>
    <w:rsid w:val="006331DA"/>
    <w:rsid w:val="006A2766"/>
    <w:rsid w:val="006D4821"/>
    <w:rsid w:val="00710031"/>
    <w:rsid w:val="00712E28"/>
    <w:rsid w:val="00743756"/>
    <w:rsid w:val="007B0F99"/>
    <w:rsid w:val="0081799F"/>
    <w:rsid w:val="00843911"/>
    <w:rsid w:val="00844FA9"/>
    <w:rsid w:val="008B4AC0"/>
    <w:rsid w:val="008C1E1E"/>
    <w:rsid w:val="008D621A"/>
    <w:rsid w:val="008F6192"/>
    <w:rsid w:val="0091181D"/>
    <w:rsid w:val="00932008"/>
    <w:rsid w:val="009609E9"/>
    <w:rsid w:val="009A5971"/>
    <w:rsid w:val="009E1D68"/>
    <w:rsid w:val="00A14322"/>
    <w:rsid w:val="00A8146B"/>
    <w:rsid w:val="00AA145C"/>
    <w:rsid w:val="00AC4F51"/>
    <w:rsid w:val="00AD1DA5"/>
    <w:rsid w:val="00AD2022"/>
    <w:rsid w:val="00AD2591"/>
    <w:rsid w:val="00AF6C05"/>
    <w:rsid w:val="00B0673F"/>
    <w:rsid w:val="00B1007E"/>
    <w:rsid w:val="00B23FEC"/>
    <w:rsid w:val="00B40246"/>
    <w:rsid w:val="00B62900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35F6E"/>
    <w:rsid w:val="00C43711"/>
    <w:rsid w:val="00C56F44"/>
    <w:rsid w:val="00C5744D"/>
    <w:rsid w:val="00C72FDC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1658C"/>
    <w:rsid w:val="00E3088D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9437AB"/>
    <w:rsid w:val="00A62F49"/>
    <w:rsid w:val="00AC4A5F"/>
    <w:rsid w:val="00B64B71"/>
    <w:rsid w:val="00BF2C04"/>
    <w:rsid w:val="00C069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F596E-84C6-41C0-913B-E63B8B57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9</Pages>
  <Words>1659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2021-12-03T12:31:00Z</dcterms:created>
  <dcterms:modified xsi:type="dcterms:W3CDTF">2022-01-12T11:33:00Z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