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4642F" w:rsidRDefault="0054642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4642F" w:rsidRPr="00006957" w:rsidRDefault="0054642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54642F" w:rsidRDefault="005464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54642F" w:rsidRPr="00006957" w:rsidRDefault="005464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42F" w:rsidRDefault="0054642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4642F" w:rsidRDefault="0054642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4642F" w:rsidP="00AC24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C.U.Defensa</w:t>
            </w:r>
            <w:proofErr w:type="spellEnd"/>
            <w:r>
              <w:rPr>
                <w:sz w:val="24"/>
                <w:szCs w:val="24"/>
              </w:rPr>
              <w:t xml:space="preserve"> de Madrid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4642F" w:rsidP="0054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CF15A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CF15A6" w:rsidRDefault="00CF15A6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12783F" w:rsidRDefault="0012783F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CF15A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F15A6" w:rsidRDefault="00CF15A6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BA266E" w:rsidRDefault="00BA266E" w:rsidP="00B812AB"/>
    <w:p w:rsidR="00B812AB" w:rsidRPr="00E34195" w:rsidRDefault="00CF15A6" w:rsidP="00CF15A6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54642F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CUD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Cuenta con </w:t>
      </w:r>
      <w:r>
        <w:rPr>
          <w:rStyle w:val="Ttulo2Car"/>
          <w:b w:val="0"/>
          <w:color w:val="auto"/>
          <w:sz w:val="22"/>
          <w:szCs w:val="22"/>
          <w:lang w:bidi="es-ES"/>
        </w:rPr>
        <w:t>un formulario en su web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que permite presentar solicitudes de carácter general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de </w:t>
      </w:r>
      <w:r w:rsidR="000D5405">
        <w:rPr>
          <w:rStyle w:val="Ttulo2Car"/>
          <w:b w:val="0"/>
          <w:color w:val="auto"/>
          <w:sz w:val="22"/>
          <w:szCs w:val="22"/>
          <w:lang w:bidi="es-ES"/>
        </w:rPr>
        <w:t>Defensa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>del CUD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 xml:space="preserve"> y un correo electrónico.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54642F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Como se ha indicado, se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web para la cumplimentación de las solicitudes 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carácter general que se remitan al organismo.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F15A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54642F">
        <w:rPr>
          <w:color w:val="auto"/>
          <w:lang w:bidi="es-ES"/>
        </w:rPr>
        <w:t>03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</w:t>
      </w:r>
      <w:r w:rsidR="0054642F">
        <w:rPr>
          <w:color w:val="auto"/>
          <w:lang w:bidi="es-ES"/>
        </w:rPr>
        <w:t>del CUD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organismo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</w:t>
      </w:r>
      <w:r w:rsidR="0054642F">
        <w:rPr>
          <w:color w:val="auto"/>
          <w:lang w:bidi="es-ES"/>
        </w:rPr>
        <w:t>8</w:t>
      </w:r>
      <w:r>
        <w:rPr>
          <w:color w:val="auto"/>
          <w:lang w:bidi="es-ES"/>
        </w:rPr>
        <w:t>/05/2021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>
        <w:rPr>
          <w:color w:val="auto"/>
          <w:lang w:bidi="es-ES"/>
        </w:rPr>
        <w:t xml:space="preserve"> ´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54642F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54642F">
        <w:rPr>
          <w:color w:val="auto"/>
          <w:lang w:bidi="es-ES"/>
        </w:rPr>
        <w:t>03</w:t>
      </w:r>
      <w:r w:rsidR="00AC715D">
        <w:rPr>
          <w:color w:val="auto"/>
          <w:lang w:bidi="es-ES"/>
        </w:rPr>
        <w:t>/0</w:t>
      </w:r>
      <w:r w:rsidR="0054642F">
        <w:rPr>
          <w:color w:val="auto"/>
          <w:lang w:bidi="es-ES"/>
        </w:rPr>
        <w:t>6</w:t>
      </w:r>
      <w:r w:rsidR="00AC715D">
        <w:rPr>
          <w:color w:val="auto"/>
          <w:lang w:bidi="es-ES"/>
        </w:rPr>
        <w:t>/2021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54642F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54642F" w:rsidRPr="0054642F">
        <w:rPr>
          <w:color w:val="auto"/>
          <w:lang w:bidi="es-ES"/>
        </w:rPr>
        <w:t>Secretario General Técnico del Ministerio de Defensa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54642F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54642F" w:rsidRPr="0054642F">
        <w:rPr>
          <w:color w:val="auto"/>
          <w:lang w:bidi="es-ES"/>
        </w:rPr>
        <w:t xml:space="preserve">en la misma resolución que se trata de un </w:t>
      </w:r>
      <w:proofErr w:type="spellStart"/>
      <w:r w:rsidR="0054642F" w:rsidRPr="0054642F">
        <w:rPr>
          <w:color w:val="auto"/>
          <w:lang w:bidi="es-ES"/>
        </w:rPr>
        <w:t>pdf</w:t>
      </w:r>
      <w:proofErr w:type="spellEnd"/>
      <w:r w:rsidR="0054642F" w:rsidRPr="0054642F">
        <w:rPr>
          <w:color w:val="auto"/>
          <w:lang w:bidi="es-ES"/>
        </w:rPr>
        <w:t xml:space="preserve"> de imagen</w:t>
      </w:r>
      <w:r w:rsidR="0054642F">
        <w:rPr>
          <w:color w:val="auto"/>
          <w:lang w:bidi="es-ES"/>
        </w:rPr>
        <w:t xml:space="preserve">, lo que no se corresponde </w:t>
      </w:r>
      <w:r w:rsidR="006A2EEE">
        <w:rPr>
          <w:color w:val="auto"/>
          <w:lang w:bidi="es-ES"/>
        </w:rPr>
        <w:t>con el formato solicitado, pero hay que tener en cuenta que según se indica, en el periodo de tiempo definido por el solicitante no se inició ningún expediente vinculado a la información solicitada.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CF15A6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54642F">
        <w:rPr>
          <w:color w:val="auto"/>
        </w:rPr>
        <w:t>del CUD</w:t>
      </w:r>
      <w:r>
        <w:rPr>
          <w:color w:val="auto"/>
        </w:rPr>
        <w:t xml:space="preserve"> en materia de acceso a la información pública. </w:t>
      </w:r>
    </w:p>
    <w:p w:rsidR="00CF15A6" w:rsidRDefault="00CF15A6" w:rsidP="008F5F99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CF15A6" w:rsidRDefault="00CF15A6" w:rsidP="008F5F99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BA3664" w:rsidRPr="004A133A" w:rsidRDefault="00BA3664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CF15A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B1EF0" w:rsidRPr="00B06497" w:rsidRDefault="00B06497" w:rsidP="00B06497">
      <w:pPr>
        <w:ind w:left="426"/>
      </w:pPr>
      <w:r w:rsidRPr="00B06497">
        <w:t xml:space="preserve">Dado que el CUD no dispone </w:t>
      </w:r>
      <w:r>
        <w:t xml:space="preserve">de un espacio específico para la presentación de solicitudes de acceso a información pública y que éstas se resuelven en el Ministerio de Defensa, no caben buenas prácticas que reseñar atribuibles </w:t>
      </w:r>
      <w:r w:rsidR="00D864B1">
        <w:t>al organismo</w:t>
      </w:r>
      <w:r>
        <w:t>.</w:t>
      </w:r>
    </w:p>
    <w:p w:rsidR="000C2945" w:rsidRDefault="000C2945" w:rsidP="000C2945">
      <w:pPr>
        <w:pStyle w:val="Prrafodelista"/>
      </w:pPr>
    </w:p>
    <w:p w:rsidR="00256215" w:rsidRDefault="00CF15A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CF15A6" w:rsidRDefault="00CF15A6" w:rsidP="00CF15A6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El CUD-UAH no ha remitido información sobre la actividad generada en 2020 por las solicitudes de acceso a información pública.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6A2EEE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54642F">
        <w:rPr>
          <w:bCs/>
        </w:rPr>
        <w:t>CUD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  <w:bookmarkStart w:id="0" w:name="_GoBack"/>
      <w:bookmarkEnd w:id="0"/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6A2EEE">
        <w:t>el CUD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A2EEE">
        <w:t>web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54642F">
        <w:t>del CUD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</w:t>
      </w:r>
      <w:r w:rsidR="008F5F99">
        <w:t xml:space="preserve">a las solicitudes de carácter general </w:t>
      </w:r>
      <w:r w:rsidR="007B1EF0">
        <w:t xml:space="preserve"> dirigidas al organismo. Por otra parte, tampoco se informa de la </w:t>
      </w:r>
      <w:r w:rsidR="007B1EF0">
        <w:lastRenderedPageBreak/>
        <w:t xml:space="preserve">posibilidad de que los </w:t>
      </w:r>
      <w:r w:rsidR="00D864B1">
        <w:t>ciudadanos</w:t>
      </w:r>
      <w:r w:rsidR="007B1EF0">
        <w:t xml:space="preserve"> presenten sus solicitudes a través del Portal de Transparencia de la AGE, ni de los medios de contacto establecidos por la Ley 39/2015 a través de los cuales </w:t>
      </w:r>
      <w:r w:rsidR="00D864B1">
        <w:t>éstos</w:t>
      </w:r>
      <w:r w:rsidR="007B1EF0">
        <w:t xml:space="preserve">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6A2EEE">
        <w:t>la SGT de Defensa</w:t>
      </w:r>
      <w:r w:rsidR="002E0A33" w:rsidRPr="002E0A33">
        <w:t xml:space="preserve"> está motivada y correctamente estructurada, es clara y comprensibl</w:t>
      </w:r>
      <w:r w:rsidR="006A2EEE">
        <w:t>e e</w:t>
      </w:r>
      <w:r w:rsidR="002E0A33" w:rsidRPr="002E0A33">
        <w:t xml:space="preserve"> incluye pie de recurso</w:t>
      </w:r>
      <w:r w:rsidR="002E0A33">
        <w:t>.</w:t>
      </w:r>
    </w:p>
    <w:p w:rsidR="00197662" w:rsidRPr="00D84B7B" w:rsidRDefault="00D84B7B" w:rsidP="00197662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</w:t>
      </w:r>
      <w:r w:rsidR="00C627FB">
        <w:t>mediante comparecencia en sede – coincide con la opción del solicitante -</w:t>
      </w:r>
      <w:r w:rsidRPr="00D84B7B">
        <w:t xml:space="preserve"> y la información se proporciona en el momento de la notificación</w:t>
      </w:r>
      <w:r w:rsidR="00197662">
        <w:t xml:space="preserve"> aunque no en el formato solicitado lo que es coherente con el hecho de que durante el periodo de tiempo de referencia no ha habido actividad relativa a la información solicitada</w:t>
      </w:r>
      <w:r w:rsidR="00197662" w:rsidRPr="00D84B7B">
        <w:t xml:space="preserve">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.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2F" w:rsidRDefault="0054642F" w:rsidP="00932008">
      <w:pPr>
        <w:spacing w:after="0" w:line="240" w:lineRule="auto"/>
      </w:pPr>
      <w:r>
        <w:separator/>
      </w:r>
    </w:p>
  </w:endnote>
  <w:endnote w:type="continuationSeparator" w:id="0">
    <w:p w:rsidR="0054642F" w:rsidRDefault="0054642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4642F" w:rsidRPr="00C533E7" w:rsidRDefault="0054642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CF15A6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54642F" w:rsidRDefault="005464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2F" w:rsidRDefault="0054642F" w:rsidP="00932008">
      <w:pPr>
        <w:spacing w:after="0" w:line="240" w:lineRule="auto"/>
      </w:pPr>
      <w:r>
        <w:separator/>
      </w:r>
    </w:p>
  </w:footnote>
  <w:footnote w:type="continuationSeparator" w:id="0">
    <w:p w:rsidR="0054642F" w:rsidRDefault="0054642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0D5405"/>
    <w:rsid w:val="00102733"/>
    <w:rsid w:val="001252EE"/>
    <w:rsid w:val="0012783F"/>
    <w:rsid w:val="001561A4"/>
    <w:rsid w:val="00176A94"/>
    <w:rsid w:val="00194000"/>
    <w:rsid w:val="00197662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1D64"/>
    <w:rsid w:val="005446A8"/>
    <w:rsid w:val="0054642F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A2EEE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41DD5"/>
    <w:rsid w:val="00A544D3"/>
    <w:rsid w:val="00A8003E"/>
    <w:rsid w:val="00A915A2"/>
    <w:rsid w:val="00AC2468"/>
    <w:rsid w:val="00AC715D"/>
    <w:rsid w:val="00AD1DBF"/>
    <w:rsid w:val="00AE1CBE"/>
    <w:rsid w:val="00AE788F"/>
    <w:rsid w:val="00B06497"/>
    <w:rsid w:val="00B378E2"/>
    <w:rsid w:val="00B40246"/>
    <w:rsid w:val="00B5583D"/>
    <w:rsid w:val="00B812AB"/>
    <w:rsid w:val="00B841AE"/>
    <w:rsid w:val="00B84669"/>
    <w:rsid w:val="00BA266E"/>
    <w:rsid w:val="00BA3664"/>
    <w:rsid w:val="00BB679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F15A6"/>
    <w:rsid w:val="00D41FBA"/>
    <w:rsid w:val="00D445A7"/>
    <w:rsid w:val="00D447A6"/>
    <w:rsid w:val="00D52E43"/>
    <w:rsid w:val="00D74E79"/>
    <w:rsid w:val="00D84B7B"/>
    <w:rsid w:val="00D864B1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D088C"/>
    <w:rsid w:val="00543A52"/>
    <w:rsid w:val="00546DCA"/>
    <w:rsid w:val="007545E1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083CC-1BCC-4E0A-A2B5-E874BE65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43</TotalTime>
  <Pages>4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13</cp:revision>
  <cp:lastPrinted>2007-10-26T10:03:00Z</cp:lastPrinted>
  <dcterms:created xsi:type="dcterms:W3CDTF">2021-06-02T10:53:00Z</dcterms:created>
  <dcterms:modified xsi:type="dcterms:W3CDTF">2021-08-24T12:05:00Z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