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A64B2D">
        <w:rPr>
          <w:color w:val="6BA999"/>
        </w:rPr>
        <w:t>LA COMISIÓN NACIONAL DE LOS MERCADOS Y LA COMPETENCIA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A64B2D">
        <w:rPr>
          <w:rFonts w:asciiTheme="minorHAnsi" w:hAnsiTheme="minorHAnsi" w:cstheme="minorHAnsi"/>
          <w:szCs w:val="24"/>
        </w:rPr>
        <w:t>16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acepta la observación relativa a </w:t>
      </w:r>
      <w:r w:rsidR="002B3CF5">
        <w:rPr>
          <w:rFonts w:asciiTheme="minorHAnsi" w:hAnsiTheme="minorHAnsi" w:cstheme="minorHAnsi"/>
          <w:szCs w:val="24"/>
        </w:rPr>
        <w:t>la</w:t>
      </w:r>
      <w:r>
        <w:rPr>
          <w:rFonts w:asciiTheme="minorHAnsi" w:hAnsiTheme="minorHAnsi" w:cstheme="minorHAnsi"/>
          <w:szCs w:val="24"/>
        </w:rPr>
        <w:t xml:space="preserve"> publicación </w:t>
      </w:r>
      <w:r w:rsidR="00A64B2D">
        <w:rPr>
          <w:rFonts w:asciiTheme="minorHAnsi" w:hAnsiTheme="minorHAnsi" w:cstheme="minorHAnsi"/>
          <w:szCs w:val="24"/>
        </w:rPr>
        <w:t>de la información relativa al seguimiento y evaluación de los planes y programas</w:t>
      </w:r>
      <w:r w:rsidR="002B3CF5">
        <w:rPr>
          <w:rFonts w:asciiTheme="minorHAnsi" w:hAnsiTheme="minorHAnsi" w:cstheme="minorHAnsi"/>
          <w:szCs w:val="24"/>
        </w:rPr>
        <w:t xml:space="preserve">. </w:t>
      </w:r>
      <w:r w:rsidR="00A64B2D">
        <w:rPr>
          <w:rFonts w:asciiTheme="minorHAnsi" w:hAnsiTheme="minorHAnsi" w:cstheme="minorHAnsi"/>
          <w:szCs w:val="24"/>
        </w:rPr>
        <w:t xml:space="preserve">La CNMC indica en su informe de observaciones </w:t>
      </w:r>
      <w:r w:rsidR="002B3CF5">
        <w:rPr>
          <w:rFonts w:asciiTheme="minorHAnsi" w:hAnsiTheme="minorHAnsi" w:cstheme="minorHAnsi"/>
          <w:szCs w:val="24"/>
        </w:rPr>
        <w:t xml:space="preserve">que </w:t>
      </w:r>
      <w:r w:rsidR="00A64B2D">
        <w:rPr>
          <w:rFonts w:asciiTheme="minorHAnsi" w:hAnsiTheme="minorHAnsi" w:cstheme="minorHAnsi"/>
          <w:szCs w:val="24"/>
        </w:rPr>
        <w:t xml:space="preserve">su normativa reguladora establece que las evaluaciones de sus planes se </w:t>
      </w:r>
      <w:proofErr w:type="gramStart"/>
      <w:r w:rsidR="00A64B2D">
        <w:rPr>
          <w:rFonts w:asciiTheme="minorHAnsi" w:hAnsiTheme="minorHAnsi" w:cstheme="minorHAnsi"/>
          <w:szCs w:val="24"/>
        </w:rPr>
        <w:t>efectúe</w:t>
      </w:r>
      <w:proofErr w:type="gramEnd"/>
      <w:r w:rsidR="00A64B2D">
        <w:rPr>
          <w:rFonts w:asciiTheme="minorHAnsi" w:hAnsiTheme="minorHAnsi" w:cstheme="minorHAnsi"/>
          <w:szCs w:val="24"/>
        </w:rPr>
        <w:t xml:space="preserve"> con una periodicidad trienal.</w:t>
      </w: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B3CF5"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</w:t>
      </w:r>
      <w:r w:rsidR="00A64B2D">
        <w:rPr>
          <w:rFonts w:asciiTheme="minorHAnsi" w:hAnsiTheme="minorHAnsi" w:cstheme="minorHAnsi"/>
          <w:szCs w:val="24"/>
        </w:rPr>
        <w:t>89</w:t>
      </w:r>
      <w:r w:rsidRPr="002B3CF5">
        <w:rPr>
          <w:rFonts w:asciiTheme="minorHAnsi" w:hAnsiTheme="minorHAnsi" w:cstheme="minorHAnsi"/>
          <w:szCs w:val="24"/>
        </w:rPr>
        <w:t xml:space="preserve">%  </w:t>
      </w:r>
    </w:p>
    <w:p w:rsidR="00040D63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A64B2D">
        <w:rPr>
          <w:rFonts w:asciiTheme="minorHAnsi" w:hAnsiTheme="minorHAnsi" w:cstheme="minorHAnsi"/>
          <w:szCs w:val="24"/>
        </w:rPr>
        <w:t>de la CNMC</w:t>
      </w:r>
      <w:r>
        <w:rPr>
          <w:rFonts w:asciiTheme="minorHAnsi" w:hAnsiTheme="minorHAnsi" w:cstheme="minorHAnsi"/>
          <w:szCs w:val="24"/>
        </w:rPr>
        <w:t xml:space="preserve"> en la implantación de las recomendaciones derivadas de l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a revisión</w:t>
      </w:r>
      <w:r w:rsidR="00267F0B" w:rsidRPr="00F63482">
        <w:rPr>
          <w:rFonts w:asciiTheme="minorHAnsi" w:hAnsiTheme="minorHAnsi" w:cstheme="minorHAnsi"/>
          <w:szCs w:val="24"/>
        </w:rPr>
        <w:t>.</w:t>
      </w:r>
      <w:r w:rsidR="00267F0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De hecho cuatro de ellas han sido </w:t>
      </w:r>
      <w:proofErr w:type="gramStart"/>
      <w:r>
        <w:rPr>
          <w:rFonts w:asciiTheme="minorHAnsi" w:hAnsiTheme="minorHAnsi" w:cstheme="minorHAnsi"/>
          <w:szCs w:val="24"/>
        </w:rPr>
        <w:t>implementadas</w:t>
      </w:r>
      <w:proofErr w:type="gramEnd"/>
      <w:r>
        <w:rPr>
          <w:rFonts w:asciiTheme="minorHAnsi" w:hAnsiTheme="minorHAnsi" w:cstheme="minorHAnsi"/>
          <w:szCs w:val="24"/>
        </w:rPr>
        <w:t xml:space="preserve"> durante el periodo de observaciones – lo que no podrá ser tenido en cuenta dado que el periodo de evaluación finaliza cuando se evalúa el Portal de Transparencia de la entidad evaluada – y por otra parte se han iniciado actuaciones para implantar otras adicionales. Todo ello acredita el esfuerzo </w:t>
      </w:r>
      <w:r w:rsidR="0086469C">
        <w:rPr>
          <w:rFonts w:asciiTheme="minorHAnsi" w:hAnsiTheme="minorHAnsi" w:cstheme="minorHAnsi"/>
          <w:szCs w:val="24"/>
        </w:rPr>
        <w:t>de la CNMC</w:t>
      </w:r>
      <w:r>
        <w:rPr>
          <w:rFonts w:asciiTheme="minorHAnsi" w:hAnsiTheme="minorHAnsi" w:cstheme="minorHAnsi"/>
          <w:szCs w:val="24"/>
        </w:rPr>
        <w:t xml:space="preserve"> por hacer más transparente su gestión.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F0D47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2D" w:rsidRDefault="00A64B2D" w:rsidP="00344FE7">
      <w:pPr>
        <w:spacing w:after="0" w:line="240" w:lineRule="auto"/>
      </w:pPr>
      <w:r>
        <w:separator/>
      </w:r>
    </w:p>
  </w:endnote>
  <w:endnote w:type="continuationSeparator" w:id="0">
    <w:p w:rsidR="00A64B2D" w:rsidRDefault="00A64B2D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64B2D" w:rsidRPr="00C23F36" w:rsidRDefault="00A64B2D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2D" w:rsidRDefault="00A64B2D" w:rsidP="00344FE7">
      <w:pPr>
        <w:spacing w:after="0" w:line="240" w:lineRule="auto"/>
      </w:pPr>
      <w:r>
        <w:separator/>
      </w:r>
    </w:p>
  </w:footnote>
  <w:footnote w:type="continuationSeparator" w:id="0">
    <w:p w:rsidR="00A64B2D" w:rsidRDefault="00A64B2D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2D" w:rsidRDefault="00A64B2D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B2D" w:rsidRDefault="00A64B2D">
    <w:pPr>
      <w:pStyle w:val="Encabezado"/>
    </w:pPr>
  </w:p>
  <w:p w:rsidR="00A64B2D" w:rsidRDefault="00A64B2D" w:rsidP="00344FE7">
    <w:pPr>
      <w:pStyle w:val="Encabezado"/>
    </w:pPr>
  </w:p>
  <w:p w:rsidR="00A64B2D" w:rsidRDefault="00A64B2D" w:rsidP="00344FE7">
    <w:pPr>
      <w:pStyle w:val="Encabezado"/>
    </w:pPr>
  </w:p>
  <w:p w:rsidR="00A64B2D" w:rsidRDefault="00A64B2D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2D" w:rsidRDefault="00A64B2D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66B11"/>
    <w:rsid w:val="004B15B8"/>
    <w:rsid w:val="004D4EF1"/>
    <w:rsid w:val="00552514"/>
    <w:rsid w:val="005700FC"/>
    <w:rsid w:val="005B1C12"/>
    <w:rsid w:val="005E3D42"/>
    <w:rsid w:val="00614890"/>
    <w:rsid w:val="0067377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469C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64B2D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B7526"/>
    <w:rsid w:val="00CC61D6"/>
    <w:rsid w:val="00CE2741"/>
    <w:rsid w:val="00CF0704"/>
    <w:rsid w:val="00D23111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2015-01-27T17:42:00Z</cp:lastPrinted>
  <dcterms:created xsi:type="dcterms:W3CDTF">2022-03-16T16:03:00Z</dcterms:created>
  <dcterms:modified xsi:type="dcterms:W3CDTF">2022-03-16T16:04:00Z</dcterms:modified>
</cp:coreProperties>
</file>