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15B08">
      <w:r w:rsidRPr="00415B08">
        <w:t>Industrias de Tecnologías Aplicadas de Refrigeración y Conservación S.L. (INTARCON)</w:t>
      </w:r>
      <w:r>
        <w:t xml:space="preserve"> </w:t>
      </w:r>
      <w:r w:rsidR="00E0420E">
        <w:t xml:space="preserve">no ha enviado observaciones al informe provisional </w:t>
      </w:r>
      <w:bookmarkStart w:id="0" w:name="_GoBack"/>
      <w:bookmarkEnd w:id="0"/>
      <w:r w:rsidR="00E0420E">
        <w:t xml:space="preserve">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4589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08"/>
    <w:rsid w:val="00415B1A"/>
    <w:rsid w:val="004222BB"/>
    <w:rsid w:val="00424EAE"/>
    <w:rsid w:val="0047377A"/>
    <w:rsid w:val="00481419"/>
    <w:rsid w:val="005300CE"/>
    <w:rsid w:val="00531341"/>
    <w:rsid w:val="005E2607"/>
    <w:rsid w:val="00604E50"/>
    <w:rsid w:val="007051FA"/>
    <w:rsid w:val="00707912"/>
    <w:rsid w:val="007D4D14"/>
    <w:rsid w:val="007E0FF6"/>
    <w:rsid w:val="008B0D89"/>
    <w:rsid w:val="008F7EA0"/>
    <w:rsid w:val="009F2508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E70C5"/>
    <w:rsid w:val="00FF45D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2022-11-28T08:29:00Z</dcterms:created>
  <dcterms:modified xsi:type="dcterms:W3CDTF">2022-11-28T08:29:00Z</dcterms:modified>
</cp:coreProperties>
</file>