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E" w:rsidRPr="00B65281" w:rsidRDefault="00B65281" w:rsidP="00B65281">
      <w:pPr>
        <w:jc w:val="both"/>
      </w:pPr>
      <w:r>
        <w:t xml:space="preserve">El Consorcio de Compensación de Seguros </w:t>
      </w:r>
      <w:r w:rsidR="00E0420E">
        <w:t xml:space="preserve"> no ha enviado observaciones </w:t>
      </w:r>
      <w:r>
        <w:t xml:space="preserve">en sentido estricto </w:t>
      </w:r>
      <w:r w:rsidR="00E0420E">
        <w:t xml:space="preserve">al informe provisional de evaluación. </w:t>
      </w:r>
      <w:r>
        <w:t>Mediante escrito de fecha 1 de julio de 2022, informa a este Consejo  que desde la recepción del informe de evaluación 2021 se están implantando en su Portal de Transparencia “</w:t>
      </w:r>
      <w:r w:rsidRPr="00B65281">
        <w:rPr>
          <w:i/>
        </w:rPr>
        <w:t>una serie de modificaciones acordes con los requerimientos legales. La ejecución de las tareas programadas se estima que se realice en un corto período de tiempo, al estar la mayoría de ellas en un 100% de su ejecución en un entorno de desarrollo</w:t>
      </w:r>
      <w:r>
        <w:rPr>
          <w:i/>
        </w:rPr>
        <w:t xml:space="preserve">”. </w:t>
      </w:r>
      <w:bookmarkStart w:id="0" w:name="_GoBack"/>
      <w:bookmarkEnd w:id="0"/>
    </w:p>
    <w:sectPr w:rsidR="0034747E" w:rsidRPr="00B652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0E"/>
    <w:rsid w:val="0034747E"/>
    <w:rsid w:val="005E2607"/>
    <w:rsid w:val="00B65281"/>
    <w:rsid w:val="00B71300"/>
    <w:rsid w:val="00CF3B62"/>
    <w:rsid w:val="00E0420E"/>
    <w:rsid w:val="00E64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nfasis5">
    <w:name w:val="Medium Shading 1 Accent 5"/>
    <w:basedOn w:val="Tablanormal"/>
    <w:uiPriority w:val="63"/>
    <w:rsid w:val="005E2607"/>
    <w:pPr>
      <w:spacing w:after="0" w:line="240" w:lineRule="auto"/>
    </w:pPr>
    <w:tblPr>
      <w:tblStyleRowBandSize w:val="1"/>
      <w:tblStyleColBandSize w:val="1"/>
      <w:tblInd w:w="0" w:type="dxa"/>
      <w:tblBorders>
        <w:top w:val="single" w:sz="8" w:space="0" w:color="226860"/>
        <w:left w:val="single" w:sz="8" w:space="0" w:color="226860"/>
        <w:bottom w:val="single" w:sz="8" w:space="0" w:color="226860"/>
        <w:right w:val="single" w:sz="8" w:space="0" w:color="226860"/>
        <w:insideH w:val="single" w:sz="8" w:space="0" w:color="22686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nfasis5">
    <w:name w:val="Medium Shading 1 Accent 5"/>
    <w:basedOn w:val="Tablanormal"/>
    <w:uiPriority w:val="63"/>
    <w:rsid w:val="005E2607"/>
    <w:pPr>
      <w:spacing w:after="0" w:line="240" w:lineRule="auto"/>
    </w:pPr>
    <w:tblPr>
      <w:tblStyleRowBandSize w:val="1"/>
      <w:tblStyleColBandSize w:val="1"/>
      <w:tblInd w:w="0" w:type="dxa"/>
      <w:tblBorders>
        <w:top w:val="single" w:sz="8" w:space="0" w:color="226860"/>
        <w:left w:val="single" w:sz="8" w:space="0" w:color="226860"/>
        <w:bottom w:val="single" w:sz="8" w:space="0" w:color="226860"/>
        <w:right w:val="single" w:sz="8" w:space="0" w:color="226860"/>
        <w:insideH w:val="single" w:sz="8" w:space="0" w:color="22686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468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dcterms:created xsi:type="dcterms:W3CDTF">2022-07-06T12:19:00Z</dcterms:created>
  <dcterms:modified xsi:type="dcterms:W3CDTF">2022-07-06T12:19:00Z</dcterms:modified>
</cp:coreProperties>
</file>