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FC72B8" w:rsidRPr="00006957" w:rsidRDefault="00FC72B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FC72B8" w:rsidRPr="00006957" w:rsidRDefault="00FC72B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C72B8" w:rsidRDefault="00FC72B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C72B8" w:rsidRDefault="00FC72B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F841C8" w:rsidP="00AC2468">
            <w:pPr>
              <w:rPr>
                <w:sz w:val="24"/>
                <w:szCs w:val="24"/>
              </w:rPr>
            </w:pPr>
            <w:r>
              <w:rPr>
                <w:sz w:val="24"/>
                <w:szCs w:val="24"/>
              </w:rPr>
              <w:t>RENFE Op</w:t>
            </w:r>
            <w:bookmarkStart w:id="0" w:name="_GoBack"/>
            <w:bookmarkEnd w:id="0"/>
            <w:r>
              <w:rPr>
                <w:sz w:val="24"/>
                <w:szCs w:val="24"/>
              </w:rPr>
              <w:t>eradora</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F841C8" w:rsidP="00F841C8">
            <w:pPr>
              <w:rPr>
                <w:sz w:val="24"/>
                <w:szCs w:val="24"/>
              </w:rPr>
            </w:pPr>
            <w:r>
              <w:rPr>
                <w:sz w:val="24"/>
                <w:szCs w:val="24"/>
              </w:rPr>
              <w:t>29</w:t>
            </w:r>
            <w:r w:rsidR="009B321F">
              <w:rPr>
                <w:sz w:val="24"/>
                <w:szCs w:val="24"/>
              </w:rPr>
              <w:t>/0</w:t>
            </w:r>
            <w:r>
              <w:rPr>
                <w:sz w:val="24"/>
                <w:szCs w:val="24"/>
              </w:rPr>
              <w:t>8</w:t>
            </w:r>
            <w:r w:rsidR="009B321F">
              <w:rPr>
                <w:sz w:val="24"/>
                <w:szCs w:val="24"/>
              </w:rPr>
              <w:t>/2022</w:t>
            </w:r>
          </w:p>
        </w:tc>
      </w:tr>
    </w:tbl>
    <w:p w:rsidR="00BA266E" w:rsidRDefault="00BA266E"/>
    <w:p w:rsidR="00561402" w:rsidRPr="0012783F" w:rsidRDefault="00C73642">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CF15A6" w:rsidRDefault="00221B81" w:rsidP="00CF15A6">
      <w:pPr>
        <w:pStyle w:val="Cuerpodelboletn"/>
        <w:spacing w:before="120" w:after="120" w:line="312" w:lineRule="auto"/>
        <w:ind w:left="360"/>
        <w:rPr>
          <w:bCs/>
          <w:color w:val="auto"/>
          <w:szCs w:val="22"/>
        </w:rPr>
      </w:pPr>
      <w:r>
        <w:rPr>
          <w:bCs/>
          <w:color w:val="auto"/>
          <w:szCs w:val="22"/>
        </w:rPr>
        <w:t xml:space="preserve">RENFE Operadora </w:t>
      </w:r>
      <w:r w:rsidR="0064735D">
        <w:rPr>
          <w:bCs/>
          <w:color w:val="auto"/>
          <w:szCs w:val="22"/>
        </w:rPr>
        <w:t xml:space="preserve">ha asignado la gestión de las solicitudes de acceso a información pública </w:t>
      </w:r>
      <w:r>
        <w:rPr>
          <w:bCs/>
          <w:color w:val="auto"/>
          <w:szCs w:val="22"/>
        </w:rPr>
        <w:t>a la Gerencia de Área de Relaciones Institucionales</w:t>
      </w:r>
      <w:r w:rsidR="00CF15A6">
        <w:rPr>
          <w:bCs/>
          <w:color w:val="auto"/>
          <w:szCs w:val="22"/>
        </w:rPr>
        <w:t>.</w:t>
      </w:r>
      <w:r w:rsidR="0064735D">
        <w:rPr>
          <w:bCs/>
          <w:color w:val="auto"/>
          <w:szCs w:val="22"/>
        </w:rPr>
        <w:t xml:space="preserve"> </w:t>
      </w:r>
      <w:r>
        <w:rPr>
          <w:bCs/>
          <w:color w:val="auto"/>
          <w:szCs w:val="22"/>
        </w:rPr>
        <w:t>C</w:t>
      </w:r>
      <w:r w:rsidR="0064735D">
        <w:rPr>
          <w:bCs/>
          <w:color w:val="auto"/>
          <w:szCs w:val="22"/>
        </w:rPr>
        <w:t xml:space="preserve">uenta con </w:t>
      </w:r>
      <w:r>
        <w:rPr>
          <w:bCs/>
          <w:color w:val="auto"/>
          <w:szCs w:val="22"/>
        </w:rPr>
        <w:t>cinco</w:t>
      </w:r>
      <w:r w:rsidR="0064735D">
        <w:rPr>
          <w:bCs/>
          <w:color w:val="auto"/>
          <w:szCs w:val="22"/>
        </w:rPr>
        <w:t xml:space="preserve"> persona</w:t>
      </w:r>
      <w:r w:rsidR="007A09A8">
        <w:rPr>
          <w:bCs/>
          <w:color w:val="auto"/>
          <w:szCs w:val="22"/>
        </w:rPr>
        <w:t>s</w:t>
      </w:r>
      <w:r w:rsidR="0064735D">
        <w:rPr>
          <w:bCs/>
          <w:color w:val="auto"/>
          <w:szCs w:val="22"/>
        </w:rPr>
        <w:t xml:space="preserve"> que se dedica</w:t>
      </w:r>
      <w:r w:rsidR="007A09A8">
        <w:rPr>
          <w:bCs/>
          <w:color w:val="auto"/>
          <w:szCs w:val="22"/>
        </w:rPr>
        <w:t>n</w:t>
      </w:r>
      <w:r w:rsidR="0064735D">
        <w:rPr>
          <w:bCs/>
          <w:color w:val="auto"/>
          <w:szCs w:val="22"/>
        </w:rPr>
        <w:t xml:space="preserve"> a la gestión de estas solicitudes</w:t>
      </w:r>
      <w:r>
        <w:rPr>
          <w:bCs/>
          <w:color w:val="auto"/>
          <w:szCs w:val="22"/>
        </w:rPr>
        <w:t xml:space="preserve">, de las cuales cuatro </w:t>
      </w:r>
      <w:r w:rsidR="0064735D">
        <w:rPr>
          <w:bCs/>
          <w:color w:val="auto"/>
          <w:szCs w:val="22"/>
        </w:rPr>
        <w:t xml:space="preserve">compatibilizan esta actividad con otras funciones y tareas. </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C73642"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w:t>
          </w:r>
          <w:r w:rsidR="00932F1C">
            <w:rPr>
              <w:b/>
              <w:color w:val="00642D"/>
              <w:sz w:val="30"/>
              <w:szCs w:val="30"/>
            </w:rPr>
            <w:t>1</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932F1C" w:rsidRDefault="00932F1C" w:rsidP="00CF15A6">
      <w:pPr>
        <w:pStyle w:val="Cuerpodelboletn"/>
        <w:spacing w:before="120" w:after="120" w:line="312" w:lineRule="auto"/>
        <w:ind w:left="360"/>
        <w:rPr>
          <w:bCs/>
          <w:color w:val="auto"/>
          <w:szCs w:val="22"/>
        </w:rPr>
      </w:pPr>
      <w:r w:rsidRPr="00A41DD5">
        <w:rPr>
          <w:rStyle w:val="Ttulo2Car"/>
          <w:color w:val="00642D"/>
          <w:lang w:bidi="es-ES"/>
        </w:rPr>
        <w:t>II.1</w:t>
      </w:r>
      <w:r>
        <w:rPr>
          <w:rStyle w:val="Ttulo2Car"/>
          <w:color w:val="00642D"/>
          <w:lang w:bidi="es-ES"/>
        </w:rPr>
        <w:t xml:space="preserve"> </w:t>
      </w:r>
      <w:r w:rsidRPr="00B812AB">
        <w:rPr>
          <w:rStyle w:val="Ttulo2Car"/>
          <w:color w:val="00642D"/>
          <w:lang w:bidi="es-ES"/>
        </w:rPr>
        <w:t>Solicitudes gestionadas en 202</w:t>
      </w:r>
      <w:r>
        <w:rPr>
          <w:rStyle w:val="Ttulo2Car"/>
          <w:color w:val="00642D"/>
          <w:lang w:bidi="es-ES"/>
        </w:rPr>
        <w:t>1</w:t>
      </w:r>
    </w:p>
    <w:p w:rsidR="00CF15A6" w:rsidRDefault="0064735D" w:rsidP="00CF15A6">
      <w:pPr>
        <w:pStyle w:val="Cuerpodelboletn"/>
        <w:spacing w:before="120" w:after="120" w:line="312" w:lineRule="auto"/>
        <w:ind w:left="360"/>
        <w:rPr>
          <w:bCs/>
          <w:color w:val="auto"/>
          <w:szCs w:val="22"/>
        </w:rPr>
      </w:pPr>
      <w:r>
        <w:rPr>
          <w:bCs/>
          <w:color w:val="auto"/>
          <w:szCs w:val="22"/>
        </w:rPr>
        <w:t xml:space="preserve">Según informa </w:t>
      </w:r>
      <w:r w:rsidR="00221B81">
        <w:rPr>
          <w:bCs/>
          <w:color w:val="auto"/>
          <w:szCs w:val="22"/>
        </w:rPr>
        <w:t xml:space="preserve">RENFE Operadora </w:t>
      </w:r>
      <w:r>
        <w:rPr>
          <w:bCs/>
          <w:color w:val="auto"/>
          <w:szCs w:val="22"/>
        </w:rPr>
        <w:t xml:space="preserve">en 2021 se recibieron </w:t>
      </w:r>
      <w:r w:rsidR="00221B81">
        <w:rPr>
          <w:bCs/>
          <w:color w:val="auto"/>
          <w:szCs w:val="22"/>
        </w:rPr>
        <w:t>57</w:t>
      </w:r>
      <w:r w:rsidR="00932F1C">
        <w:rPr>
          <w:bCs/>
          <w:color w:val="auto"/>
          <w:szCs w:val="22"/>
        </w:rPr>
        <w:t xml:space="preserve"> </w:t>
      </w:r>
      <w:r>
        <w:rPr>
          <w:bCs/>
          <w:color w:val="auto"/>
          <w:szCs w:val="22"/>
        </w:rPr>
        <w:t>solicitudes de acceso a información pública de la entidad</w:t>
      </w:r>
      <w:r w:rsidR="00CF15A6">
        <w:rPr>
          <w:bCs/>
          <w:color w:val="auto"/>
          <w:szCs w:val="22"/>
        </w:rPr>
        <w:t>.</w:t>
      </w:r>
      <w:r w:rsidR="00932F1C">
        <w:rPr>
          <w:bCs/>
          <w:color w:val="auto"/>
          <w:szCs w:val="22"/>
        </w:rPr>
        <w:t xml:space="preserve"> </w:t>
      </w:r>
      <w:r w:rsidR="004E4230">
        <w:rPr>
          <w:bCs/>
          <w:color w:val="auto"/>
          <w:szCs w:val="22"/>
        </w:rPr>
        <w:t xml:space="preserve">Tres </w:t>
      </w:r>
      <w:r w:rsidR="00FC72B8">
        <w:rPr>
          <w:bCs/>
          <w:color w:val="auto"/>
          <w:szCs w:val="22"/>
        </w:rPr>
        <w:t>s</w:t>
      </w:r>
      <w:r w:rsidR="004E4230">
        <w:rPr>
          <w:bCs/>
          <w:color w:val="auto"/>
          <w:szCs w:val="22"/>
        </w:rPr>
        <w:t>olicitudes h</w:t>
      </w:r>
      <w:r w:rsidR="00221B81">
        <w:rPr>
          <w:bCs/>
          <w:color w:val="auto"/>
          <w:szCs w:val="22"/>
        </w:rPr>
        <w:t>a</w:t>
      </w:r>
      <w:r w:rsidR="00932F1C">
        <w:rPr>
          <w:bCs/>
          <w:color w:val="auto"/>
          <w:szCs w:val="22"/>
        </w:rPr>
        <w:t xml:space="preserve">bían quedado pendientes  de tramitación </w:t>
      </w:r>
      <w:r w:rsidR="00335E04">
        <w:rPr>
          <w:bCs/>
          <w:color w:val="auto"/>
          <w:szCs w:val="22"/>
        </w:rPr>
        <w:t>a finales de</w:t>
      </w:r>
      <w:r w:rsidR="00932F1C">
        <w:rPr>
          <w:bCs/>
          <w:color w:val="auto"/>
          <w:szCs w:val="22"/>
        </w:rPr>
        <w:t xml:space="preserve"> 2020. </w:t>
      </w:r>
      <w:r w:rsidR="004E4230">
        <w:rPr>
          <w:bCs/>
          <w:color w:val="auto"/>
          <w:szCs w:val="22"/>
        </w:rPr>
        <w:t>F</w:t>
      </w:r>
      <w:r w:rsidR="00932F1C">
        <w:rPr>
          <w:bCs/>
          <w:color w:val="auto"/>
          <w:szCs w:val="22"/>
        </w:rPr>
        <w:t>ueron tramitadas a lo largo de 2021</w:t>
      </w:r>
      <w:r w:rsidR="00FC72B8">
        <w:rPr>
          <w:bCs/>
          <w:color w:val="auto"/>
          <w:szCs w:val="22"/>
        </w:rPr>
        <w:t>,</w:t>
      </w:r>
      <w:r w:rsidR="004E4230">
        <w:rPr>
          <w:bCs/>
          <w:color w:val="auto"/>
          <w:szCs w:val="22"/>
        </w:rPr>
        <w:t xml:space="preserve"> 51 </w:t>
      </w:r>
      <w:r w:rsidR="00FC72B8">
        <w:rPr>
          <w:bCs/>
          <w:color w:val="auto"/>
          <w:szCs w:val="22"/>
        </w:rPr>
        <w:t>de estas solicitudes,</w:t>
      </w:r>
      <w:r w:rsidR="004E4230">
        <w:rPr>
          <w:bCs/>
          <w:color w:val="auto"/>
          <w:szCs w:val="22"/>
        </w:rPr>
        <w:t xml:space="preserve"> quedando pendientes a final de ese año </w:t>
      </w:r>
      <w:r w:rsidR="00FC72B8">
        <w:rPr>
          <w:bCs/>
          <w:color w:val="auto"/>
          <w:szCs w:val="22"/>
        </w:rPr>
        <w:t>nueve</w:t>
      </w:r>
      <w:r w:rsidR="00932F1C">
        <w:rPr>
          <w:bCs/>
          <w:color w:val="auto"/>
          <w:szCs w:val="22"/>
        </w:rPr>
        <w:t xml:space="preserve">. De ellas, </w:t>
      </w:r>
      <w:r w:rsidR="004E4230">
        <w:rPr>
          <w:bCs/>
          <w:color w:val="auto"/>
          <w:szCs w:val="22"/>
        </w:rPr>
        <w:t>42</w:t>
      </w:r>
      <w:r w:rsidR="00932F1C">
        <w:rPr>
          <w:bCs/>
          <w:color w:val="auto"/>
          <w:szCs w:val="22"/>
        </w:rPr>
        <w:t xml:space="preserve"> fueron admitidas y </w:t>
      </w:r>
      <w:r w:rsidR="004E4230">
        <w:rPr>
          <w:bCs/>
          <w:color w:val="auto"/>
          <w:szCs w:val="22"/>
        </w:rPr>
        <w:t>9</w:t>
      </w:r>
      <w:r w:rsidR="00932F1C">
        <w:rPr>
          <w:bCs/>
          <w:color w:val="auto"/>
          <w:szCs w:val="22"/>
        </w:rPr>
        <w:t xml:space="preserve"> inadmitidas</w:t>
      </w:r>
      <w:r w:rsidR="004E4230">
        <w:rPr>
          <w:bCs/>
          <w:color w:val="auto"/>
          <w:szCs w:val="22"/>
        </w:rPr>
        <w:t xml:space="preserve">. Las causas de inadmisión aducidas fueron en una ocasión la necesidad de reelaborar la información solicitada, en dos ocasiones </w:t>
      </w:r>
      <w:r w:rsidR="005604CC">
        <w:rPr>
          <w:bCs/>
          <w:color w:val="auto"/>
          <w:szCs w:val="22"/>
        </w:rPr>
        <w:t xml:space="preserve">que la información solicitada no obraba en poder de RENFE Operadora y se desconocía el órgano competente, en cinco ocasiones </w:t>
      </w:r>
      <w:r w:rsidR="00932F1C">
        <w:rPr>
          <w:bCs/>
          <w:color w:val="auto"/>
          <w:szCs w:val="22"/>
        </w:rPr>
        <w:t xml:space="preserve"> por considerarse </w:t>
      </w:r>
      <w:r w:rsidR="005604CC">
        <w:rPr>
          <w:bCs/>
          <w:color w:val="auto"/>
          <w:szCs w:val="22"/>
        </w:rPr>
        <w:t xml:space="preserve">las solicitudes </w:t>
      </w:r>
      <w:r w:rsidR="00932F1C">
        <w:rPr>
          <w:bCs/>
          <w:color w:val="auto"/>
          <w:szCs w:val="22"/>
        </w:rPr>
        <w:t>repetitivas o abusivas</w:t>
      </w:r>
      <w:r w:rsidR="005604CC">
        <w:rPr>
          <w:bCs/>
          <w:color w:val="auto"/>
          <w:szCs w:val="22"/>
        </w:rPr>
        <w:t xml:space="preserve"> y finalmente, en otra ocasión porque la información solicitada se vinculaba a un procedimiento administrativo en curso</w:t>
      </w:r>
      <w:r w:rsidR="00932F1C">
        <w:rPr>
          <w:bCs/>
          <w:color w:val="auto"/>
          <w:szCs w:val="22"/>
        </w:rPr>
        <w:t xml:space="preserve">. </w:t>
      </w:r>
    </w:p>
    <w:p w:rsidR="00F47B8C" w:rsidRDefault="00F47B8C" w:rsidP="00CF15A6">
      <w:pPr>
        <w:pStyle w:val="Cuerpodelboletn"/>
        <w:spacing w:before="120" w:after="120" w:line="312" w:lineRule="auto"/>
        <w:ind w:left="360"/>
        <w:rPr>
          <w:bCs/>
          <w:color w:val="auto"/>
          <w:szCs w:val="22"/>
        </w:rPr>
      </w:pPr>
    </w:p>
    <w:p w:rsidR="00932F1C" w:rsidRDefault="00932F1C" w:rsidP="00932F1C">
      <w:pPr>
        <w:pStyle w:val="Cuerpodelboletn"/>
        <w:spacing w:before="120" w:after="120" w:line="312" w:lineRule="auto"/>
        <w:ind w:left="360"/>
        <w:rPr>
          <w:rStyle w:val="Ttulo2Car"/>
          <w:color w:val="00642D"/>
          <w:lang w:bidi="es-ES"/>
        </w:rPr>
      </w:pPr>
      <w:r w:rsidRPr="00A41DD5">
        <w:rPr>
          <w:rStyle w:val="Ttulo2Car"/>
          <w:color w:val="00642D"/>
          <w:lang w:bidi="es-ES"/>
        </w:rPr>
        <w:lastRenderedPageBreak/>
        <w:t>II.</w:t>
      </w:r>
      <w:r>
        <w:rPr>
          <w:rStyle w:val="Ttulo2Car"/>
          <w:color w:val="00642D"/>
          <w:lang w:bidi="es-ES"/>
        </w:rPr>
        <w:t xml:space="preserve">2 Indicadores de tramitación </w:t>
      </w:r>
      <w:r w:rsidRPr="00B812AB">
        <w:rPr>
          <w:rStyle w:val="Ttulo2Car"/>
          <w:color w:val="00642D"/>
          <w:lang w:bidi="es-ES"/>
        </w:rPr>
        <w:t>en 202</w:t>
      </w:r>
      <w:r>
        <w:rPr>
          <w:rStyle w:val="Ttulo2Car"/>
          <w:color w:val="00642D"/>
          <w:lang w:bidi="es-ES"/>
        </w:rPr>
        <w:t>1</w:t>
      </w:r>
    </w:p>
    <w:p w:rsidR="00932F1C" w:rsidRDefault="00932F1C" w:rsidP="00932F1C">
      <w:pPr>
        <w:ind w:left="426"/>
        <w:jc w:val="both"/>
        <w:rPr>
          <w:rStyle w:val="Ttulo2Car"/>
          <w:b w:val="0"/>
          <w:color w:val="auto"/>
          <w:sz w:val="22"/>
          <w:szCs w:val="22"/>
          <w:lang w:bidi="es-ES"/>
        </w:rPr>
      </w:pPr>
      <w:r w:rsidRPr="00151FEA">
        <w:rPr>
          <w:rStyle w:val="Ttulo2Car"/>
          <w:b w:val="0"/>
          <w:color w:val="auto"/>
          <w:sz w:val="22"/>
          <w:szCs w:val="22"/>
          <w:lang w:bidi="es-ES"/>
        </w:rPr>
        <w:t xml:space="preserve">En 2020, en promedio, </w:t>
      </w:r>
      <w:r>
        <w:rPr>
          <w:rStyle w:val="Ttulo2Car"/>
          <w:b w:val="0"/>
          <w:color w:val="auto"/>
          <w:sz w:val="22"/>
          <w:szCs w:val="22"/>
          <w:lang w:bidi="es-ES"/>
        </w:rPr>
        <w:t>cada</w:t>
      </w:r>
      <w:r w:rsidRPr="00151FEA">
        <w:rPr>
          <w:rStyle w:val="Ttulo2Car"/>
          <w:b w:val="0"/>
          <w:color w:val="auto"/>
          <w:sz w:val="22"/>
          <w:szCs w:val="22"/>
          <w:lang w:bidi="es-ES"/>
        </w:rPr>
        <w:t xml:space="preserve"> persona asignada a la </w:t>
      </w:r>
      <w:r>
        <w:rPr>
          <w:rStyle w:val="Ttulo2Car"/>
          <w:b w:val="0"/>
          <w:color w:val="auto"/>
          <w:sz w:val="22"/>
          <w:szCs w:val="22"/>
          <w:lang w:bidi="es-ES"/>
        </w:rPr>
        <w:t>gestión de las solicitudes de acceso</w:t>
      </w:r>
      <w:r w:rsidRPr="00151FEA">
        <w:rPr>
          <w:rStyle w:val="Ttulo2Car"/>
          <w:b w:val="0"/>
          <w:color w:val="auto"/>
          <w:sz w:val="22"/>
          <w:szCs w:val="22"/>
          <w:lang w:bidi="es-ES"/>
        </w:rPr>
        <w:t xml:space="preserve"> asumió </w:t>
      </w:r>
      <w:r w:rsidR="005604CC">
        <w:rPr>
          <w:rStyle w:val="Ttulo2Car"/>
          <w:b w:val="0"/>
          <w:color w:val="auto"/>
          <w:sz w:val="22"/>
          <w:szCs w:val="22"/>
          <w:lang w:bidi="es-ES"/>
        </w:rPr>
        <w:t>12</w:t>
      </w:r>
      <w:r w:rsidRPr="00151FEA">
        <w:rPr>
          <w:rStyle w:val="Ttulo2Car"/>
          <w:b w:val="0"/>
          <w:color w:val="auto"/>
          <w:sz w:val="22"/>
          <w:szCs w:val="22"/>
          <w:lang w:bidi="es-ES"/>
        </w:rPr>
        <w:t xml:space="preserve"> solicitudes</w:t>
      </w:r>
      <w:r w:rsidR="005604CC">
        <w:rPr>
          <w:rStyle w:val="Ttulo2Car"/>
          <w:b w:val="0"/>
          <w:color w:val="auto"/>
          <w:sz w:val="22"/>
          <w:szCs w:val="22"/>
          <w:lang w:bidi="es-ES"/>
        </w:rPr>
        <w:t>, de las cuales tramitó 10,2</w:t>
      </w:r>
      <w:r w:rsidRPr="00151FEA">
        <w:rPr>
          <w:rStyle w:val="Ttulo2Car"/>
          <w:b w:val="0"/>
          <w:color w:val="auto"/>
          <w:sz w:val="22"/>
          <w:szCs w:val="22"/>
          <w:lang w:bidi="es-ES"/>
        </w:rPr>
        <w:t xml:space="preserve">. </w:t>
      </w:r>
    </w:p>
    <w:p w:rsidR="00932F1C" w:rsidRPr="00151FEA" w:rsidRDefault="00932F1C" w:rsidP="00932F1C">
      <w:pPr>
        <w:ind w:left="426"/>
        <w:jc w:val="both"/>
        <w:rPr>
          <w:rStyle w:val="Ttulo2Car"/>
          <w:b w:val="0"/>
          <w:color w:val="auto"/>
          <w:sz w:val="22"/>
          <w:szCs w:val="22"/>
          <w:lang w:bidi="es-ES"/>
        </w:rPr>
      </w:pPr>
      <w:r>
        <w:rPr>
          <w:rStyle w:val="Ttulo2Car"/>
          <w:b w:val="0"/>
          <w:color w:val="auto"/>
          <w:sz w:val="22"/>
          <w:szCs w:val="22"/>
          <w:lang w:bidi="es-ES"/>
        </w:rPr>
        <w:t>La tasa</w:t>
      </w:r>
      <w:r w:rsidR="005604CC">
        <w:rPr>
          <w:rStyle w:val="Ttulo2Car"/>
          <w:b w:val="0"/>
          <w:color w:val="auto"/>
          <w:sz w:val="22"/>
          <w:szCs w:val="22"/>
          <w:lang w:bidi="es-ES"/>
        </w:rPr>
        <w:t xml:space="preserve"> de tramitación se sitúa en el 85</w:t>
      </w:r>
      <w:r>
        <w:rPr>
          <w:rStyle w:val="Ttulo2Car"/>
          <w:b w:val="0"/>
          <w:color w:val="auto"/>
          <w:sz w:val="22"/>
          <w:szCs w:val="22"/>
          <w:lang w:bidi="es-ES"/>
        </w:rPr>
        <w:t xml:space="preserve">% siempre partiendo de los datos aportados por </w:t>
      </w:r>
      <w:r w:rsidR="005604CC">
        <w:rPr>
          <w:rStyle w:val="Ttulo2Car"/>
          <w:b w:val="0"/>
          <w:color w:val="auto"/>
          <w:sz w:val="22"/>
          <w:szCs w:val="22"/>
          <w:lang w:bidi="es-ES"/>
        </w:rPr>
        <w:t>RENFE Operadora</w:t>
      </w:r>
      <w:r>
        <w:rPr>
          <w:rStyle w:val="Ttulo2Car"/>
          <w:b w:val="0"/>
          <w:color w:val="auto"/>
          <w:sz w:val="22"/>
          <w:szCs w:val="22"/>
          <w:lang w:bidi="es-ES"/>
        </w:rPr>
        <w:t>.</w:t>
      </w:r>
      <w:r w:rsidR="005604CC">
        <w:rPr>
          <w:rStyle w:val="Ttulo2Car"/>
          <w:b w:val="0"/>
          <w:color w:val="auto"/>
          <w:sz w:val="22"/>
          <w:szCs w:val="22"/>
          <w:lang w:bidi="es-ES"/>
        </w:rPr>
        <w:t xml:space="preserve"> La tasa de pendencia es de 17,65 y el tiempo medio estimado para la tramitación de las solicitudes pendientes se sitúa en 64,41 días.</w:t>
      </w:r>
      <w:r>
        <w:rPr>
          <w:rStyle w:val="Ttulo2Car"/>
          <w:b w:val="0"/>
          <w:color w:val="auto"/>
          <w:sz w:val="22"/>
          <w:szCs w:val="22"/>
          <w:lang w:bidi="es-ES"/>
        </w:rPr>
        <w:t xml:space="preserve"> La tasa de admisión </w:t>
      </w:r>
      <w:r w:rsidR="005604CC">
        <w:rPr>
          <w:rStyle w:val="Ttulo2Car"/>
          <w:b w:val="0"/>
          <w:color w:val="auto"/>
          <w:sz w:val="22"/>
          <w:szCs w:val="22"/>
          <w:lang w:bidi="es-ES"/>
        </w:rPr>
        <w:t>alcanza</w:t>
      </w:r>
      <w:r>
        <w:rPr>
          <w:rStyle w:val="Ttulo2Car"/>
          <w:b w:val="0"/>
          <w:color w:val="auto"/>
          <w:sz w:val="22"/>
          <w:szCs w:val="22"/>
          <w:lang w:bidi="es-ES"/>
        </w:rPr>
        <w:t xml:space="preserve"> el </w:t>
      </w:r>
      <w:r w:rsidR="005604CC">
        <w:rPr>
          <w:rStyle w:val="Ttulo2Car"/>
          <w:b w:val="0"/>
          <w:color w:val="auto"/>
          <w:sz w:val="22"/>
          <w:szCs w:val="22"/>
          <w:lang w:bidi="es-ES"/>
        </w:rPr>
        <w:t>82,35</w:t>
      </w:r>
      <w:r>
        <w:rPr>
          <w:rStyle w:val="Ttulo2Car"/>
          <w:b w:val="0"/>
          <w:color w:val="auto"/>
          <w:sz w:val="22"/>
          <w:szCs w:val="22"/>
          <w:lang w:bidi="es-ES"/>
        </w:rPr>
        <w:t xml:space="preserve">% y la de inadmisión el </w:t>
      </w:r>
      <w:r w:rsidR="005604CC">
        <w:rPr>
          <w:rStyle w:val="Ttulo2Car"/>
          <w:b w:val="0"/>
          <w:color w:val="auto"/>
          <w:sz w:val="22"/>
          <w:szCs w:val="22"/>
          <w:lang w:bidi="es-ES"/>
        </w:rPr>
        <w:t>17,65</w:t>
      </w:r>
      <w:r>
        <w:rPr>
          <w:rStyle w:val="Ttulo2Car"/>
          <w:b w:val="0"/>
          <w:color w:val="auto"/>
          <w:sz w:val="22"/>
          <w:szCs w:val="22"/>
          <w:lang w:bidi="es-ES"/>
        </w:rPr>
        <w:t>%.</w:t>
      </w:r>
      <w:r w:rsidR="005604CC">
        <w:rPr>
          <w:rStyle w:val="Ttulo2Car"/>
          <w:b w:val="0"/>
          <w:color w:val="auto"/>
          <w:sz w:val="22"/>
          <w:szCs w:val="22"/>
          <w:lang w:bidi="es-ES"/>
        </w:rPr>
        <w:t xml:space="preserve"> Más del 55% de las inadmisiones se justifican por el carácter abusivo o repetitivo de las solicitudes.</w:t>
      </w:r>
    </w:p>
    <w:p w:rsidR="00A17959" w:rsidRPr="00A17959" w:rsidRDefault="00A17959" w:rsidP="00A17959">
      <w:pPr>
        <w:autoSpaceDE w:val="0"/>
        <w:autoSpaceDN w:val="0"/>
        <w:adjustRightInd w:val="0"/>
        <w:spacing w:after="0" w:line="400" w:lineRule="atLeast"/>
        <w:rPr>
          <w:rFonts w:ascii="Times New Roman" w:hAnsi="Times New Roman" w:cs="Times New Roman"/>
          <w:sz w:val="24"/>
          <w:szCs w:val="24"/>
        </w:rPr>
      </w:pPr>
    </w:p>
    <w:p w:rsidR="00932F1C" w:rsidRPr="00647481" w:rsidRDefault="00932F1C" w:rsidP="00932F1C">
      <w:pPr>
        <w:pStyle w:val="Epgrafe"/>
        <w:keepNext/>
        <w:ind w:left="426"/>
        <w:rPr>
          <w:rStyle w:val="Ttulo2Car"/>
          <w:b/>
          <w:color w:val="00642D"/>
          <w:sz w:val="22"/>
          <w:szCs w:val="22"/>
          <w:lang w:bidi="es-ES"/>
        </w:rPr>
      </w:pPr>
      <w:r w:rsidRPr="00647481">
        <w:rPr>
          <w:rStyle w:val="Ttulo2Car"/>
          <w:b/>
          <w:color w:val="00642D"/>
          <w:sz w:val="22"/>
          <w:szCs w:val="22"/>
          <w:lang w:bidi="es-ES"/>
        </w:rPr>
        <w:t xml:space="preserve">Tabla </w:t>
      </w:r>
      <w:r w:rsidRPr="00647481">
        <w:rPr>
          <w:rStyle w:val="Ttulo2Car"/>
          <w:b/>
          <w:color w:val="00642D"/>
          <w:sz w:val="22"/>
          <w:szCs w:val="22"/>
          <w:lang w:bidi="es-ES"/>
        </w:rPr>
        <w:fldChar w:fldCharType="begin"/>
      </w:r>
      <w:r w:rsidRPr="00647481">
        <w:rPr>
          <w:rStyle w:val="Ttulo2Car"/>
          <w:b/>
          <w:color w:val="00642D"/>
          <w:sz w:val="22"/>
          <w:szCs w:val="22"/>
          <w:lang w:bidi="es-ES"/>
        </w:rPr>
        <w:instrText xml:space="preserve"> SEQ Tabla \* ARABIC </w:instrText>
      </w:r>
      <w:r w:rsidRPr="00647481">
        <w:rPr>
          <w:rStyle w:val="Ttulo2Car"/>
          <w:b/>
          <w:color w:val="00642D"/>
          <w:sz w:val="22"/>
          <w:szCs w:val="22"/>
          <w:lang w:bidi="es-ES"/>
        </w:rPr>
        <w:fldChar w:fldCharType="separate"/>
      </w:r>
      <w:r>
        <w:rPr>
          <w:rStyle w:val="Ttulo2Car"/>
          <w:b/>
          <w:noProof/>
          <w:color w:val="00642D"/>
          <w:sz w:val="22"/>
          <w:szCs w:val="22"/>
          <w:lang w:bidi="es-ES"/>
        </w:rPr>
        <w:t>1</w:t>
      </w:r>
      <w:r w:rsidRPr="00647481">
        <w:rPr>
          <w:rStyle w:val="Ttulo2Car"/>
          <w:b/>
          <w:color w:val="00642D"/>
          <w:sz w:val="22"/>
          <w:szCs w:val="22"/>
          <w:lang w:bidi="es-ES"/>
        </w:rPr>
        <w:fldChar w:fldCharType="end"/>
      </w:r>
      <w:r w:rsidRPr="00647481">
        <w:rPr>
          <w:rStyle w:val="Ttulo2Car"/>
          <w:b/>
          <w:color w:val="00642D"/>
          <w:sz w:val="22"/>
          <w:szCs w:val="22"/>
          <w:lang w:bidi="es-ES"/>
        </w:rPr>
        <w:t>:</w:t>
      </w:r>
      <w:r>
        <w:rPr>
          <w:rStyle w:val="Ttulo2Car"/>
          <w:b/>
          <w:color w:val="00642D"/>
          <w:sz w:val="22"/>
          <w:szCs w:val="22"/>
          <w:lang w:bidi="es-ES"/>
        </w:rPr>
        <w:t xml:space="preserve"> Indicadores de tramitación 2021</w:t>
      </w:r>
    </w:p>
    <w:tbl>
      <w:tblPr>
        <w:tblStyle w:val="Tablaconcuadrcula"/>
        <w:tblW w:w="0" w:type="auto"/>
        <w:tblInd w:w="534" w:type="dxa"/>
        <w:tblLook w:val="04A0" w:firstRow="1" w:lastRow="0" w:firstColumn="1" w:lastColumn="0" w:noHBand="0" w:noVBand="1"/>
      </w:tblPr>
      <w:tblGrid>
        <w:gridCol w:w="1299"/>
        <w:gridCol w:w="6322"/>
        <w:gridCol w:w="1559"/>
      </w:tblGrid>
      <w:tr w:rsidR="005604CC" w:rsidRPr="00706E04" w:rsidTr="00932F1C">
        <w:trPr>
          <w:trHeight w:val="280"/>
        </w:trPr>
        <w:tc>
          <w:tcPr>
            <w:tcW w:w="1299" w:type="dxa"/>
            <w:vMerge w:val="restart"/>
            <w:tcBorders>
              <w:top w:val="nil"/>
              <w:right w:val="nil"/>
            </w:tcBorders>
            <w:shd w:val="clear" w:color="auto" w:fill="4D7F52"/>
            <w:textDirection w:val="btLr"/>
          </w:tcPr>
          <w:p w:rsidR="005604CC" w:rsidRPr="005B3C15" w:rsidRDefault="005604CC" w:rsidP="00932F1C">
            <w:pPr>
              <w:ind w:left="113" w:right="113"/>
              <w:jc w:val="center"/>
              <w:rPr>
                <w:b/>
                <w:color w:val="FFFFFF" w:themeColor="background1"/>
              </w:rPr>
            </w:pPr>
            <w:r w:rsidRPr="005B3C15">
              <w:rPr>
                <w:b/>
                <w:color w:val="FFFFFF" w:themeColor="background1"/>
              </w:rPr>
              <w:t>Indicadores de tramitación</w:t>
            </w:r>
          </w:p>
        </w:tc>
        <w:tc>
          <w:tcPr>
            <w:tcW w:w="6322" w:type="dxa"/>
            <w:tcBorders>
              <w:left w:val="nil"/>
            </w:tcBorders>
          </w:tcPr>
          <w:p w:rsidR="005604CC" w:rsidRPr="006A2E9A" w:rsidRDefault="005604CC" w:rsidP="00932F1C">
            <w:pPr>
              <w:rPr>
                <w:sz w:val="20"/>
                <w:szCs w:val="20"/>
              </w:rPr>
            </w:pPr>
            <w:r w:rsidRPr="006A2E9A">
              <w:rPr>
                <w:sz w:val="20"/>
                <w:szCs w:val="20"/>
              </w:rPr>
              <w:t>Solicitudes/persona UIT</w:t>
            </w:r>
          </w:p>
        </w:tc>
        <w:tc>
          <w:tcPr>
            <w:tcW w:w="1559" w:type="dxa"/>
          </w:tcPr>
          <w:p w:rsidR="005604CC" w:rsidRPr="005604CC" w:rsidRDefault="005604CC" w:rsidP="005604CC">
            <w:pPr>
              <w:jc w:val="center"/>
              <w:rPr>
                <w:sz w:val="20"/>
                <w:szCs w:val="20"/>
              </w:rPr>
            </w:pPr>
            <w:r w:rsidRPr="005604CC">
              <w:rPr>
                <w:sz w:val="20"/>
                <w:szCs w:val="20"/>
              </w:rPr>
              <w:t>12,00</w:t>
            </w:r>
          </w:p>
        </w:tc>
      </w:tr>
      <w:tr w:rsidR="005604CC" w:rsidRPr="00706E04" w:rsidTr="00932F1C">
        <w:tc>
          <w:tcPr>
            <w:tcW w:w="1299" w:type="dxa"/>
            <w:vMerge/>
            <w:tcBorders>
              <w:top w:val="nil"/>
              <w:right w:val="nil"/>
            </w:tcBorders>
            <w:shd w:val="clear" w:color="auto" w:fill="4D7F52"/>
            <w:textDirection w:val="btLr"/>
          </w:tcPr>
          <w:p w:rsidR="005604CC" w:rsidRPr="005B3C15" w:rsidRDefault="005604CC" w:rsidP="00932F1C">
            <w:pPr>
              <w:ind w:left="113" w:right="113"/>
              <w:jc w:val="center"/>
              <w:rPr>
                <w:b/>
                <w:color w:val="FFFFFF" w:themeColor="background1"/>
              </w:rPr>
            </w:pPr>
          </w:p>
        </w:tc>
        <w:tc>
          <w:tcPr>
            <w:tcW w:w="6322" w:type="dxa"/>
            <w:tcBorders>
              <w:left w:val="nil"/>
            </w:tcBorders>
          </w:tcPr>
          <w:p w:rsidR="005604CC" w:rsidRPr="006A2E9A" w:rsidRDefault="005604CC" w:rsidP="00932F1C">
            <w:pPr>
              <w:rPr>
                <w:sz w:val="20"/>
                <w:szCs w:val="20"/>
              </w:rPr>
            </w:pPr>
            <w:r w:rsidRPr="006A2E9A">
              <w:rPr>
                <w:sz w:val="20"/>
                <w:szCs w:val="20"/>
              </w:rPr>
              <w:t>Solicitudes tramitadas/persona UIT</w:t>
            </w:r>
          </w:p>
        </w:tc>
        <w:tc>
          <w:tcPr>
            <w:tcW w:w="1559" w:type="dxa"/>
          </w:tcPr>
          <w:p w:rsidR="005604CC" w:rsidRPr="005604CC" w:rsidRDefault="005604CC" w:rsidP="005604CC">
            <w:pPr>
              <w:jc w:val="center"/>
              <w:rPr>
                <w:sz w:val="20"/>
                <w:szCs w:val="20"/>
              </w:rPr>
            </w:pPr>
            <w:r w:rsidRPr="005604CC">
              <w:rPr>
                <w:sz w:val="20"/>
                <w:szCs w:val="20"/>
              </w:rPr>
              <w:t>10,20</w:t>
            </w:r>
          </w:p>
        </w:tc>
      </w:tr>
      <w:tr w:rsidR="005604CC" w:rsidRPr="00706E04" w:rsidTr="00932F1C">
        <w:tc>
          <w:tcPr>
            <w:tcW w:w="1299" w:type="dxa"/>
            <w:vMerge/>
            <w:tcBorders>
              <w:right w:val="nil"/>
            </w:tcBorders>
            <w:shd w:val="clear" w:color="auto" w:fill="4D7F52"/>
            <w:textDirection w:val="btLr"/>
          </w:tcPr>
          <w:p w:rsidR="005604CC" w:rsidRPr="005B3C15" w:rsidRDefault="005604CC" w:rsidP="00932F1C">
            <w:pPr>
              <w:ind w:left="113" w:right="113"/>
              <w:jc w:val="center"/>
              <w:rPr>
                <w:b/>
                <w:color w:val="FFFFFF" w:themeColor="background1"/>
              </w:rPr>
            </w:pPr>
          </w:p>
        </w:tc>
        <w:tc>
          <w:tcPr>
            <w:tcW w:w="6322" w:type="dxa"/>
            <w:tcBorders>
              <w:left w:val="nil"/>
            </w:tcBorders>
          </w:tcPr>
          <w:p w:rsidR="005604CC" w:rsidRPr="006A2E9A" w:rsidRDefault="005604CC" w:rsidP="00932F1C">
            <w:pPr>
              <w:rPr>
                <w:sz w:val="20"/>
                <w:szCs w:val="20"/>
              </w:rPr>
            </w:pPr>
            <w:r w:rsidRPr="006A2E9A">
              <w:rPr>
                <w:sz w:val="20"/>
                <w:szCs w:val="20"/>
              </w:rPr>
              <w:t>Tasa de Tramitación (tramitadas/(pendientes a 31/12/2019 + recibidas 2020))</w:t>
            </w:r>
          </w:p>
        </w:tc>
        <w:tc>
          <w:tcPr>
            <w:tcW w:w="1559" w:type="dxa"/>
          </w:tcPr>
          <w:p w:rsidR="005604CC" w:rsidRPr="005604CC" w:rsidRDefault="005604CC" w:rsidP="005604CC">
            <w:pPr>
              <w:jc w:val="center"/>
              <w:rPr>
                <w:sz w:val="20"/>
                <w:szCs w:val="20"/>
              </w:rPr>
            </w:pPr>
            <w:r w:rsidRPr="005604CC">
              <w:rPr>
                <w:sz w:val="20"/>
                <w:szCs w:val="20"/>
              </w:rPr>
              <w:t>85,00</w:t>
            </w:r>
          </w:p>
        </w:tc>
      </w:tr>
      <w:tr w:rsidR="005604CC" w:rsidRPr="00706E04" w:rsidTr="00932F1C">
        <w:tc>
          <w:tcPr>
            <w:tcW w:w="1299" w:type="dxa"/>
            <w:vMerge/>
            <w:tcBorders>
              <w:right w:val="nil"/>
            </w:tcBorders>
            <w:shd w:val="clear" w:color="auto" w:fill="4D7F52"/>
            <w:textDirection w:val="btLr"/>
          </w:tcPr>
          <w:p w:rsidR="005604CC" w:rsidRPr="005B3C15" w:rsidRDefault="005604CC" w:rsidP="00932F1C">
            <w:pPr>
              <w:ind w:left="113" w:right="113"/>
              <w:jc w:val="center"/>
              <w:rPr>
                <w:b/>
                <w:color w:val="FFFFFF" w:themeColor="background1"/>
              </w:rPr>
            </w:pPr>
          </w:p>
        </w:tc>
        <w:tc>
          <w:tcPr>
            <w:tcW w:w="6322" w:type="dxa"/>
            <w:tcBorders>
              <w:left w:val="nil"/>
            </w:tcBorders>
          </w:tcPr>
          <w:p w:rsidR="005604CC" w:rsidRPr="006A2E9A" w:rsidRDefault="005604CC" w:rsidP="00932F1C">
            <w:pPr>
              <w:rPr>
                <w:sz w:val="20"/>
                <w:szCs w:val="20"/>
              </w:rPr>
            </w:pPr>
            <w:r w:rsidRPr="006A2E9A">
              <w:rPr>
                <w:sz w:val="20"/>
                <w:szCs w:val="20"/>
              </w:rPr>
              <w:t>Tasa de pendencia (pendientes a 31/12/2020 / tramitadas)</w:t>
            </w:r>
          </w:p>
        </w:tc>
        <w:tc>
          <w:tcPr>
            <w:tcW w:w="1559" w:type="dxa"/>
          </w:tcPr>
          <w:p w:rsidR="005604CC" w:rsidRPr="005604CC" w:rsidRDefault="005604CC" w:rsidP="005604CC">
            <w:pPr>
              <w:jc w:val="center"/>
              <w:rPr>
                <w:sz w:val="20"/>
                <w:szCs w:val="20"/>
              </w:rPr>
            </w:pPr>
            <w:r w:rsidRPr="005604CC">
              <w:rPr>
                <w:sz w:val="20"/>
                <w:szCs w:val="20"/>
              </w:rPr>
              <w:t>17,65</w:t>
            </w:r>
          </w:p>
        </w:tc>
      </w:tr>
      <w:tr w:rsidR="005604CC" w:rsidRPr="00706E04" w:rsidTr="00932F1C">
        <w:tc>
          <w:tcPr>
            <w:tcW w:w="1299" w:type="dxa"/>
            <w:vMerge/>
            <w:tcBorders>
              <w:right w:val="nil"/>
            </w:tcBorders>
            <w:shd w:val="clear" w:color="auto" w:fill="4D7F52"/>
            <w:textDirection w:val="btLr"/>
          </w:tcPr>
          <w:p w:rsidR="005604CC" w:rsidRPr="005B3C15" w:rsidRDefault="005604CC" w:rsidP="00932F1C">
            <w:pPr>
              <w:ind w:left="113" w:right="113"/>
              <w:jc w:val="center"/>
              <w:rPr>
                <w:b/>
                <w:color w:val="FFFFFF" w:themeColor="background1"/>
              </w:rPr>
            </w:pPr>
          </w:p>
        </w:tc>
        <w:tc>
          <w:tcPr>
            <w:tcW w:w="6322" w:type="dxa"/>
            <w:tcBorders>
              <w:left w:val="nil"/>
            </w:tcBorders>
          </w:tcPr>
          <w:p w:rsidR="005604CC" w:rsidRPr="006A2E9A" w:rsidRDefault="005604CC" w:rsidP="00932F1C">
            <w:pPr>
              <w:rPr>
                <w:sz w:val="20"/>
                <w:szCs w:val="20"/>
              </w:rPr>
            </w:pPr>
            <w:r w:rsidRPr="006A2E9A">
              <w:rPr>
                <w:sz w:val="20"/>
                <w:szCs w:val="20"/>
              </w:rPr>
              <w:t>Tasa de resolución en la tramitación (tramitadas/entradas en 2020)</w:t>
            </w:r>
          </w:p>
        </w:tc>
        <w:tc>
          <w:tcPr>
            <w:tcW w:w="1559" w:type="dxa"/>
          </w:tcPr>
          <w:p w:rsidR="005604CC" w:rsidRPr="005604CC" w:rsidRDefault="005604CC" w:rsidP="005604CC">
            <w:pPr>
              <w:jc w:val="center"/>
              <w:rPr>
                <w:sz w:val="20"/>
                <w:szCs w:val="20"/>
              </w:rPr>
            </w:pPr>
            <w:r w:rsidRPr="005604CC">
              <w:rPr>
                <w:sz w:val="20"/>
                <w:szCs w:val="20"/>
              </w:rPr>
              <w:t>89,47</w:t>
            </w:r>
          </w:p>
        </w:tc>
      </w:tr>
      <w:tr w:rsidR="005604CC" w:rsidRPr="00706E04" w:rsidTr="00932F1C">
        <w:tc>
          <w:tcPr>
            <w:tcW w:w="1299" w:type="dxa"/>
            <w:vMerge/>
            <w:tcBorders>
              <w:right w:val="nil"/>
            </w:tcBorders>
            <w:shd w:val="clear" w:color="auto" w:fill="4D7F52"/>
            <w:textDirection w:val="btLr"/>
          </w:tcPr>
          <w:p w:rsidR="005604CC" w:rsidRPr="005B3C15" w:rsidRDefault="005604CC" w:rsidP="00932F1C">
            <w:pPr>
              <w:ind w:left="113" w:right="113"/>
              <w:jc w:val="center"/>
              <w:rPr>
                <w:b/>
                <w:color w:val="FFFFFF" w:themeColor="background1"/>
              </w:rPr>
            </w:pPr>
          </w:p>
        </w:tc>
        <w:tc>
          <w:tcPr>
            <w:tcW w:w="6322" w:type="dxa"/>
            <w:tcBorders>
              <w:left w:val="nil"/>
            </w:tcBorders>
          </w:tcPr>
          <w:p w:rsidR="005604CC" w:rsidRPr="006A2E9A" w:rsidRDefault="005604CC" w:rsidP="00932F1C">
            <w:pPr>
              <w:rPr>
                <w:sz w:val="20"/>
                <w:szCs w:val="20"/>
              </w:rPr>
            </w:pPr>
            <w:r w:rsidRPr="006A2E9A">
              <w:rPr>
                <w:sz w:val="20"/>
                <w:szCs w:val="20"/>
              </w:rPr>
              <w:t>Tasa de congestión ((pendientes a 31/12/2019 + entradas 2020) / tramitadas</w:t>
            </w:r>
          </w:p>
        </w:tc>
        <w:tc>
          <w:tcPr>
            <w:tcW w:w="1559" w:type="dxa"/>
          </w:tcPr>
          <w:p w:rsidR="005604CC" w:rsidRPr="005604CC" w:rsidRDefault="005604CC" w:rsidP="005604CC">
            <w:pPr>
              <w:jc w:val="center"/>
              <w:rPr>
                <w:sz w:val="20"/>
                <w:szCs w:val="20"/>
              </w:rPr>
            </w:pPr>
            <w:r w:rsidRPr="005604CC">
              <w:rPr>
                <w:sz w:val="20"/>
                <w:szCs w:val="20"/>
              </w:rPr>
              <w:t>117,65</w:t>
            </w:r>
          </w:p>
        </w:tc>
      </w:tr>
      <w:tr w:rsidR="005604CC" w:rsidRPr="00706E04" w:rsidTr="00932F1C">
        <w:tc>
          <w:tcPr>
            <w:tcW w:w="1299" w:type="dxa"/>
            <w:vMerge/>
            <w:tcBorders>
              <w:right w:val="nil"/>
            </w:tcBorders>
            <w:shd w:val="clear" w:color="auto" w:fill="4D7F52"/>
            <w:textDirection w:val="btLr"/>
          </w:tcPr>
          <w:p w:rsidR="005604CC" w:rsidRPr="005B3C15" w:rsidRDefault="005604CC" w:rsidP="00932F1C">
            <w:pPr>
              <w:ind w:left="113" w:right="113"/>
              <w:jc w:val="center"/>
              <w:rPr>
                <w:b/>
                <w:color w:val="FFFFFF" w:themeColor="background1"/>
              </w:rPr>
            </w:pPr>
          </w:p>
        </w:tc>
        <w:tc>
          <w:tcPr>
            <w:tcW w:w="6322" w:type="dxa"/>
            <w:tcBorders>
              <w:left w:val="nil"/>
            </w:tcBorders>
          </w:tcPr>
          <w:p w:rsidR="005604CC" w:rsidRPr="006A2E9A" w:rsidRDefault="005604CC" w:rsidP="00932F1C">
            <w:pPr>
              <w:rPr>
                <w:sz w:val="20"/>
                <w:szCs w:val="20"/>
              </w:rPr>
            </w:pPr>
            <w:r w:rsidRPr="006A2E9A">
              <w:rPr>
                <w:sz w:val="20"/>
                <w:szCs w:val="20"/>
              </w:rPr>
              <w:t xml:space="preserve">Tiempo medio estimado para la tramitación de las solicitudes pendientes ((pendientes a 31/12/2020 / tramitadas)*365 </w:t>
            </w:r>
          </w:p>
        </w:tc>
        <w:tc>
          <w:tcPr>
            <w:tcW w:w="1559" w:type="dxa"/>
          </w:tcPr>
          <w:p w:rsidR="005604CC" w:rsidRPr="005604CC" w:rsidRDefault="005604CC" w:rsidP="005604CC">
            <w:pPr>
              <w:jc w:val="center"/>
              <w:rPr>
                <w:sz w:val="20"/>
                <w:szCs w:val="20"/>
              </w:rPr>
            </w:pPr>
            <w:r w:rsidRPr="005604CC">
              <w:rPr>
                <w:sz w:val="20"/>
                <w:szCs w:val="20"/>
              </w:rPr>
              <w:t>64,41</w:t>
            </w:r>
          </w:p>
        </w:tc>
      </w:tr>
      <w:tr w:rsidR="005604CC" w:rsidRPr="00706E04" w:rsidTr="00932F1C">
        <w:tc>
          <w:tcPr>
            <w:tcW w:w="1299" w:type="dxa"/>
            <w:vMerge/>
            <w:tcBorders>
              <w:right w:val="nil"/>
            </w:tcBorders>
            <w:shd w:val="clear" w:color="auto" w:fill="4D7F52"/>
            <w:textDirection w:val="btLr"/>
          </w:tcPr>
          <w:p w:rsidR="005604CC" w:rsidRPr="005B3C15" w:rsidRDefault="005604CC" w:rsidP="00932F1C">
            <w:pPr>
              <w:ind w:left="113" w:right="113"/>
              <w:jc w:val="center"/>
              <w:rPr>
                <w:b/>
                <w:color w:val="FFFFFF" w:themeColor="background1"/>
              </w:rPr>
            </w:pPr>
          </w:p>
        </w:tc>
        <w:tc>
          <w:tcPr>
            <w:tcW w:w="6322" w:type="dxa"/>
            <w:tcBorders>
              <w:left w:val="nil"/>
            </w:tcBorders>
          </w:tcPr>
          <w:p w:rsidR="005604CC" w:rsidRPr="006A2E9A" w:rsidRDefault="005604CC" w:rsidP="00932F1C">
            <w:pPr>
              <w:rPr>
                <w:sz w:val="20"/>
                <w:szCs w:val="20"/>
              </w:rPr>
            </w:pPr>
            <w:r w:rsidRPr="006A2E9A">
              <w:rPr>
                <w:sz w:val="20"/>
                <w:szCs w:val="20"/>
              </w:rPr>
              <w:t>Tasa de admisión (admitidas/tramitadas)</w:t>
            </w:r>
          </w:p>
        </w:tc>
        <w:tc>
          <w:tcPr>
            <w:tcW w:w="1559" w:type="dxa"/>
          </w:tcPr>
          <w:p w:rsidR="005604CC" w:rsidRPr="005604CC" w:rsidRDefault="005604CC" w:rsidP="005604CC">
            <w:pPr>
              <w:jc w:val="center"/>
              <w:rPr>
                <w:sz w:val="20"/>
                <w:szCs w:val="20"/>
              </w:rPr>
            </w:pPr>
            <w:r w:rsidRPr="005604CC">
              <w:rPr>
                <w:sz w:val="20"/>
                <w:szCs w:val="20"/>
              </w:rPr>
              <w:t>82,35</w:t>
            </w:r>
          </w:p>
        </w:tc>
      </w:tr>
      <w:tr w:rsidR="005604CC" w:rsidRPr="00706E04" w:rsidTr="00932F1C">
        <w:tc>
          <w:tcPr>
            <w:tcW w:w="1299" w:type="dxa"/>
            <w:vMerge/>
            <w:tcBorders>
              <w:right w:val="nil"/>
            </w:tcBorders>
            <w:shd w:val="clear" w:color="auto" w:fill="4D7F52"/>
            <w:textDirection w:val="btLr"/>
          </w:tcPr>
          <w:p w:rsidR="005604CC" w:rsidRPr="005B3C15" w:rsidRDefault="005604CC" w:rsidP="00932F1C">
            <w:pPr>
              <w:ind w:left="113" w:right="113"/>
              <w:jc w:val="center"/>
              <w:rPr>
                <w:b/>
                <w:color w:val="FFFFFF" w:themeColor="background1"/>
              </w:rPr>
            </w:pPr>
          </w:p>
        </w:tc>
        <w:tc>
          <w:tcPr>
            <w:tcW w:w="6322" w:type="dxa"/>
            <w:tcBorders>
              <w:left w:val="nil"/>
            </w:tcBorders>
          </w:tcPr>
          <w:p w:rsidR="005604CC" w:rsidRPr="006A2E9A" w:rsidRDefault="005604CC" w:rsidP="00932F1C">
            <w:pPr>
              <w:rPr>
                <w:sz w:val="20"/>
                <w:szCs w:val="20"/>
              </w:rPr>
            </w:pPr>
            <w:r w:rsidRPr="006A2E9A">
              <w:rPr>
                <w:sz w:val="20"/>
                <w:szCs w:val="20"/>
              </w:rPr>
              <w:t>Tasa de inadmisión (inadmitidas/ tramitadas)</w:t>
            </w:r>
          </w:p>
        </w:tc>
        <w:tc>
          <w:tcPr>
            <w:tcW w:w="1559" w:type="dxa"/>
          </w:tcPr>
          <w:p w:rsidR="005604CC" w:rsidRPr="005604CC" w:rsidRDefault="005604CC" w:rsidP="005604CC">
            <w:pPr>
              <w:jc w:val="center"/>
              <w:rPr>
                <w:sz w:val="20"/>
                <w:szCs w:val="20"/>
              </w:rPr>
            </w:pPr>
            <w:r w:rsidRPr="005604CC">
              <w:rPr>
                <w:sz w:val="20"/>
                <w:szCs w:val="20"/>
              </w:rPr>
              <w:t>17,65</w:t>
            </w:r>
          </w:p>
        </w:tc>
      </w:tr>
      <w:tr w:rsidR="005604CC" w:rsidRPr="00706E04" w:rsidTr="00932F1C">
        <w:tc>
          <w:tcPr>
            <w:tcW w:w="1299" w:type="dxa"/>
            <w:vMerge/>
            <w:tcBorders>
              <w:right w:val="nil"/>
            </w:tcBorders>
            <w:shd w:val="clear" w:color="auto" w:fill="4D7F52"/>
            <w:textDirection w:val="btLr"/>
          </w:tcPr>
          <w:p w:rsidR="005604CC" w:rsidRPr="005B3C15" w:rsidRDefault="005604CC" w:rsidP="00932F1C">
            <w:pPr>
              <w:ind w:left="113" w:right="113"/>
              <w:jc w:val="center"/>
              <w:rPr>
                <w:b/>
                <w:color w:val="FFFFFF" w:themeColor="background1"/>
              </w:rPr>
            </w:pPr>
          </w:p>
        </w:tc>
        <w:tc>
          <w:tcPr>
            <w:tcW w:w="6322" w:type="dxa"/>
            <w:tcBorders>
              <w:left w:val="nil"/>
            </w:tcBorders>
          </w:tcPr>
          <w:p w:rsidR="005604CC" w:rsidRPr="006A2E9A" w:rsidRDefault="005604CC" w:rsidP="00932F1C">
            <w:pPr>
              <w:rPr>
                <w:sz w:val="20"/>
                <w:szCs w:val="20"/>
              </w:rPr>
            </w:pPr>
            <w:r w:rsidRPr="006A2E9A">
              <w:rPr>
                <w:sz w:val="20"/>
                <w:szCs w:val="20"/>
              </w:rPr>
              <w:t>Tasa de archivo (archivadas/tramitadas)</w:t>
            </w:r>
          </w:p>
        </w:tc>
        <w:tc>
          <w:tcPr>
            <w:tcW w:w="1559" w:type="dxa"/>
          </w:tcPr>
          <w:p w:rsidR="005604CC" w:rsidRPr="005604CC" w:rsidRDefault="005604CC" w:rsidP="005604CC">
            <w:pPr>
              <w:jc w:val="center"/>
              <w:rPr>
                <w:sz w:val="20"/>
                <w:szCs w:val="20"/>
              </w:rPr>
            </w:pPr>
            <w:r w:rsidRPr="005604CC">
              <w:rPr>
                <w:sz w:val="20"/>
                <w:szCs w:val="20"/>
              </w:rPr>
              <w:t>,00</w:t>
            </w:r>
          </w:p>
        </w:tc>
      </w:tr>
    </w:tbl>
    <w:p w:rsidR="005A2A22" w:rsidRDefault="005A2A22" w:rsidP="00CF15A6">
      <w:pPr>
        <w:pStyle w:val="Cuerpodelboletn"/>
        <w:spacing w:before="120" w:after="120" w:line="312" w:lineRule="auto"/>
        <w:ind w:left="360"/>
        <w:rPr>
          <w:bCs/>
          <w:color w:val="auto"/>
          <w:szCs w:val="22"/>
        </w:rPr>
      </w:pPr>
    </w:p>
    <w:p w:rsidR="00932F1C" w:rsidRDefault="00932F1C" w:rsidP="00932F1C">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 xml:space="preserve">3 </w:t>
      </w:r>
      <w:r w:rsidRPr="00055B15">
        <w:rPr>
          <w:rStyle w:val="Ttulo2Car"/>
          <w:color w:val="00642D"/>
          <w:lang w:bidi="es-ES"/>
        </w:rPr>
        <w:t xml:space="preserve">Resoluciones </w:t>
      </w:r>
      <w:r>
        <w:rPr>
          <w:rStyle w:val="Ttulo2Car"/>
          <w:color w:val="00642D"/>
          <w:lang w:bidi="es-ES"/>
        </w:rPr>
        <w:t>dictadas</w:t>
      </w:r>
      <w:r w:rsidRPr="00055B15">
        <w:rPr>
          <w:rStyle w:val="Ttulo2Car"/>
          <w:color w:val="00642D"/>
          <w:lang w:bidi="es-ES"/>
        </w:rPr>
        <w:t xml:space="preserve"> en 202</w:t>
      </w:r>
      <w:r>
        <w:rPr>
          <w:rStyle w:val="Ttulo2Car"/>
          <w:color w:val="00642D"/>
          <w:lang w:bidi="es-ES"/>
        </w:rPr>
        <w:t>1</w:t>
      </w:r>
    </w:p>
    <w:p w:rsidR="00932F1C" w:rsidRDefault="00932F1C" w:rsidP="00932F1C">
      <w:pPr>
        <w:ind w:left="426"/>
        <w:jc w:val="both"/>
        <w:rPr>
          <w:rStyle w:val="Ttulo2Car"/>
          <w:b w:val="0"/>
          <w:color w:val="auto"/>
          <w:sz w:val="22"/>
          <w:szCs w:val="22"/>
          <w:lang w:bidi="es-ES"/>
        </w:rPr>
      </w:pPr>
    </w:p>
    <w:p w:rsidR="00932F1C" w:rsidRPr="00B64369" w:rsidRDefault="00932F1C" w:rsidP="00932F1C">
      <w:pPr>
        <w:ind w:left="426"/>
        <w:jc w:val="both"/>
        <w:rPr>
          <w:rStyle w:val="Ttulo2Car"/>
          <w:color w:val="00642D"/>
          <w:lang w:bidi="es-ES"/>
        </w:rPr>
      </w:pPr>
      <w:r w:rsidRPr="00B64369">
        <w:rPr>
          <w:rStyle w:val="Ttulo2Car"/>
          <w:b w:val="0"/>
          <w:color w:val="auto"/>
          <w:sz w:val="22"/>
          <w:szCs w:val="22"/>
          <w:lang w:bidi="es-ES"/>
        </w:rPr>
        <w:t xml:space="preserve">Respecto de las resoluciones </w:t>
      </w:r>
      <w:r>
        <w:rPr>
          <w:rStyle w:val="Ttulo2Car"/>
          <w:b w:val="0"/>
          <w:color w:val="auto"/>
          <w:sz w:val="22"/>
          <w:szCs w:val="22"/>
          <w:lang w:bidi="es-ES"/>
        </w:rPr>
        <w:t>dictadas en 2021</w:t>
      </w:r>
      <w:r w:rsidR="00FC72B8">
        <w:rPr>
          <w:rStyle w:val="Ttulo2Car"/>
          <w:b w:val="0"/>
          <w:color w:val="auto"/>
          <w:sz w:val="22"/>
          <w:szCs w:val="22"/>
          <w:lang w:bidi="es-ES"/>
        </w:rPr>
        <w:t>-</w:t>
      </w:r>
      <w:r w:rsidRPr="00B64369">
        <w:rPr>
          <w:rStyle w:val="Ttulo2Car"/>
          <w:b w:val="0"/>
          <w:color w:val="auto"/>
          <w:sz w:val="22"/>
          <w:szCs w:val="22"/>
          <w:lang w:bidi="es-ES"/>
        </w:rPr>
        <w:t xml:space="preserve"> </w:t>
      </w:r>
      <w:r w:rsidR="005604CC">
        <w:rPr>
          <w:rStyle w:val="Ttulo2Car"/>
          <w:b w:val="0"/>
          <w:color w:val="auto"/>
          <w:sz w:val="22"/>
          <w:szCs w:val="22"/>
          <w:lang w:bidi="es-ES"/>
        </w:rPr>
        <w:t>42</w:t>
      </w:r>
      <w:r w:rsidR="00FC72B8">
        <w:rPr>
          <w:rStyle w:val="Ttulo2Car"/>
          <w:b w:val="0"/>
          <w:color w:val="auto"/>
          <w:sz w:val="22"/>
          <w:szCs w:val="22"/>
          <w:lang w:bidi="es-ES"/>
        </w:rPr>
        <w:t xml:space="preserve">-, </w:t>
      </w:r>
      <w:r w:rsidR="00076723">
        <w:rPr>
          <w:rStyle w:val="Ttulo2Car"/>
          <w:b w:val="0"/>
          <w:color w:val="auto"/>
          <w:sz w:val="22"/>
          <w:szCs w:val="22"/>
          <w:lang w:bidi="es-ES"/>
        </w:rPr>
        <w:t xml:space="preserve"> </w:t>
      </w:r>
      <w:r w:rsidR="005604CC">
        <w:rPr>
          <w:rStyle w:val="Ttulo2Car"/>
          <w:b w:val="0"/>
          <w:color w:val="auto"/>
          <w:sz w:val="22"/>
          <w:szCs w:val="22"/>
          <w:lang w:bidi="es-ES"/>
        </w:rPr>
        <w:t>34</w:t>
      </w:r>
      <w:r w:rsidR="00076723">
        <w:rPr>
          <w:rStyle w:val="Ttulo2Car"/>
          <w:b w:val="0"/>
          <w:color w:val="auto"/>
          <w:sz w:val="22"/>
          <w:szCs w:val="22"/>
          <w:lang w:bidi="es-ES"/>
        </w:rPr>
        <w:t xml:space="preserve"> fueron estimatorias y </w:t>
      </w:r>
      <w:r w:rsidR="005604CC">
        <w:rPr>
          <w:rStyle w:val="Ttulo2Car"/>
          <w:b w:val="0"/>
          <w:color w:val="auto"/>
          <w:sz w:val="22"/>
          <w:szCs w:val="22"/>
          <w:lang w:bidi="es-ES"/>
        </w:rPr>
        <w:t xml:space="preserve">concediendo acceso total </w:t>
      </w:r>
      <w:r>
        <w:rPr>
          <w:rStyle w:val="Ttulo2Car"/>
          <w:b w:val="0"/>
          <w:color w:val="auto"/>
          <w:sz w:val="22"/>
          <w:szCs w:val="22"/>
          <w:lang w:bidi="es-ES"/>
        </w:rPr>
        <w:t xml:space="preserve"> a la información</w:t>
      </w:r>
      <w:r w:rsidR="005604CC">
        <w:rPr>
          <w:rStyle w:val="Ttulo2Car"/>
          <w:b w:val="0"/>
          <w:color w:val="auto"/>
          <w:sz w:val="22"/>
          <w:szCs w:val="22"/>
          <w:lang w:bidi="es-ES"/>
        </w:rPr>
        <w:t xml:space="preserve"> </w:t>
      </w:r>
      <w:r w:rsidR="00AA22C3">
        <w:rPr>
          <w:rStyle w:val="Ttulo2Car"/>
          <w:b w:val="0"/>
          <w:color w:val="auto"/>
          <w:sz w:val="22"/>
          <w:szCs w:val="22"/>
          <w:lang w:bidi="es-ES"/>
        </w:rPr>
        <w:t>22 de ellas</w:t>
      </w:r>
      <w:r w:rsidR="00076723">
        <w:rPr>
          <w:rStyle w:val="Ttulo2Car"/>
          <w:b w:val="0"/>
          <w:color w:val="auto"/>
          <w:sz w:val="22"/>
          <w:szCs w:val="22"/>
          <w:lang w:bidi="es-ES"/>
        </w:rPr>
        <w:t>.</w:t>
      </w:r>
      <w:r>
        <w:rPr>
          <w:rStyle w:val="Ttulo2Car"/>
          <w:b w:val="0"/>
          <w:color w:val="auto"/>
          <w:sz w:val="22"/>
          <w:szCs w:val="22"/>
          <w:lang w:bidi="es-ES"/>
        </w:rPr>
        <w:t xml:space="preserve"> </w:t>
      </w:r>
      <w:r w:rsidR="00AA22C3">
        <w:rPr>
          <w:rStyle w:val="Ttulo2Car"/>
          <w:b w:val="0"/>
          <w:color w:val="auto"/>
          <w:sz w:val="22"/>
          <w:szCs w:val="22"/>
          <w:lang w:bidi="es-ES"/>
        </w:rPr>
        <w:t>Ocho solicitudes fueron desestimadas, invocando en todos los casos el límite 14 h) de la LTAIBG: los intereses económicos y comerciales.</w:t>
      </w:r>
    </w:p>
    <w:p w:rsidR="00932F1C" w:rsidRPr="009079EA" w:rsidRDefault="00932F1C" w:rsidP="00932F1C">
      <w:pPr>
        <w:pStyle w:val="Cuerpodelboletn"/>
        <w:spacing w:before="120" w:after="120" w:line="276" w:lineRule="auto"/>
        <w:ind w:left="426"/>
        <w:rPr>
          <w:rStyle w:val="Ttulo2Car"/>
          <w:b w:val="0"/>
          <w:color w:val="auto"/>
          <w:sz w:val="22"/>
          <w:szCs w:val="22"/>
          <w:lang w:bidi="es-ES"/>
        </w:rPr>
      </w:pPr>
      <w:r w:rsidRPr="00C25AF5">
        <w:rPr>
          <w:rStyle w:val="Ttulo2Car"/>
          <w:b w:val="0"/>
          <w:color w:val="auto"/>
          <w:sz w:val="22"/>
          <w:szCs w:val="22"/>
          <w:lang w:bidi="es-ES"/>
        </w:rPr>
        <w:t xml:space="preserve">No se ha localizado en la web </w:t>
      </w:r>
      <w:r>
        <w:rPr>
          <w:rStyle w:val="Ttulo2Car"/>
          <w:b w:val="0"/>
          <w:color w:val="auto"/>
          <w:sz w:val="22"/>
          <w:szCs w:val="22"/>
          <w:lang w:bidi="es-ES"/>
        </w:rPr>
        <w:t xml:space="preserve">de </w:t>
      </w:r>
      <w:r w:rsidR="00AA22C3">
        <w:rPr>
          <w:rStyle w:val="Ttulo2Car"/>
          <w:b w:val="0"/>
          <w:color w:val="auto"/>
          <w:sz w:val="22"/>
          <w:szCs w:val="22"/>
          <w:lang w:bidi="es-ES"/>
        </w:rPr>
        <w:t>RENFE Operadora</w:t>
      </w:r>
      <w:r w:rsidRPr="00C25AF5">
        <w:rPr>
          <w:rStyle w:val="Ttulo2Car"/>
          <w:b w:val="0"/>
          <w:color w:val="auto"/>
          <w:sz w:val="22"/>
          <w:szCs w:val="22"/>
          <w:lang w:bidi="es-ES"/>
        </w:rPr>
        <w:t xml:space="preserve">, información sobre las solicitudes denegadas por aplicación de los límites del artículo 14 de la LTAIBG, tal y como establece el artículo 14.3 de la norma, que obliga a la publicación de estas resoluciones previa disociación de los datos de carácter personal. </w:t>
      </w:r>
    </w:p>
    <w:p w:rsidR="00932F1C" w:rsidRDefault="00932F1C" w:rsidP="00932F1C"/>
    <w:p w:rsidR="00932F1C" w:rsidRDefault="00932F1C" w:rsidP="00932F1C">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4 Indicadores de resolución en 202</w:t>
      </w:r>
      <w:r w:rsidR="00076723">
        <w:rPr>
          <w:rStyle w:val="Ttulo2Car"/>
          <w:color w:val="00642D"/>
          <w:lang w:bidi="es-ES"/>
        </w:rPr>
        <w:t>1</w:t>
      </w:r>
      <w:r>
        <w:rPr>
          <w:rStyle w:val="Ttulo2Car"/>
          <w:color w:val="00642D"/>
          <w:lang w:bidi="es-ES"/>
        </w:rPr>
        <w:t xml:space="preserve"> </w:t>
      </w:r>
    </w:p>
    <w:p w:rsidR="00932F1C" w:rsidRDefault="00932F1C" w:rsidP="00932F1C">
      <w:pPr>
        <w:ind w:left="426"/>
        <w:jc w:val="both"/>
      </w:pPr>
    </w:p>
    <w:p w:rsidR="00932F1C" w:rsidRDefault="00221B81" w:rsidP="00932F1C">
      <w:pPr>
        <w:ind w:left="426"/>
        <w:jc w:val="both"/>
      </w:pPr>
      <w:r>
        <w:t>RENFE Operadora</w:t>
      </w:r>
      <w:r w:rsidR="00AA22C3">
        <w:t xml:space="preserve"> dicta</w:t>
      </w:r>
      <w:r w:rsidR="00932F1C" w:rsidRPr="00D2277D">
        <w:t xml:space="preserve"> resoluciones expresas para </w:t>
      </w:r>
      <w:r w:rsidR="00076723">
        <w:t>la totalidad</w:t>
      </w:r>
      <w:r w:rsidR="00932F1C">
        <w:t xml:space="preserve"> de </w:t>
      </w:r>
      <w:r w:rsidR="00932F1C" w:rsidRPr="00D2277D">
        <w:t>las solicitudes admitidas. Ninguna solicitud ha sido desestimada por silencio administrativo.</w:t>
      </w:r>
      <w:r w:rsidR="00AA22C3">
        <w:t xml:space="preserve"> Casi el 81% de las </w:t>
      </w:r>
      <w:r w:rsidR="00AA22C3">
        <w:lastRenderedPageBreak/>
        <w:t xml:space="preserve">resoluciones concede el acceso a la información y, casi en </w:t>
      </w:r>
      <w:r w:rsidR="00FC72B8">
        <w:t>dos</w:t>
      </w:r>
      <w:r w:rsidR="00AA22C3">
        <w:t xml:space="preserve"> tercio</w:t>
      </w:r>
      <w:r w:rsidR="00FC72B8">
        <w:t>s</w:t>
      </w:r>
      <w:r w:rsidR="00AA22C3">
        <w:t xml:space="preserve"> de las ocasiones, el acceso es total.</w:t>
      </w:r>
    </w:p>
    <w:p w:rsidR="00932F1C" w:rsidRPr="009079EA" w:rsidRDefault="00932F1C" w:rsidP="00932F1C">
      <w:pPr>
        <w:pStyle w:val="Epgrafe"/>
        <w:keepNext/>
        <w:ind w:left="426"/>
        <w:rPr>
          <w:rStyle w:val="Ttulo2Car"/>
          <w:b/>
          <w:color w:val="00642D"/>
          <w:sz w:val="22"/>
          <w:szCs w:val="22"/>
          <w:lang w:bidi="es-ES"/>
        </w:rPr>
      </w:pPr>
      <w:r w:rsidRPr="009079EA">
        <w:rPr>
          <w:rStyle w:val="Ttulo2Car"/>
          <w:b/>
          <w:color w:val="00642D"/>
          <w:sz w:val="22"/>
          <w:szCs w:val="22"/>
          <w:lang w:bidi="es-ES"/>
        </w:rPr>
        <w:t xml:space="preserve">Tabla </w:t>
      </w:r>
      <w:r w:rsidRPr="009079EA">
        <w:rPr>
          <w:rStyle w:val="Ttulo2Car"/>
          <w:b/>
          <w:color w:val="00642D"/>
          <w:sz w:val="22"/>
          <w:szCs w:val="22"/>
          <w:lang w:bidi="es-ES"/>
        </w:rPr>
        <w:fldChar w:fldCharType="begin"/>
      </w:r>
      <w:r w:rsidRPr="009079EA">
        <w:rPr>
          <w:rStyle w:val="Ttulo2Car"/>
          <w:b/>
          <w:color w:val="00642D"/>
          <w:sz w:val="22"/>
          <w:szCs w:val="22"/>
          <w:lang w:bidi="es-ES"/>
        </w:rPr>
        <w:instrText xml:space="preserve"> SEQ Tabla \* ARABIC </w:instrText>
      </w:r>
      <w:r w:rsidRPr="009079EA">
        <w:rPr>
          <w:rStyle w:val="Ttulo2Car"/>
          <w:b/>
          <w:color w:val="00642D"/>
          <w:sz w:val="22"/>
          <w:szCs w:val="22"/>
          <w:lang w:bidi="es-ES"/>
        </w:rPr>
        <w:fldChar w:fldCharType="separate"/>
      </w:r>
      <w:r>
        <w:rPr>
          <w:rStyle w:val="Ttulo2Car"/>
          <w:b/>
          <w:color w:val="00642D"/>
          <w:sz w:val="22"/>
          <w:szCs w:val="22"/>
          <w:lang w:bidi="es-ES"/>
        </w:rPr>
        <w:t>2</w:t>
      </w:r>
      <w:r w:rsidRPr="009079EA">
        <w:rPr>
          <w:rStyle w:val="Ttulo2Car"/>
          <w:b/>
          <w:color w:val="00642D"/>
          <w:sz w:val="22"/>
          <w:szCs w:val="22"/>
          <w:lang w:bidi="es-ES"/>
        </w:rPr>
        <w:fldChar w:fldCharType="end"/>
      </w:r>
      <w:r w:rsidRPr="009079EA">
        <w:rPr>
          <w:rStyle w:val="Ttulo2Car"/>
          <w:b/>
          <w:color w:val="00642D"/>
          <w:sz w:val="22"/>
          <w:szCs w:val="22"/>
          <w:lang w:bidi="es-ES"/>
        </w:rPr>
        <w:t>: Indicadores de Resolución</w:t>
      </w:r>
      <w:r>
        <w:rPr>
          <w:rStyle w:val="Ttulo2Car"/>
          <w:b/>
          <w:color w:val="00642D"/>
          <w:sz w:val="22"/>
          <w:szCs w:val="22"/>
          <w:lang w:bidi="es-ES"/>
        </w:rPr>
        <w:t xml:space="preserve"> </w:t>
      </w:r>
      <w:r w:rsidRPr="009079EA">
        <w:rPr>
          <w:rStyle w:val="Ttulo2Car"/>
          <w:b/>
          <w:color w:val="00642D"/>
          <w:sz w:val="22"/>
          <w:szCs w:val="22"/>
          <w:lang w:bidi="es-ES"/>
        </w:rPr>
        <w:t>202</w:t>
      </w:r>
      <w:r w:rsidR="00076723">
        <w:rPr>
          <w:rStyle w:val="Ttulo2Car"/>
          <w:b/>
          <w:color w:val="00642D"/>
          <w:sz w:val="22"/>
          <w:szCs w:val="22"/>
          <w:lang w:bidi="es-ES"/>
        </w:rPr>
        <w:t>1</w:t>
      </w:r>
    </w:p>
    <w:tbl>
      <w:tblPr>
        <w:tblStyle w:val="Tablaconcuadrcula"/>
        <w:tblW w:w="0" w:type="auto"/>
        <w:tblInd w:w="534" w:type="dxa"/>
        <w:tblLook w:val="04A0" w:firstRow="1" w:lastRow="0" w:firstColumn="1" w:lastColumn="0" w:noHBand="0" w:noVBand="1"/>
      </w:tblPr>
      <w:tblGrid>
        <w:gridCol w:w="1299"/>
        <w:gridCol w:w="6322"/>
        <w:gridCol w:w="1559"/>
      </w:tblGrid>
      <w:tr w:rsidR="00AA22C3" w:rsidRPr="00706E04" w:rsidTr="00DE604E">
        <w:tc>
          <w:tcPr>
            <w:tcW w:w="1299" w:type="dxa"/>
            <w:vMerge w:val="restart"/>
            <w:tcBorders>
              <w:top w:val="nil"/>
              <w:right w:val="nil"/>
            </w:tcBorders>
            <w:shd w:val="clear" w:color="auto" w:fill="4D7F52"/>
            <w:textDirection w:val="btLr"/>
          </w:tcPr>
          <w:p w:rsidR="00AA22C3" w:rsidRPr="005B3C15" w:rsidRDefault="00AA22C3" w:rsidP="00932F1C">
            <w:pPr>
              <w:ind w:left="113" w:right="113"/>
              <w:jc w:val="center"/>
              <w:rPr>
                <w:b/>
                <w:color w:val="FFFFFF" w:themeColor="background1"/>
              </w:rPr>
            </w:pPr>
            <w:r w:rsidRPr="005B3C15">
              <w:rPr>
                <w:b/>
                <w:color w:val="FFFFFF" w:themeColor="background1"/>
              </w:rPr>
              <w:t>Indicadores de resolución</w:t>
            </w:r>
          </w:p>
        </w:tc>
        <w:tc>
          <w:tcPr>
            <w:tcW w:w="6322" w:type="dxa"/>
            <w:tcBorders>
              <w:left w:val="nil"/>
            </w:tcBorders>
          </w:tcPr>
          <w:p w:rsidR="00AA22C3" w:rsidRPr="006A2E9A" w:rsidRDefault="00AA22C3" w:rsidP="00932F1C">
            <w:pPr>
              <w:rPr>
                <w:sz w:val="20"/>
                <w:szCs w:val="20"/>
              </w:rPr>
            </w:pPr>
            <w:r w:rsidRPr="006A2E9A">
              <w:rPr>
                <w:sz w:val="20"/>
                <w:szCs w:val="20"/>
              </w:rPr>
              <w:t>Tasa de resolución (resoluciones expresas /solicitudes admitidas)</w:t>
            </w:r>
          </w:p>
        </w:tc>
        <w:tc>
          <w:tcPr>
            <w:tcW w:w="1559" w:type="dxa"/>
          </w:tcPr>
          <w:p w:rsidR="00AA22C3" w:rsidRPr="00AA22C3" w:rsidRDefault="00AA22C3" w:rsidP="00AA22C3">
            <w:pPr>
              <w:jc w:val="center"/>
              <w:rPr>
                <w:sz w:val="20"/>
                <w:szCs w:val="20"/>
              </w:rPr>
            </w:pPr>
            <w:r w:rsidRPr="00AA22C3">
              <w:rPr>
                <w:sz w:val="20"/>
                <w:szCs w:val="20"/>
              </w:rPr>
              <w:t>100,00</w:t>
            </w:r>
          </w:p>
        </w:tc>
      </w:tr>
      <w:tr w:rsidR="00AA22C3" w:rsidRPr="00706E04" w:rsidTr="00DE604E">
        <w:tc>
          <w:tcPr>
            <w:tcW w:w="1299" w:type="dxa"/>
            <w:vMerge/>
            <w:tcBorders>
              <w:right w:val="nil"/>
            </w:tcBorders>
            <w:shd w:val="clear" w:color="auto" w:fill="4D7F52"/>
            <w:textDirection w:val="btLr"/>
          </w:tcPr>
          <w:p w:rsidR="00AA22C3" w:rsidRPr="005B3C15" w:rsidRDefault="00AA22C3" w:rsidP="00932F1C">
            <w:pPr>
              <w:ind w:left="113" w:right="113"/>
              <w:jc w:val="center"/>
              <w:rPr>
                <w:b/>
                <w:color w:val="FFFFFF" w:themeColor="background1"/>
              </w:rPr>
            </w:pPr>
          </w:p>
        </w:tc>
        <w:tc>
          <w:tcPr>
            <w:tcW w:w="6322" w:type="dxa"/>
            <w:tcBorders>
              <w:left w:val="nil"/>
            </w:tcBorders>
          </w:tcPr>
          <w:p w:rsidR="00AA22C3" w:rsidRPr="006A2E9A" w:rsidRDefault="00AA22C3" w:rsidP="00932F1C">
            <w:pPr>
              <w:rPr>
                <w:sz w:val="20"/>
                <w:szCs w:val="20"/>
              </w:rPr>
            </w:pPr>
            <w:r w:rsidRPr="006A2E9A">
              <w:rPr>
                <w:sz w:val="20"/>
                <w:szCs w:val="20"/>
              </w:rPr>
              <w:t>Porcentaje de resoluciones que conceden el acceso</w:t>
            </w:r>
          </w:p>
        </w:tc>
        <w:tc>
          <w:tcPr>
            <w:tcW w:w="1559" w:type="dxa"/>
          </w:tcPr>
          <w:p w:rsidR="00AA22C3" w:rsidRPr="00AA22C3" w:rsidRDefault="00AA22C3" w:rsidP="00AA22C3">
            <w:pPr>
              <w:jc w:val="center"/>
              <w:rPr>
                <w:sz w:val="20"/>
                <w:szCs w:val="20"/>
              </w:rPr>
            </w:pPr>
            <w:r w:rsidRPr="00AA22C3">
              <w:rPr>
                <w:sz w:val="20"/>
                <w:szCs w:val="20"/>
              </w:rPr>
              <w:t>80,95</w:t>
            </w:r>
          </w:p>
        </w:tc>
      </w:tr>
      <w:tr w:rsidR="00AA22C3" w:rsidRPr="00706E04" w:rsidTr="00DE604E">
        <w:tc>
          <w:tcPr>
            <w:tcW w:w="1299" w:type="dxa"/>
            <w:vMerge/>
            <w:tcBorders>
              <w:right w:val="nil"/>
            </w:tcBorders>
            <w:shd w:val="clear" w:color="auto" w:fill="4D7F52"/>
            <w:textDirection w:val="btLr"/>
          </w:tcPr>
          <w:p w:rsidR="00AA22C3" w:rsidRPr="005B3C15" w:rsidRDefault="00AA22C3" w:rsidP="00932F1C">
            <w:pPr>
              <w:ind w:left="113" w:right="113"/>
              <w:jc w:val="center"/>
              <w:rPr>
                <w:b/>
                <w:color w:val="FFFFFF" w:themeColor="background1"/>
              </w:rPr>
            </w:pPr>
          </w:p>
        </w:tc>
        <w:tc>
          <w:tcPr>
            <w:tcW w:w="6322" w:type="dxa"/>
            <w:tcBorders>
              <w:left w:val="nil"/>
            </w:tcBorders>
          </w:tcPr>
          <w:p w:rsidR="00AA22C3" w:rsidRPr="006A2E9A" w:rsidRDefault="00AA22C3" w:rsidP="00932F1C">
            <w:pPr>
              <w:rPr>
                <w:sz w:val="20"/>
                <w:szCs w:val="20"/>
              </w:rPr>
            </w:pPr>
            <w:r w:rsidRPr="006A2E9A">
              <w:rPr>
                <w:sz w:val="20"/>
                <w:szCs w:val="20"/>
              </w:rPr>
              <w:t>Porcentaje de resoluciones que conceden acceso parcial</w:t>
            </w:r>
          </w:p>
        </w:tc>
        <w:tc>
          <w:tcPr>
            <w:tcW w:w="1559" w:type="dxa"/>
          </w:tcPr>
          <w:p w:rsidR="00AA22C3" w:rsidRPr="00AA22C3" w:rsidRDefault="00AA22C3" w:rsidP="00AA22C3">
            <w:pPr>
              <w:jc w:val="center"/>
              <w:rPr>
                <w:sz w:val="20"/>
                <w:szCs w:val="20"/>
              </w:rPr>
            </w:pPr>
            <w:r w:rsidRPr="00AA22C3">
              <w:rPr>
                <w:sz w:val="20"/>
                <w:szCs w:val="20"/>
              </w:rPr>
              <w:t>35,29</w:t>
            </w:r>
          </w:p>
        </w:tc>
      </w:tr>
      <w:tr w:rsidR="00AA22C3" w:rsidRPr="00706E04" w:rsidTr="00DE604E">
        <w:tc>
          <w:tcPr>
            <w:tcW w:w="1299" w:type="dxa"/>
            <w:vMerge/>
            <w:tcBorders>
              <w:right w:val="nil"/>
            </w:tcBorders>
            <w:shd w:val="clear" w:color="auto" w:fill="4D7F52"/>
            <w:textDirection w:val="btLr"/>
          </w:tcPr>
          <w:p w:rsidR="00AA22C3" w:rsidRPr="005B3C15" w:rsidRDefault="00AA22C3" w:rsidP="00932F1C">
            <w:pPr>
              <w:ind w:left="113" w:right="113"/>
              <w:jc w:val="center"/>
              <w:rPr>
                <w:b/>
                <w:color w:val="FFFFFF" w:themeColor="background1"/>
              </w:rPr>
            </w:pPr>
          </w:p>
        </w:tc>
        <w:tc>
          <w:tcPr>
            <w:tcW w:w="6322" w:type="dxa"/>
            <w:tcBorders>
              <w:left w:val="nil"/>
            </w:tcBorders>
          </w:tcPr>
          <w:p w:rsidR="00AA22C3" w:rsidRPr="006A2E9A" w:rsidRDefault="00AA22C3" w:rsidP="00932F1C">
            <w:pPr>
              <w:rPr>
                <w:sz w:val="20"/>
                <w:szCs w:val="20"/>
              </w:rPr>
            </w:pPr>
            <w:r w:rsidRPr="006A2E9A">
              <w:rPr>
                <w:sz w:val="20"/>
                <w:szCs w:val="20"/>
              </w:rPr>
              <w:t>Porcentaje de resoluciones que conceden acceso total</w:t>
            </w:r>
          </w:p>
        </w:tc>
        <w:tc>
          <w:tcPr>
            <w:tcW w:w="1559" w:type="dxa"/>
          </w:tcPr>
          <w:p w:rsidR="00AA22C3" w:rsidRPr="00AA22C3" w:rsidRDefault="00AA22C3" w:rsidP="00AA22C3">
            <w:pPr>
              <w:jc w:val="center"/>
              <w:rPr>
                <w:sz w:val="20"/>
                <w:szCs w:val="20"/>
              </w:rPr>
            </w:pPr>
            <w:r w:rsidRPr="00AA22C3">
              <w:rPr>
                <w:sz w:val="20"/>
                <w:szCs w:val="20"/>
              </w:rPr>
              <w:t>64,71</w:t>
            </w:r>
          </w:p>
        </w:tc>
      </w:tr>
      <w:tr w:rsidR="00AA22C3" w:rsidRPr="00706E04" w:rsidTr="00DE604E">
        <w:tc>
          <w:tcPr>
            <w:tcW w:w="1299" w:type="dxa"/>
            <w:vMerge/>
            <w:tcBorders>
              <w:right w:val="nil"/>
            </w:tcBorders>
            <w:shd w:val="clear" w:color="auto" w:fill="4D7F52"/>
            <w:textDirection w:val="btLr"/>
          </w:tcPr>
          <w:p w:rsidR="00AA22C3" w:rsidRPr="005B3C15" w:rsidRDefault="00AA22C3" w:rsidP="00932F1C">
            <w:pPr>
              <w:ind w:left="113" w:right="113"/>
              <w:jc w:val="center"/>
              <w:rPr>
                <w:b/>
                <w:color w:val="FFFFFF" w:themeColor="background1"/>
              </w:rPr>
            </w:pPr>
          </w:p>
        </w:tc>
        <w:tc>
          <w:tcPr>
            <w:tcW w:w="6322" w:type="dxa"/>
            <w:tcBorders>
              <w:left w:val="nil"/>
            </w:tcBorders>
          </w:tcPr>
          <w:p w:rsidR="00AA22C3" w:rsidRPr="006A2E9A" w:rsidRDefault="00AA22C3" w:rsidP="00932F1C">
            <w:pPr>
              <w:rPr>
                <w:sz w:val="20"/>
                <w:szCs w:val="20"/>
              </w:rPr>
            </w:pPr>
            <w:r w:rsidRPr="006A2E9A">
              <w:rPr>
                <w:sz w:val="20"/>
                <w:szCs w:val="20"/>
              </w:rPr>
              <w:t>Porcentaje de resoluciones que deniegan el acceso</w:t>
            </w:r>
          </w:p>
        </w:tc>
        <w:tc>
          <w:tcPr>
            <w:tcW w:w="1559" w:type="dxa"/>
          </w:tcPr>
          <w:p w:rsidR="00AA22C3" w:rsidRPr="00AA22C3" w:rsidRDefault="00AA22C3" w:rsidP="00AA22C3">
            <w:pPr>
              <w:jc w:val="center"/>
              <w:rPr>
                <w:sz w:val="20"/>
                <w:szCs w:val="20"/>
              </w:rPr>
            </w:pPr>
            <w:r w:rsidRPr="00AA22C3">
              <w:rPr>
                <w:sz w:val="20"/>
                <w:szCs w:val="20"/>
              </w:rPr>
              <w:t>19,05</w:t>
            </w:r>
          </w:p>
        </w:tc>
      </w:tr>
      <w:tr w:rsidR="00AA22C3" w:rsidRPr="00706E04" w:rsidTr="00DE604E">
        <w:tc>
          <w:tcPr>
            <w:tcW w:w="1299" w:type="dxa"/>
            <w:vMerge/>
            <w:tcBorders>
              <w:right w:val="nil"/>
            </w:tcBorders>
            <w:shd w:val="clear" w:color="auto" w:fill="4D7F52"/>
            <w:textDirection w:val="btLr"/>
          </w:tcPr>
          <w:p w:rsidR="00AA22C3" w:rsidRPr="005B3C15" w:rsidRDefault="00AA22C3" w:rsidP="00932F1C">
            <w:pPr>
              <w:ind w:left="113" w:right="113"/>
              <w:jc w:val="center"/>
              <w:rPr>
                <w:b/>
                <w:color w:val="FFFFFF" w:themeColor="background1"/>
              </w:rPr>
            </w:pPr>
          </w:p>
        </w:tc>
        <w:tc>
          <w:tcPr>
            <w:tcW w:w="6322" w:type="dxa"/>
            <w:tcBorders>
              <w:left w:val="nil"/>
            </w:tcBorders>
          </w:tcPr>
          <w:p w:rsidR="00AA22C3" w:rsidRPr="006A2E9A" w:rsidRDefault="00AA22C3" w:rsidP="00932F1C">
            <w:pPr>
              <w:rPr>
                <w:sz w:val="20"/>
                <w:szCs w:val="20"/>
              </w:rPr>
            </w:pPr>
            <w:r w:rsidRPr="006A2E9A">
              <w:rPr>
                <w:sz w:val="20"/>
                <w:szCs w:val="20"/>
              </w:rPr>
              <w:t>Porcentaje de resoluciones que finalizan por silencio administrativo</w:t>
            </w:r>
          </w:p>
        </w:tc>
        <w:tc>
          <w:tcPr>
            <w:tcW w:w="1559" w:type="dxa"/>
          </w:tcPr>
          <w:p w:rsidR="00AA22C3" w:rsidRPr="00AA22C3" w:rsidRDefault="00AA22C3" w:rsidP="00AA22C3">
            <w:pPr>
              <w:jc w:val="center"/>
              <w:rPr>
                <w:sz w:val="20"/>
                <w:szCs w:val="20"/>
              </w:rPr>
            </w:pPr>
            <w:r>
              <w:rPr>
                <w:sz w:val="20"/>
                <w:szCs w:val="20"/>
              </w:rPr>
              <w:t>0</w:t>
            </w:r>
            <w:r w:rsidRPr="00AA22C3">
              <w:rPr>
                <w:sz w:val="20"/>
                <w:szCs w:val="20"/>
              </w:rPr>
              <w:t>,00</w:t>
            </w:r>
          </w:p>
        </w:tc>
      </w:tr>
    </w:tbl>
    <w:p w:rsidR="00932F1C" w:rsidRDefault="00932F1C" w:rsidP="00932F1C"/>
    <w:p w:rsidR="00932F1C" w:rsidRDefault="00932F1C" w:rsidP="00CF15A6">
      <w:pPr>
        <w:pStyle w:val="Cuerpodelboletn"/>
        <w:spacing w:before="120" w:after="120" w:line="312" w:lineRule="auto"/>
        <w:ind w:left="360"/>
        <w:rPr>
          <w:bCs/>
          <w:color w:val="auto"/>
          <w:szCs w:val="22"/>
        </w:rPr>
      </w:pPr>
    </w:p>
    <w:p w:rsidR="00B812AB" w:rsidRPr="00E34195" w:rsidRDefault="00C73642" w:rsidP="00CF15A6">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64735D" w:rsidRDefault="00221B81" w:rsidP="00B378E2">
      <w:pPr>
        <w:ind w:left="426"/>
        <w:jc w:val="both"/>
        <w:rPr>
          <w:rStyle w:val="Ttulo2Car"/>
          <w:b w:val="0"/>
          <w:color w:val="auto"/>
          <w:sz w:val="22"/>
          <w:szCs w:val="22"/>
          <w:lang w:bidi="es-ES"/>
        </w:rPr>
      </w:pPr>
      <w:r>
        <w:rPr>
          <w:rStyle w:val="Ttulo2Car"/>
          <w:b w:val="0"/>
          <w:color w:val="auto"/>
          <w:sz w:val="22"/>
          <w:szCs w:val="22"/>
          <w:lang w:bidi="es-ES"/>
        </w:rPr>
        <w:t>RENFE Operadora</w:t>
      </w:r>
      <w:r w:rsidR="00B378E2">
        <w:rPr>
          <w:rStyle w:val="Ttulo2Car"/>
          <w:b w:val="0"/>
          <w:color w:val="auto"/>
          <w:sz w:val="22"/>
          <w:szCs w:val="22"/>
          <w:lang w:bidi="es-ES"/>
        </w:rPr>
        <w:t xml:space="preserve"> </w:t>
      </w:r>
      <w:r w:rsidR="00F95C49">
        <w:rPr>
          <w:rStyle w:val="Ttulo2Car"/>
          <w:b w:val="0"/>
          <w:color w:val="auto"/>
          <w:sz w:val="22"/>
          <w:szCs w:val="22"/>
          <w:lang w:bidi="es-ES"/>
        </w:rPr>
        <w:t xml:space="preserve">dispone de un enlace específico </w:t>
      </w:r>
      <w:r w:rsidR="000B2A81">
        <w:rPr>
          <w:rStyle w:val="Ttulo2Car"/>
          <w:b w:val="0"/>
          <w:color w:val="auto"/>
          <w:sz w:val="22"/>
          <w:szCs w:val="22"/>
          <w:lang w:bidi="es-ES"/>
        </w:rPr>
        <w:t>en su Portal de Transparencia</w:t>
      </w:r>
      <w:r w:rsidR="00F95C49">
        <w:rPr>
          <w:rStyle w:val="Ttulo2Car"/>
          <w:b w:val="0"/>
          <w:color w:val="auto"/>
          <w:sz w:val="22"/>
          <w:szCs w:val="22"/>
          <w:lang w:bidi="es-ES"/>
        </w:rPr>
        <w:t xml:space="preserve"> para la</w:t>
      </w:r>
      <w:r w:rsidR="00076723">
        <w:rPr>
          <w:rStyle w:val="Ttulo2Car"/>
          <w:b w:val="0"/>
          <w:color w:val="auto"/>
          <w:sz w:val="22"/>
          <w:szCs w:val="22"/>
          <w:lang w:bidi="es-ES"/>
        </w:rPr>
        <w:t xml:space="preserve"> presentación de las</w:t>
      </w:r>
      <w:r w:rsidR="00F95C49">
        <w:rPr>
          <w:rStyle w:val="Ttulo2Car"/>
          <w:b w:val="0"/>
          <w:color w:val="auto"/>
          <w:sz w:val="22"/>
          <w:szCs w:val="22"/>
          <w:lang w:bidi="es-ES"/>
        </w:rPr>
        <w:t xml:space="preserve"> solicitudes de acceso a la información pública. </w:t>
      </w:r>
      <w:r w:rsidR="00AA22C3">
        <w:rPr>
          <w:rStyle w:val="Ttulo2Car"/>
          <w:b w:val="0"/>
          <w:color w:val="auto"/>
          <w:sz w:val="22"/>
          <w:szCs w:val="22"/>
          <w:lang w:bidi="es-ES"/>
        </w:rPr>
        <w:t>Dicho enlace redirige al Portal de Transparencia de la Administración General del Estado, a través del que se gestionan las solicitudes de acceso a información de la entidad</w:t>
      </w:r>
      <w:r w:rsidR="0064735D">
        <w:rPr>
          <w:rStyle w:val="Ttulo2Car"/>
          <w:b w:val="0"/>
          <w:color w:val="auto"/>
          <w:sz w:val="22"/>
          <w:szCs w:val="22"/>
          <w:lang w:bidi="es-ES"/>
        </w:rPr>
        <w:t xml:space="preserve">. </w:t>
      </w:r>
    </w:p>
    <w:p w:rsidR="00F95C49" w:rsidRDefault="00AA22C3" w:rsidP="00F34803">
      <w:pPr>
        <w:ind w:left="426"/>
        <w:jc w:val="both"/>
        <w:rPr>
          <w:rStyle w:val="Ttulo2Car"/>
          <w:b w:val="0"/>
          <w:color w:val="auto"/>
          <w:sz w:val="22"/>
          <w:szCs w:val="22"/>
          <w:lang w:bidi="es-ES"/>
        </w:rPr>
      </w:pPr>
      <w:r>
        <w:rPr>
          <w:rStyle w:val="Ttulo2Car"/>
          <w:b w:val="0"/>
          <w:color w:val="auto"/>
          <w:sz w:val="22"/>
          <w:szCs w:val="22"/>
          <w:lang w:bidi="es-ES"/>
        </w:rPr>
        <w:t xml:space="preserve">Por esta razón, se informa sobre </w:t>
      </w:r>
      <w:r w:rsidR="00AF18BD">
        <w:rPr>
          <w:rStyle w:val="Ttulo2Car"/>
          <w:b w:val="0"/>
          <w:color w:val="auto"/>
          <w:sz w:val="22"/>
          <w:szCs w:val="22"/>
          <w:lang w:bidi="es-ES"/>
        </w:rPr>
        <w:t>los medios de contacto con las</w:t>
      </w:r>
      <w:r w:rsidR="003E7ED9">
        <w:rPr>
          <w:rStyle w:val="Ttulo2Car"/>
          <w:b w:val="0"/>
          <w:color w:val="auto"/>
          <w:sz w:val="22"/>
          <w:szCs w:val="22"/>
          <w:lang w:bidi="es-ES"/>
        </w:rPr>
        <w:t xml:space="preserve"> administraciones públicas </w:t>
      </w:r>
      <w:r w:rsidR="00DE604E">
        <w:rPr>
          <w:rStyle w:val="Ttulo2Car"/>
          <w:b w:val="0"/>
          <w:color w:val="auto"/>
          <w:sz w:val="22"/>
          <w:szCs w:val="22"/>
          <w:lang w:bidi="es-ES"/>
        </w:rPr>
        <w:t>establecidos por la Ley 39/2015, se dispone de ayudas e instrucciones para la presentación de las solicitudes y de un formulario y, también, puede consultarse el estado de tramitación de las solicitudes de acceso.</w:t>
      </w:r>
    </w:p>
    <w:p w:rsidR="003E7ED9" w:rsidRDefault="003E7ED9" w:rsidP="00F34803">
      <w:pPr>
        <w:ind w:left="426"/>
        <w:jc w:val="both"/>
        <w:rPr>
          <w:rStyle w:val="Ttulo2Car"/>
          <w:b w:val="0"/>
          <w:color w:val="auto"/>
          <w:sz w:val="22"/>
          <w:szCs w:val="22"/>
          <w:lang w:bidi="es-ES"/>
        </w:rPr>
      </w:pPr>
    </w:p>
    <w:p w:rsidR="00B40246" w:rsidRPr="00E34195" w:rsidRDefault="00C73642" w:rsidP="000C6CFF">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1E1C29" w:rsidRDefault="00F34803" w:rsidP="00A915A2">
      <w:pPr>
        <w:pStyle w:val="Cuerpodelboletn"/>
        <w:spacing w:before="120" w:after="120" w:line="276" w:lineRule="auto"/>
        <w:ind w:left="426"/>
        <w:rPr>
          <w:rStyle w:val="Ttulo2Car"/>
          <w:sz w:val="22"/>
          <w:szCs w:val="22"/>
        </w:rPr>
      </w:pPr>
      <w:r w:rsidRPr="005C4D89">
        <w:rPr>
          <w:color w:val="auto"/>
          <w:lang w:bidi="es-ES"/>
        </w:rPr>
        <w:t xml:space="preserve">Con fecha </w:t>
      </w:r>
      <w:r w:rsidR="00DE604E">
        <w:rPr>
          <w:color w:val="auto"/>
          <w:lang w:bidi="es-ES"/>
        </w:rPr>
        <w:t>0</w:t>
      </w:r>
      <w:r w:rsidR="0064735D">
        <w:rPr>
          <w:color w:val="auto"/>
          <w:lang w:bidi="es-ES"/>
        </w:rPr>
        <w:t>6</w:t>
      </w:r>
      <w:r w:rsidR="000B2A81">
        <w:rPr>
          <w:color w:val="auto"/>
          <w:lang w:bidi="es-ES"/>
        </w:rPr>
        <w:t>/0</w:t>
      </w:r>
      <w:r w:rsidR="0064735D">
        <w:rPr>
          <w:color w:val="auto"/>
          <w:lang w:bidi="es-ES"/>
        </w:rPr>
        <w:t>6</w:t>
      </w:r>
      <w:r w:rsidR="000B2A81">
        <w:rPr>
          <w:color w:val="auto"/>
          <w:lang w:bidi="es-ES"/>
        </w:rPr>
        <w:t>/</w:t>
      </w:r>
      <w:r>
        <w:rPr>
          <w:color w:val="auto"/>
          <w:lang w:bidi="es-ES"/>
        </w:rPr>
        <w:t>202</w:t>
      </w:r>
      <w:r w:rsidR="0064735D">
        <w:rPr>
          <w:color w:val="auto"/>
          <w:lang w:bidi="es-ES"/>
        </w:rPr>
        <w:t>2</w:t>
      </w:r>
      <w:r>
        <w:rPr>
          <w:color w:val="auto"/>
          <w:lang w:bidi="es-ES"/>
        </w:rPr>
        <w:t xml:space="preserve"> se presentó</w:t>
      </w:r>
      <w:r w:rsidR="00DE604E">
        <w:rPr>
          <w:color w:val="auto"/>
          <w:lang w:bidi="es-ES"/>
        </w:rPr>
        <w:t>,</w:t>
      </w:r>
      <w:r>
        <w:rPr>
          <w:color w:val="auto"/>
          <w:lang w:bidi="es-ES"/>
        </w:rPr>
        <w:t xml:space="preserve"> </w:t>
      </w:r>
      <w:r w:rsidR="00904E47">
        <w:rPr>
          <w:color w:val="auto"/>
          <w:lang w:bidi="es-ES"/>
        </w:rPr>
        <w:t xml:space="preserve">a través </w:t>
      </w:r>
      <w:r w:rsidR="003E7ED9">
        <w:rPr>
          <w:color w:val="auto"/>
          <w:lang w:bidi="es-ES"/>
        </w:rPr>
        <w:t xml:space="preserve">del </w:t>
      </w:r>
      <w:r w:rsidR="00DE604E">
        <w:rPr>
          <w:color w:val="auto"/>
          <w:lang w:bidi="es-ES"/>
        </w:rPr>
        <w:t>Portal de Transparencia de la AGE,</w:t>
      </w:r>
      <w:r w:rsidR="003E7ED9">
        <w:rPr>
          <w:color w:val="auto"/>
          <w:lang w:bidi="es-ES"/>
        </w:rPr>
        <w:t xml:space="preserve"> una solicitud de acceso a información pública de </w:t>
      </w:r>
      <w:r w:rsidR="00DE604E">
        <w:rPr>
          <w:color w:val="auto"/>
          <w:lang w:bidi="es-ES"/>
        </w:rPr>
        <w:t>RENFE Operadora</w:t>
      </w:r>
      <w:r w:rsidR="003E7ED9">
        <w:rPr>
          <w:color w:val="auto"/>
          <w:lang w:bidi="es-ES"/>
        </w:rPr>
        <w:t xml:space="preserve">. </w:t>
      </w:r>
      <w:r w:rsidR="00DE604E">
        <w:rPr>
          <w:color w:val="auto"/>
          <w:lang w:bidi="es-ES"/>
        </w:rPr>
        <w:t>Con la misma fecha se emite un acuse de recibo</w:t>
      </w:r>
      <w:r w:rsidR="003E7ED9">
        <w:rPr>
          <w:color w:val="auto"/>
          <w:lang w:bidi="es-ES"/>
        </w:rPr>
        <w:t xml:space="preserve">.  </w:t>
      </w: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C2468" w:rsidRDefault="00DE604E" w:rsidP="00A915A2">
      <w:pPr>
        <w:pStyle w:val="Cuerpodelboletn"/>
        <w:spacing w:before="120" w:after="120" w:line="276" w:lineRule="auto"/>
        <w:ind w:left="426"/>
        <w:rPr>
          <w:color w:val="auto"/>
          <w:lang w:bidi="es-ES"/>
        </w:rPr>
      </w:pPr>
      <w:r>
        <w:rPr>
          <w:color w:val="auto"/>
          <w:lang w:bidi="es-ES"/>
        </w:rPr>
        <w:t>Con fecha 14/06/2022</w:t>
      </w:r>
      <w:r w:rsidR="0064735D">
        <w:rPr>
          <w:color w:val="auto"/>
          <w:lang w:bidi="es-ES"/>
        </w:rPr>
        <w:t xml:space="preserve"> se comunica el inicio de la tramitación</w:t>
      </w:r>
      <w:r w:rsidR="00F34803">
        <w:rPr>
          <w:color w:val="auto"/>
          <w:lang w:bidi="es-ES"/>
        </w:rPr>
        <w:t>.</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904E47" w:rsidRDefault="0064735D" w:rsidP="00AC715D">
      <w:pPr>
        <w:pStyle w:val="Cuerpodelboletn"/>
        <w:numPr>
          <w:ilvl w:val="0"/>
          <w:numId w:val="6"/>
        </w:numPr>
        <w:spacing w:before="120" w:after="120" w:line="276" w:lineRule="auto"/>
        <w:rPr>
          <w:color w:val="auto"/>
          <w:lang w:bidi="es-ES"/>
        </w:rPr>
      </w:pPr>
      <w:r>
        <w:rPr>
          <w:color w:val="auto"/>
          <w:lang w:bidi="es-ES"/>
        </w:rPr>
        <w:t>Con fecha 0</w:t>
      </w:r>
      <w:r w:rsidR="003E7ED9">
        <w:rPr>
          <w:color w:val="auto"/>
          <w:lang w:bidi="es-ES"/>
        </w:rPr>
        <w:t>8</w:t>
      </w:r>
      <w:r>
        <w:rPr>
          <w:color w:val="auto"/>
          <w:lang w:bidi="es-ES"/>
        </w:rPr>
        <w:t>/0</w:t>
      </w:r>
      <w:r w:rsidR="003E7ED9">
        <w:rPr>
          <w:color w:val="auto"/>
          <w:lang w:bidi="es-ES"/>
        </w:rPr>
        <w:t>7</w:t>
      </w:r>
      <w:r>
        <w:rPr>
          <w:color w:val="auto"/>
          <w:lang w:bidi="es-ES"/>
        </w:rPr>
        <w:t xml:space="preserve">/2022 </w:t>
      </w:r>
      <w:r w:rsidR="00DE604E">
        <w:rPr>
          <w:color w:val="auto"/>
          <w:lang w:bidi="es-ES"/>
        </w:rPr>
        <w:t xml:space="preserve">mediante comparecencia en el Portal de Transparencia, </w:t>
      </w:r>
      <w:r>
        <w:rPr>
          <w:color w:val="auto"/>
          <w:lang w:bidi="es-ES"/>
        </w:rPr>
        <w:t xml:space="preserve">se </w:t>
      </w:r>
      <w:r w:rsidR="003E7ED9">
        <w:rPr>
          <w:color w:val="auto"/>
          <w:lang w:bidi="es-ES"/>
        </w:rPr>
        <w:t>notifica la resolución relativa a la solicitud efectuada.</w:t>
      </w:r>
    </w:p>
    <w:p w:rsidR="00F47B8C" w:rsidRDefault="00F47B8C" w:rsidP="00F47B8C">
      <w:pPr>
        <w:pStyle w:val="Prrafodelista"/>
        <w:numPr>
          <w:ilvl w:val="0"/>
          <w:numId w:val="6"/>
        </w:numPr>
        <w:jc w:val="both"/>
        <w:rPr>
          <w:szCs w:val="24"/>
          <w:lang w:bidi="es-ES"/>
        </w:rPr>
      </w:pPr>
      <w:r w:rsidRPr="00F47B8C">
        <w:rPr>
          <w:szCs w:val="24"/>
          <w:lang w:bidi="es-ES"/>
        </w:rPr>
        <w:t xml:space="preserve">La resolución, fechada el 05/07/2022, está firmada por </w:t>
      </w:r>
      <w:r>
        <w:rPr>
          <w:szCs w:val="24"/>
          <w:lang w:bidi="es-ES"/>
        </w:rPr>
        <w:t>el Presidente de RENFE Operadora</w:t>
      </w:r>
      <w:r w:rsidRPr="00F47B8C">
        <w:rPr>
          <w:szCs w:val="24"/>
          <w:lang w:bidi="es-ES"/>
        </w:rPr>
        <w:t xml:space="preserve">, está completa, es clara y está estructurada. Se informa de los posibles </w:t>
      </w:r>
      <w:r w:rsidRPr="00F47B8C">
        <w:rPr>
          <w:szCs w:val="24"/>
          <w:lang w:bidi="es-ES"/>
        </w:rPr>
        <w:lastRenderedPageBreak/>
        <w:t>recursos que el solicitante puede interponer en caso de disconformidad con la información recibida.</w:t>
      </w:r>
    </w:p>
    <w:p w:rsidR="00F47B8C" w:rsidRPr="00F47B8C" w:rsidRDefault="00F47B8C" w:rsidP="00F47B8C">
      <w:pPr>
        <w:pStyle w:val="Prrafodelista"/>
        <w:ind w:left="1146"/>
        <w:jc w:val="both"/>
        <w:rPr>
          <w:szCs w:val="24"/>
          <w:lang w:bidi="es-ES"/>
        </w:rPr>
      </w:pPr>
    </w:p>
    <w:p w:rsidR="00F51B4A" w:rsidRPr="00DE604E" w:rsidRDefault="00F51B4A" w:rsidP="00335E04">
      <w:pPr>
        <w:pStyle w:val="Prrafodelista"/>
        <w:numPr>
          <w:ilvl w:val="0"/>
          <w:numId w:val="6"/>
        </w:numPr>
        <w:jc w:val="both"/>
        <w:rPr>
          <w:szCs w:val="24"/>
          <w:lang w:bidi="es-ES"/>
        </w:rPr>
      </w:pPr>
      <w:r w:rsidRPr="00DE604E">
        <w:rPr>
          <w:szCs w:val="24"/>
          <w:lang w:bidi="es-ES"/>
        </w:rPr>
        <w:t xml:space="preserve">La información se proporciona en el cuerpo de la resolución – se había solicitado en formato </w:t>
      </w:r>
      <w:proofErr w:type="spellStart"/>
      <w:r w:rsidRPr="00DE604E">
        <w:rPr>
          <w:szCs w:val="24"/>
          <w:lang w:bidi="es-ES"/>
        </w:rPr>
        <w:t>excel</w:t>
      </w:r>
      <w:proofErr w:type="spellEnd"/>
      <w:r w:rsidRPr="00DE604E">
        <w:rPr>
          <w:szCs w:val="24"/>
          <w:lang w:bidi="es-ES"/>
        </w:rPr>
        <w:t xml:space="preserve"> – pero esto es coherente con el escaso volumen de procedimientos relacionados con la información solicitada.  </w:t>
      </w:r>
    </w:p>
    <w:p w:rsidR="001E1C29" w:rsidRDefault="001E1C29"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CF15A6">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5A2A22">
            <w:rPr>
              <w:b/>
              <w:color w:val="00642D"/>
              <w:sz w:val="30"/>
              <w:szCs w:val="30"/>
            </w:rPr>
            <w:t>en el periodo 2015-2021</w:t>
          </w:r>
        </w:p>
      </w:sdtContent>
    </w:sdt>
    <w:p w:rsidR="00AF18BD" w:rsidRDefault="00AF18BD" w:rsidP="00256215">
      <w:pPr>
        <w:pStyle w:val="Cuerpodelboletn"/>
      </w:pPr>
    </w:p>
    <w:p w:rsidR="00F47B8C" w:rsidRPr="004A133A" w:rsidRDefault="00F47B8C" w:rsidP="00F47B8C">
      <w:pPr>
        <w:pStyle w:val="Cuerpodelboletn"/>
        <w:spacing w:before="120" w:after="120" w:line="276" w:lineRule="auto"/>
        <w:ind w:left="425"/>
      </w:pPr>
      <w:r>
        <w:rPr>
          <w:color w:val="auto"/>
        </w:rPr>
        <w:t>El CTBG ha recibido un total de 42 reclamaciones contra resoluciones de RENFE Operadora en materia de acceso a la información pública. De ellas, 19 fueron</w:t>
      </w:r>
      <w:r w:rsidRPr="004A133A">
        <w:t xml:space="preserve"> estimadas – en </w:t>
      </w:r>
      <w:r>
        <w:t>dos casos</w:t>
      </w:r>
      <w:r w:rsidRPr="004A133A">
        <w:t xml:space="preserve"> </w:t>
      </w:r>
      <w:r>
        <w:t>parcialmente y en otros dos RENFE Operadora entregó la información antes de finalizar el procedimiento de reclamación</w:t>
      </w:r>
      <w:r w:rsidRPr="004A133A">
        <w:t xml:space="preserve"> -</w:t>
      </w:r>
      <w:r>
        <w:t xml:space="preserve">, 21 reclamaciones fueron desestimadas, 1 inadmitida y 1 archivada. </w:t>
      </w:r>
    </w:p>
    <w:p w:rsidR="00F47B8C" w:rsidRPr="004A133A" w:rsidRDefault="00F47B8C" w:rsidP="00F47B8C">
      <w:pPr>
        <w:spacing w:before="120" w:after="120"/>
        <w:ind w:left="425"/>
        <w:jc w:val="both"/>
        <w:rPr>
          <w:szCs w:val="24"/>
        </w:rPr>
      </w:pPr>
      <w:r w:rsidRPr="004A133A">
        <w:rPr>
          <w:szCs w:val="24"/>
        </w:rPr>
        <w:t xml:space="preserve">Por lo tanto, de las </w:t>
      </w:r>
      <w:r>
        <w:rPr>
          <w:szCs w:val="24"/>
        </w:rPr>
        <w:t>40</w:t>
      </w:r>
      <w:r w:rsidRPr="004A133A">
        <w:rPr>
          <w:szCs w:val="24"/>
        </w:rPr>
        <w:t xml:space="preserve"> reclamaciones admitidas a trámite, un </w:t>
      </w:r>
      <w:r w:rsidR="005F7F6E">
        <w:rPr>
          <w:szCs w:val="24"/>
        </w:rPr>
        <w:t>47,5</w:t>
      </w:r>
      <w:r w:rsidRPr="004A133A">
        <w:rPr>
          <w:szCs w:val="24"/>
        </w:rPr>
        <w:t xml:space="preserve">% </w:t>
      </w:r>
      <w:r>
        <w:rPr>
          <w:szCs w:val="24"/>
        </w:rPr>
        <w:t xml:space="preserve">fue favorable a los reclamantes y un </w:t>
      </w:r>
      <w:r w:rsidR="005F7F6E">
        <w:rPr>
          <w:szCs w:val="24"/>
        </w:rPr>
        <w:t>52,5</w:t>
      </w:r>
      <w:r>
        <w:rPr>
          <w:szCs w:val="24"/>
        </w:rPr>
        <w:t>% al organismo.</w:t>
      </w:r>
    </w:p>
    <w:p w:rsidR="00F47B8C" w:rsidRPr="004A133A" w:rsidRDefault="00F47B8C" w:rsidP="00F47B8C">
      <w:pPr>
        <w:spacing w:before="120" w:after="120"/>
        <w:ind w:left="425"/>
        <w:jc w:val="both"/>
        <w:rPr>
          <w:szCs w:val="24"/>
        </w:rPr>
      </w:pPr>
      <w:r>
        <w:rPr>
          <w:szCs w:val="24"/>
        </w:rPr>
        <w:t>De las resoluciones estimatorias del CTBG</w:t>
      </w:r>
      <w:r w:rsidR="005F7F6E">
        <w:rPr>
          <w:szCs w:val="24"/>
        </w:rPr>
        <w:t>, seis</w:t>
      </w:r>
      <w:r>
        <w:rPr>
          <w:szCs w:val="24"/>
        </w:rPr>
        <w:t xml:space="preserve"> fueron </w:t>
      </w:r>
      <w:proofErr w:type="gramStart"/>
      <w:r>
        <w:rPr>
          <w:szCs w:val="24"/>
        </w:rPr>
        <w:t>recurridas</w:t>
      </w:r>
      <w:proofErr w:type="gramEnd"/>
      <w:r>
        <w:rPr>
          <w:szCs w:val="24"/>
        </w:rPr>
        <w:t xml:space="preserve"> ante la jurisdicción </w:t>
      </w:r>
      <w:r w:rsidRPr="004A133A">
        <w:rPr>
          <w:szCs w:val="24"/>
        </w:rPr>
        <w:t>contencioso-administrativ</w:t>
      </w:r>
      <w:r w:rsidR="005F7F6E">
        <w:rPr>
          <w:szCs w:val="24"/>
        </w:rPr>
        <w:t>a</w:t>
      </w:r>
      <w:r w:rsidRPr="004A133A">
        <w:rPr>
          <w:szCs w:val="24"/>
        </w:rPr>
        <w:t xml:space="preserve">, lo que sitúa la tasa de litigiosidad en el </w:t>
      </w:r>
      <w:r>
        <w:rPr>
          <w:szCs w:val="24"/>
        </w:rPr>
        <w:t>31,6</w:t>
      </w:r>
      <w:r w:rsidRPr="004A133A">
        <w:rPr>
          <w:szCs w:val="24"/>
        </w:rPr>
        <w:t xml:space="preserve">%. </w:t>
      </w:r>
      <w:r>
        <w:rPr>
          <w:szCs w:val="24"/>
        </w:rPr>
        <w:t xml:space="preserve">De las 5 sentencias </w:t>
      </w:r>
      <w:r w:rsidRPr="005A252A">
        <w:rPr>
          <w:szCs w:val="24"/>
        </w:rPr>
        <w:t>que han adquirido firmeza</w:t>
      </w:r>
      <w:r>
        <w:rPr>
          <w:szCs w:val="24"/>
        </w:rPr>
        <w:t>, 2  -el 40%-   han sido favorables al CTBG y 3 a la entidad – el 60% -.</w:t>
      </w:r>
    </w:p>
    <w:p w:rsidR="00F47B8C" w:rsidRPr="004A133A" w:rsidRDefault="00F47B8C" w:rsidP="00F47B8C">
      <w:pPr>
        <w:spacing w:before="120" w:after="120"/>
        <w:ind w:left="425"/>
        <w:jc w:val="both"/>
        <w:rPr>
          <w:szCs w:val="24"/>
        </w:rPr>
      </w:pPr>
    </w:p>
    <w:p w:rsidR="00F47B8C" w:rsidRPr="00DA4FE5" w:rsidRDefault="00F47B8C" w:rsidP="00F47B8C">
      <w:pPr>
        <w:keepNext/>
        <w:spacing w:line="240" w:lineRule="auto"/>
        <w:ind w:left="426"/>
        <w:jc w:val="both"/>
        <w:rPr>
          <w:rFonts w:eastAsiaTheme="majorEastAsia" w:cstheme="majorBidi"/>
          <w:b/>
          <w:color w:val="00642D"/>
          <w:lang w:bidi="es-ES"/>
        </w:rPr>
      </w:pPr>
      <w:r w:rsidRPr="00DA4FE5">
        <w:rPr>
          <w:rFonts w:eastAsiaTheme="majorEastAsia" w:cstheme="majorBidi"/>
          <w:b/>
          <w:color w:val="00642D"/>
          <w:lang w:bidi="es-ES"/>
        </w:rPr>
        <w:t xml:space="preserve">Tabla </w:t>
      </w:r>
      <w:r w:rsidRPr="00DA4FE5">
        <w:rPr>
          <w:rFonts w:eastAsiaTheme="majorEastAsia" w:cstheme="majorBidi"/>
          <w:b/>
          <w:color w:val="00642D"/>
          <w:lang w:bidi="es-ES"/>
        </w:rPr>
        <w:fldChar w:fldCharType="begin"/>
      </w:r>
      <w:r w:rsidRPr="00DA4FE5">
        <w:rPr>
          <w:rFonts w:eastAsiaTheme="majorEastAsia" w:cstheme="majorBidi"/>
          <w:b/>
          <w:color w:val="00642D"/>
          <w:lang w:bidi="es-ES"/>
        </w:rPr>
        <w:instrText xml:space="preserve"> SEQ Tabla \* ARABIC </w:instrText>
      </w:r>
      <w:r w:rsidRPr="00DA4FE5">
        <w:rPr>
          <w:rFonts w:eastAsiaTheme="majorEastAsia" w:cstheme="majorBidi"/>
          <w:b/>
          <w:color w:val="00642D"/>
          <w:lang w:bidi="es-ES"/>
        </w:rPr>
        <w:fldChar w:fldCharType="separate"/>
      </w:r>
      <w:r w:rsidRPr="00DA4FE5">
        <w:rPr>
          <w:rFonts w:eastAsiaTheme="majorEastAsia" w:cstheme="majorBidi"/>
          <w:b/>
          <w:color w:val="00642D"/>
          <w:lang w:bidi="es-ES"/>
        </w:rPr>
        <w:t>3</w:t>
      </w:r>
      <w:r w:rsidRPr="00DA4FE5">
        <w:rPr>
          <w:rFonts w:eastAsiaTheme="majorEastAsia" w:cstheme="majorBidi"/>
          <w:b/>
          <w:color w:val="00642D"/>
          <w:lang w:bidi="es-ES"/>
        </w:rPr>
        <w:fldChar w:fldCharType="end"/>
      </w:r>
      <w:r w:rsidRPr="00DA4FE5">
        <w:rPr>
          <w:rFonts w:eastAsiaTheme="majorEastAsia" w:cstheme="majorBidi"/>
          <w:b/>
          <w:color w:val="00642D"/>
          <w:lang w:bidi="es-ES"/>
        </w:rPr>
        <w:t>: Reclamaciones ante el Consejo de Transparencia y Buen Gobierno</w:t>
      </w:r>
    </w:p>
    <w:tbl>
      <w:tblPr>
        <w:tblStyle w:val="Tablaconcuadrcula2"/>
        <w:tblW w:w="0" w:type="auto"/>
        <w:tblInd w:w="959" w:type="dxa"/>
        <w:tblLook w:val="04A0" w:firstRow="1" w:lastRow="0" w:firstColumn="1" w:lastColumn="0" w:noHBand="0" w:noVBand="1"/>
      </w:tblPr>
      <w:tblGrid>
        <w:gridCol w:w="1299"/>
        <w:gridCol w:w="4479"/>
        <w:gridCol w:w="1843"/>
        <w:gridCol w:w="1559"/>
      </w:tblGrid>
      <w:tr w:rsidR="00F47B8C" w:rsidRPr="004A133A" w:rsidTr="00F47B8C">
        <w:tc>
          <w:tcPr>
            <w:tcW w:w="1299" w:type="dxa"/>
            <w:vMerge w:val="restart"/>
            <w:tcBorders>
              <w:top w:val="single" w:sz="4" w:space="0" w:color="FFFFFF" w:themeColor="background1"/>
              <w:right w:val="nil"/>
            </w:tcBorders>
            <w:shd w:val="clear" w:color="auto" w:fill="4D7F52"/>
            <w:textDirection w:val="btLr"/>
          </w:tcPr>
          <w:p w:rsidR="00F47B8C" w:rsidRPr="004A133A" w:rsidRDefault="00F47B8C" w:rsidP="00F47B8C">
            <w:pPr>
              <w:spacing w:after="200" w:line="276" w:lineRule="auto"/>
              <w:ind w:left="113" w:right="113"/>
              <w:jc w:val="both"/>
              <w:rPr>
                <w:color w:val="FFFFFF" w:themeColor="background1"/>
              </w:rPr>
            </w:pPr>
          </w:p>
        </w:tc>
        <w:tc>
          <w:tcPr>
            <w:tcW w:w="6322" w:type="dxa"/>
            <w:gridSpan w:val="2"/>
            <w:tcBorders>
              <w:left w:val="nil"/>
            </w:tcBorders>
          </w:tcPr>
          <w:p w:rsidR="00F47B8C" w:rsidRPr="004A133A" w:rsidRDefault="00F47B8C" w:rsidP="00F47B8C">
            <w:pPr>
              <w:spacing w:after="200" w:line="276" w:lineRule="auto"/>
              <w:jc w:val="both"/>
              <w:rPr>
                <w:sz w:val="20"/>
                <w:szCs w:val="20"/>
              </w:rPr>
            </w:pPr>
            <w:r w:rsidRPr="004A133A">
              <w:rPr>
                <w:sz w:val="20"/>
                <w:szCs w:val="20"/>
              </w:rPr>
              <w:t>Nº de Resoluciones de la entidad recurridas ante el CTBG</w:t>
            </w:r>
          </w:p>
        </w:tc>
        <w:tc>
          <w:tcPr>
            <w:tcW w:w="1559" w:type="dxa"/>
            <w:vAlign w:val="center"/>
          </w:tcPr>
          <w:p w:rsidR="00F47B8C" w:rsidRPr="004A133A" w:rsidRDefault="00F47B8C" w:rsidP="00F47B8C">
            <w:pPr>
              <w:spacing w:after="200" w:line="276" w:lineRule="auto"/>
              <w:jc w:val="both"/>
              <w:rPr>
                <w:sz w:val="20"/>
                <w:szCs w:val="20"/>
              </w:rPr>
            </w:pPr>
            <w:r>
              <w:rPr>
                <w:sz w:val="20"/>
                <w:szCs w:val="20"/>
              </w:rPr>
              <w:t>42</w:t>
            </w:r>
          </w:p>
        </w:tc>
      </w:tr>
      <w:tr w:rsidR="00F47B8C" w:rsidRPr="004A133A" w:rsidTr="00F47B8C">
        <w:trPr>
          <w:trHeight w:val="248"/>
        </w:trPr>
        <w:tc>
          <w:tcPr>
            <w:tcW w:w="1299" w:type="dxa"/>
            <w:vMerge/>
            <w:tcBorders>
              <w:right w:val="nil"/>
            </w:tcBorders>
            <w:shd w:val="clear" w:color="auto" w:fill="4D7F52"/>
          </w:tcPr>
          <w:p w:rsidR="00F47B8C" w:rsidRPr="004A133A" w:rsidRDefault="00F47B8C" w:rsidP="00F47B8C">
            <w:pPr>
              <w:spacing w:after="200" w:line="276" w:lineRule="auto"/>
              <w:ind w:left="113" w:right="113"/>
              <w:jc w:val="both"/>
            </w:pPr>
          </w:p>
        </w:tc>
        <w:tc>
          <w:tcPr>
            <w:tcW w:w="4479" w:type="dxa"/>
            <w:vMerge w:val="restart"/>
            <w:tcBorders>
              <w:left w:val="nil"/>
            </w:tcBorders>
          </w:tcPr>
          <w:p w:rsidR="00F47B8C" w:rsidRPr="004A133A" w:rsidRDefault="00F47B8C" w:rsidP="00F47B8C">
            <w:pPr>
              <w:spacing w:after="200" w:line="276" w:lineRule="auto"/>
              <w:jc w:val="both"/>
              <w:rPr>
                <w:sz w:val="20"/>
                <w:szCs w:val="20"/>
              </w:rPr>
            </w:pPr>
            <w:r w:rsidRPr="004A133A">
              <w:rPr>
                <w:sz w:val="20"/>
                <w:szCs w:val="20"/>
              </w:rPr>
              <w:t>Nº de Resoluciones del CTBG favorables a la entidad</w:t>
            </w:r>
          </w:p>
        </w:tc>
        <w:tc>
          <w:tcPr>
            <w:tcW w:w="1843" w:type="dxa"/>
            <w:tcBorders>
              <w:left w:val="nil"/>
            </w:tcBorders>
          </w:tcPr>
          <w:p w:rsidR="00F47B8C" w:rsidRPr="004A133A" w:rsidRDefault="00F47B8C" w:rsidP="00F47B8C">
            <w:pPr>
              <w:spacing w:after="200" w:line="276" w:lineRule="auto"/>
              <w:jc w:val="both"/>
              <w:rPr>
                <w:sz w:val="20"/>
                <w:szCs w:val="20"/>
              </w:rPr>
            </w:pPr>
            <w:r w:rsidRPr="004A133A">
              <w:rPr>
                <w:sz w:val="20"/>
                <w:szCs w:val="20"/>
              </w:rPr>
              <w:t>Nº</w:t>
            </w:r>
          </w:p>
        </w:tc>
        <w:tc>
          <w:tcPr>
            <w:tcW w:w="1559" w:type="dxa"/>
            <w:vAlign w:val="center"/>
          </w:tcPr>
          <w:p w:rsidR="00F47B8C" w:rsidRPr="004A133A" w:rsidRDefault="00F47B8C" w:rsidP="00F47B8C">
            <w:pPr>
              <w:spacing w:after="200" w:line="276" w:lineRule="auto"/>
              <w:jc w:val="both"/>
              <w:rPr>
                <w:sz w:val="20"/>
                <w:szCs w:val="20"/>
              </w:rPr>
            </w:pPr>
            <w:r>
              <w:rPr>
                <w:sz w:val="20"/>
                <w:szCs w:val="20"/>
              </w:rPr>
              <w:t>21</w:t>
            </w:r>
          </w:p>
        </w:tc>
      </w:tr>
      <w:tr w:rsidR="00F47B8C" w:rsidRPr="004A133A" w:rsidTr="00F47B8C">
        <w:trPr>
          <w:trHeight w:val="247"/>
        </w:trPr>
        <w:tc>
          <w:tcPr>
            <w:tcW w:w="1299" w:type="dxa"/>
            <w:vMerge/>
            <w:tcBorders>
              <w:right w:val="nil"/>
            </w:tcBorders>
            <w:shd w:val="clear" w:color="auto" w:fill="4D7F52"/>
          </w:tcPr>
          <w:p w:rsidR="00F47B8C" w:rsidRPr="004A133A" w:rsidRDefault="00F47B8C" w:rsidP="00F47B8C">
            <w:pPr>
              <w:spacing w:after="200" w:line="276" w:lineRule="auto"/>
              <w:ind w:left="113" w:right="113"/>
              <w:jc w:val="both"/>
            </w:pPr>
          </w:p>
        </w:tc>
        <w:tc>
          <w:tcPr>
            <w:tcW w:w="4479" w:type="dxa"/>
            <w:vMerge/>
            <w:tcBorders>
              <w:left w:val="nil"/>
            </w:tcBorders>
          </w:tcPr>
          <w:p w:rsidR="00F47B8C" w:rsidRPr="004A133A" w:rsidRDefault="00F47B8C" w:rsidP="00F47B8C">
            <w:pPr>
              <w:spacing w:after="200" w:line="276" w:lineRule="auto"/>
              <w:jc w:val="both"/>
              <w:rPr>
                <w:sz w:val="20"/>
                <w:szCs w:val="20"/>
              </w:rPr>
            </w:pPr>
          </w:p>
        </w:tc>
        <w:tc>
          <w:tcPr>
            <w:tcW w:w="1843" w:type="dxa"/>
            <w:tcBorders>
              <w:left w:val="nil"/>
            </w:tcBorders>
          </w:tcPr>
          <w:p w:rsidR="00F47B8C" w:rsidRPr="004A133A" w:rsidRDefault="00F47B8C" w:rsidP="00F47B8C">
            <w:pPr>
              <w:spacing w:after="200" w:line="276" w:lineRule="auto"/>
              <w:jc w:val="both"/>
              <w:rPr>
                <w:sz w:val="20"/>
                <w:szCs w:val="20"/>
              </w:rPr>
            </w:pPr>
            <w:r w:rsidRPr="004A133A">
              <w:rPr>
                <w:sz w:val="20"/>
                <w:szCs w:val="20"/>
              </w:rPr>
              <w:t>Porcentaje</w:t>
            </w:r>
          </w:p>
        </w:tc>
        <w:tc>
          <w:tcPr>
            <w:tcW w:w="1559" w:type="dxa"/>
            <w:vAlign w:val="center"/>
          </w:tcPr>
          <w:p w:rsidR="00F47B8C" w:rsidRPr="004A133A" w:rsidRDefault="00F47B8C" w:rsidP="00F47B8C">
            <w:pPr>
              <w:spacing w:after="200" w:line="276" w:lineRule="auto"/>
              <w:jc w:val="both"/>
              <w:rPr>
                <w:sz w:val="20"/>
                <w:szCs w:val="20"/>
              </w:rPr>
            </w:pPr>
            <w:r>
              <w:rPr>
                <w:sz w:val="20"/>
                <w:szCs w:val="20"/>
              </w:rPr>
              <w:t>52,5</w:t>
            </w:r>
          </w:p>
        </w:tc>
      </w:tr>
      <w:tr w:rsidR="00F47B8C" w:rsidRPr="004A133A" w:rsidTr="00F47B8C">
        <w:trPr>
          <w:trHeight w:val="248"/>
        </w:trPr>
        <w:tc>
          <w:tcPr>
            <w:tcW w:w="1299" w:type="dxa"/>
            <w:vMerge/>
            <w:tcBorders>
              <w:right w:val="nil"/>
            </w:tcBorders>
            <w:shd w:val="clear" w:color="auto" w:fill="4D7F52"/>
          </w:tcPr>
          <w:p w:rsidR="00F47B8C" w:rsidRPr="004A133A" w:rsidRDefault="00F47B8C" w:rsidP="00F47B8C">
            <w:pPr>
              <w:spacing w:after="200" w:line="276" w:lineRule="auto"/>
              <w:ind w:left="113" w:right="113"/>
              <w:jc w:val="both"/>
            </w:pPr>
          </w:p>
        </w:tc>
        <w:tc>
          <w:tcPr>
            <w:tcW w:w="4479" w:type="dxa"/>
            <w:vMerge w:val="restart"/>
            <w:tcBorders>
              <w:left w:val="nil"/>
            </w:tcBorders>
          </w:tcPr>
          <w:p w:rsidR="00F47B8C" w:rsidRPr="004A133A" w:rsidRDefault="00F47B8C" w:rsidP="00F47B8C">
            <w:pPr>
              <w:spacing w:after="200" w:line="276" w:lineRule="auto"/>
              <w:jc w:val="both"/>
              <w:rPr>
                <w:sz w:val="20"/>
                <w:szCs w:val="20"/>
              </w:rPr>
            </w:pPr>
            <w:r w:rsidRPr="004A133A">
              <w:rPr>
                <w:sz w:val="20"/>
                <w:szCs w:val="20"/>
              </w:rPr>
              <w:t>Nº de Resoluciones del CTBG favorables a los reclamantes</w:t>
            </w:r>
          </w:p>
        </w:tc>
        <w:tc>
          <w:tcPr>
            <w:tcW w:w="1843" w:type="dxa"/>
            <w:tcBorders>
              <w:left w:val="nil"/>
            </w:tcBorders>
          </w:tcPr>
          <w:p w:rsidR="00F47B8C" w:rsidRPr="004A133A" w:rsidRDefault="00F47B8C" w:rsidP="00F47B8C">
            <w:pPr>
              <w:spacing w:after="200" w:line="276" w:lineRule="auto"/>
              <w:jc w:val="both"/>
              <w:rPr>
                <w:sz w:val="20"/>
                <w:szCs w:val="20"/>
              </w:rPr>
            </w:pPr>
            <w:r w:rsidRPr="004A133A">
              <w:rPr>
                <w:sz w:val="20"/>
                <w:szCs w:val="20"/>
              </w:rPr>
              <w:t>Nº</w:t>
            </w:r>
          </w:p>
        </w:tc>
        <w:tc>
          <w:tcPr>
            <w:tcW w:w="1559" w:type="dxa"/>
            <w:vAlign w:val="center"/>
          </w:tcPr>
          <w:p w:rsidR="00F47B8C" w:rsidRPr="004A133A" w:rsidRDefault="00F47B8C" w:rsidP="00F47B8C">
            <w:pPr>
              <w:spacing w:after="200" w:line="276" w:lineRule="auto"/>
              <w:jc w:val="both"/>
              <w:rPr>
                <w:sz w:val="20"/>
                <w:szCs w:val="20"/>
              </w:rPr>
            </w:pPr>
            <w:r>
              <w:rPr>
                <w:sz w:val="20"/>
                <w:szCs w:val="20"/>
              </w:rPr>
              <w:t>19</w:t>
            </w:r>
          </w:p>
        </w:tc>
      </w:tr>
      <w:tr w:rsidR="00F47B8C" w:rsidRPr="004A133A" w:rsidTr="00F47B8C">
        <w:trPr>
          <w:trHeight w:val="247"/>
        </w:trPr>
        <w:tc>
          <w:tcPr>
            <w:tcW w:w="1299" w:type="dxa"/>
            <w:vMerge/>
            <w:tcBorders>
              <w:right w:val="nil"/>
            </w:tcBorders>
            <w:shd w:val="clear" w:color="auto" w:fill="4D7F52"/>
          </w:tcPr>
          <w:p w:rsidR="00F47B8C" w:rsidRPr="004A133A" w:rsidRDefault="00F47B8C" w:rsidP="00F47B8C">
            <w:pPr>
              <w:spacing w:after="200" w:line="276" w:lineRule="auto"/>
              <w:ind w:left="113" w:right="113"/>
              <w:jc w:val="both"/>
            </w:pPr>
          </w:p>
        </w:tc>
        <w:tc>
          <w:tcPr>
            <w:tcW w:w="4479" w:type="dxa"/>
            <w:vMerge/>
            <w:tcBorders>
              <w:left w:val="nil"/>
            </w:tcBorders>
          </w:tcPr>
          <w:p w:rsidR="00F47B8C" w:rsidRPr="004A133A" w:rsidRDefault="00F47B8C" w:rsidP="00F47B8C">
            <w:pPr>
              <w:spacing w:after="200" w:line="276" w:lineRule="auto"/>
              <w:jc w:val="both"/>
              <w:rPr>
                <w:sz w:val="20"/>
                <w:szCs w:val="20"/>
              </w:rPr>
            </w:pPr>
          </w:p>
        </w:tc>
        <w:tc>
          <w:tcPr>
            <w:tcW w:w="1843" w:type="dxa"/>
            <w:tcBorders>
              <w:left w:val="nil"/>
            </w:tcBorders>
          </w:tcPr>
          <w:p w:rsidR="00F47B8C" w:rsidRPr="004A133A" w:rsidRDefault="00F47B8C" w:rsidP="00F47B8C">
            <w:pPr>
              <w:spacing w:after="200" w:line="276" w:lineRule="auto"/>
              <w:jc w:val="both"/>
              <w:rPr>
                <w:sz w:val="20"/>
                <w:szCs w:val="20"/>
              </w:rPr>
            </w:pPr>
            <w:r w:rsidRPr="004A133A">
              <w:rPr>
                <w:sz w:val="20"/>
                <w:szCs w:val="20"/>
              </w:rPr>
              <w:t>Porcentaje</w:t>
            </w:r>
          </w:p>
        </w:tc>
        <w:tc>
          <w:tcPr>
            <w:tcW w:w="1559" w:type="dxa"/>
            <w:vAlign w:val="center"/>
          </w:tcPr>
          <w:p w:rsidR="00F47B8C" w:rsidRPr="004A133A" w:rsidRDefault="00F47B8C" w:rsidP="00F47B8C">
            <w:pPr>
              <w:spacing w:after="200" w:line="276" w:lineRule="auto"/>
              <w:jc w:val="both"/>
              <w:rPr>
                <w:sz w:val="20"/>
                <w:szCs w:val="20"/>
              </w:rPr>
            </w:pPr>
            <w:r>
              <w:rPr>
                <w:sz w:val="20"/>
                <w:szCs w:val="20"/>
              </w:rPr>
              <w:t>47,5</w:t>
            </w:r>
          </w:p>
        </w:tc>
      </w:tr>
      <w:tr w:rsidR="00F47B8C" w:rsidRPr="004A133A" w:rsidTr="00F47B8C">
        <w:tc>
          <w:tcPr>
            <w:tcW w:w="1299" w:type="dxa"/>
            <w:vMerge/>
            <w:tcBorders>
              <w:right w:val="nil"/>
            </w:tcBorders>
            <w:shd w:val="clear" w:color="auto" w:fill="4D7F52"/>
          </w:tcPr>
          <w:p w:rsidR="00F47B8C" w:rsidRPr="004A133A" w:rsidRDefault="00F47B8C" w:rsidP="00F47B8C">
            <w:pPr>
              <w:spacing w:after="200" w:line="276" w:lineRule="auto"/>
              <w:ind w:left="113" w:right="113"/>
              <w:jc w:val="both"/>
            </w:pPr>
          </w:p>
        </w:tc>
        <w:tc>
          <w:tcPr>
            <w:tcW w:w="6322" w:type="dxa"/>
            <w:gridSpan w:val="2"/>
            <w:tcBorders>
              <w:left w:val="nil"/>
            </w:tcBorders>
          </w:tcPr>
          <w:p w:rsidR="00F47B8C" w:rsidRPr="004A133A" w:rsidRDefault="00F47B8C" w:rsidP="00F47B8C">
            <w:pPr>
              <w:spacing w:after="200" w:line="276" w:lineRule="auto"/>
              <w:jc w:val="both"/>
              <w:rPr>
                <w:sz w:val="20"/>
                <w:szCs w:val="20"/>
              </w:rPr>
            </w:pPr>
            <w:r w:rsidRPr="004A133A">
              <w:rPr>
                <w:sz w:val="20"/>
                <w:szCs w:val="20"/>
              </w:rPr>
              <w:t>Nº de Resoluciones del CTBG favorables a los reclamantes recurridas ante la jurisdicción contencioso-administrativa</w:t>
            </w:r>
          </w:p>
        </w:tc>
        <w:tc>
          <w:tcPr>
            <w:tcW w:w="1559" w:type="dxa"/>
            <w:vAlign w:val="center"/>
          </w:tcPr>
          <w:p w:rsidR="00F47B8C" w:rsidRPr="004A133A" w:rsidRDefault="00F47B8C" w:rsidP="00F47B8C">
            <w:pPr>
              <w:spacing w:after="200" w:line="276" w:lineRule="auto"/>
              <w:jc w:val="both"/>
              <w:rPr>
                <w:sz w:val="20"/>
                <w:szCs w:val="20"/>
              </w:rPr>
            </w:pPr>
            <w:r>
              <w:rPr>
                <w:sz w:val="20"/>
                <w:szCs w:val="20"/>
              </w:rPr>
              <w:t>6</w:t>
            </w:r>
          </w:p>
        </w:tc>
      </w:tr>
      <w:tr w:rsidR="00F47B8C" w:rsidRPr="004A133A" w:rsidTr="00F47B8C">
        <w:tc>
          <w:tcPr>
            <w:tcW w:w="1299" w:type="dxa"/>
            <w:vMerge/>
            <w:tcBorders>
              <w:right w:val="nil"/>
            </w:tcBorders>
            <w:shd w:val="clear" w:color="auto" w:fill="4D7F52"/>
          </w:tcPr>
          <w:p w:rsidR="00F47B8C" w:rsidRPr="004A133A" w:rsidRDefault="00F47B8C" w:rsidP="00F47B8C">
            <w:pPr>
              <w:spacing w:after="200" w:line="276" w:lineRule="auto"/>
              <w:ind w:left="113" w:right="113"/>
              <w:jc w:val="both"/>
            </w:pPr>
          </w:p>
        </w:tc>
        <w:tc>
          <w:tcPr>
            <w:tcW w:w="6322" w:type="dxa"/>
            <w:gridSpan w:val="2"/>
            <w:tcBorders>
              <w:left w:val="nil"/>
            </w:tcBorders>
          </w:tcPr>
          <w:p w:rsidR="00F47B8C" w:rsidRPr="004A133A" w:rsidRDefault="00F47B8C" w:rsidP="00F47B8C">
            <w:pPr>
              <w:spacing w:after="200" w:line="276" w:lineRule="auto"/>
              <w:jc w:val="both"/>
              <w:rPr>
                <w:sz w:val="20"/>
                <w:szCs w:val="20"/>
              </w:rPr>
            </w:pPr>
            <w:r w:rsidRPr="004A133A">
              <w:rPr>
                <w:sz w:val="20"/>
                <w:szCs w:val="20"/>
              </w:rPr>
              <w:t>Tasa de litigiosidad</w:t>
            </w:r>
          </w:p>
        </w:tc>
        <w:tc>
          <w:tcPr>
            <w:tcW w:w="1559" w:type="dxa"/>
            <w:vAlign w:val="center"/>
          </w:tcPr>
          <w:p w:rsidR="00F47B8C" w:rsidRPr="004A133A" w:rsidRDefault="00F47B8C" w:rsidP="00F47B8C">
            <w:pPr>
              <w:spacing w:after="200" w:line="276" w:lineRule="auto"/>
              <w:jc w:val="both"/>
              <w:rPr>
                <w:sz w:val="20"/>
                <w:szCs w:val="20"/>
              </w:rPr>
            </w:pPr>
            <w:r>
              <w:rPr>
                <w:sz w:val="20"/>
                <w:szCs w:val="20"/>
              </w:rPr>
              <w:t>31,6</w:t>
            </w:r>
          </w:p>
        </w:tc>
      </w:tr>
      <w:tr w:rsidR="00F47B8C" w:rsidRPr="004A133A" w:rsidTr="00F47B8C">
        <w:tc>
          <w:tcPr>
            <w:tcW w:w="1299" w:type="dxa"/>
            <w:vMerge/>
            <w:tcBorders>
              <w:right w:val="nil"/>
            </w:tcBorders>
            <w:shd w:val="clear" w:color="auto" w:fill="4D7F52"/>
          </w:tcPr>
          <w:p w:rsidR="00F47B8C" w:rsidRPr="004A133A" w:rsidRDefault="00F47B8C" w:rsidP="00F47B8C">
            <w:pPr>
              <w:spacing w:after="200" w:line="276" w:lineRule="auto"/>
              <w:ind w:left="113" w:right="113"/>
              <w:jc w:val="both"/>
            </w:pPr>
          </w:p>
        </w:tc>
        <w:tc>
          <w:tcPr>
            <w:tcW w:w="4479" w:type="dxa"/>
            <w:vMerge w:val="restart"/>
            <w:tcBorders>
              <w:left w:val="nil"/>
            </w:tcBorders>
            <w:vAlign w:val="center"/>
          </w:tcPr>
          <w:p w:rsidR="00F47B8C" w:rsidRPr="004A133A" w:rsidRDefault="00F47B8C" w:rsidP="00F47B8C">
            <w:pPr>
              <w:spacing w:after="200" w:line="276" w:lineRule="auto"/>
              <w:jc w:val="both"/>
              <w:rPr>
                <w:sz w:val="20"/>
                <w:szCs w:val="20"/>
              </w:rPr>
            </w:pPr>
            <w:r w:rsidRPr="004A133A">
              <w:rPr>
                <w:sz w:val="20"/>
                <w:szCs w:val="20"/>
              </w:rPr>
              <w:t>Sentencias firmes favorables al CTBG</w:t>
            </w:r>
          </w:p>
        </w:tc>
        <w:tc>
          <w:tcPr>
            <w:tcW w:w="1843" w:type="dxa"/>
            <w:tcBorders>
              <w:left w:val="nil"/>
            </w:tcBorders>
          </w:tcPr>
          <w:p w:rsidR="00F47B8C" w:rsidRPr="004A133A" w:rsidRDefault="00F47B8C" w:rsidP="00F47B8C">
            <w:pPr>
              <w:spacing w:after="200" w:line="276" w:lineRule="auto"/>
              <w:jc w:val="both"/>
              <w:rPr>
                <w:sz w:val="20"/>
                <w:szCs w:val="20"/>
              </w:rPr>
            </w:pPr>
            <w:r w:rsidRPr="004A133A">
              <w:rPr>
                <w:sz w:val="20"/>
                <w:szCs w:val="20"/>
              </w:rPr>
              <w:t xml:space="preserve">Nº </w:t>
            </w:r>
          </w:p>
        </w:tc>
        <w:tc>
          <w:tcPr>
            <w:tcW w:w="1559" w:type="dxa"/>
            <w:vAlign w:val="center"/>
          </w:tcPr>
          <w:p w:rsidR="00F47B8C" w:rsidRPr="004A133A" w:rsidRDefault="00F47B8C" w:rsidP="00F47B8C">
            <w:pPr>
              <w:spacing w:after="200" w:line="276" w:lineRule="auto"/>
              <w:jc w:val="both"/>
              <w:rPr>
                <w:sz w:val="20"/>
                <w:szCs w:val="20"/>
              </w:rPr>
            </w:pPr>
            <w:r>
              <w:rPr>
                <w:sz w:val="20"/>
                <w:szCs w:val="20"/>
              </w:rPr>
              <w:t>2</w:t>
            </w:r>
          </w:p>
        </w:tc>
      </w:tr>
      <w:tr w:rsidR="00F47B8C" w:rsidRPr="004A133A" w:rsidTr="00F47B8C">
        <w:trPr>
          <w:trHeight w:val="113"/>
        </w:trPr>
        <w:tc>
          <w:tcPr>
            <w:tcW w:w="1299" w:type="dxa"/>
            <w:vMerge/>
            <w:tcBorders>
              <w:right w:val="nil"/>
            </w:tcBorders>
            <w:shd w:val="clear" w:color="auto" w:fill="4D7F52"/>
          </w:tcPr>
          <w:p w:rsidR="00F47B8C" w:rsidRPr="004A133A" w:rsidRDefault="00F47B8C" w:rsidP="00F47B8C">
            <w:pPr>
              <w:spacing w:after="200" w:line="276" w:lineRule="auto"/>
              <w:ind w:left="113" w:right="113"/>
              <w:jc w:val="both"/>
            </w:pPr>
          </w:p>
        </w:tc>
        <w:tc>
          <w:tcPr>
            <w:tcW w:w="4479" w:type="dxa"/>
            <w:vMerge/>
            <w:tcBorders>
              <w:left w:val="nil"/>
            </w:tcBorders>
            <w:vAlign w:val="center"/>
          </w:tcPr>
          <w:p w:rsidR="00F47B8C" w:rsidRPr="004A133A" w:rsidRDefault="00F47B8C" w:rsidP="00F47B8C">
            <w:pPr>
              <w:spacing w:after="200" w:line="276" w:lineRule="auto"/>
              <w:jc w:val="both"/>
              <w:rPr>
                <w:sz w:val="20"/>
                <w:szCs w:val="20"/>
              </w:rPr>
            </w:pPr>
          </w:p>
        </w:tc>
        <w:tc>
          <w:tcPr>
            <w:tcW w:w="1843" w:type="dxa"/>
            <w:tcBorders>
              <w:left w:val="nil"/>
            </w:tcBorders>
          </w:tcPr>
          <w:p w:rsidR="00F47B8C" w:rsidRPr="004A133A" w:rsidRDefault="00F47B8C" w:rsidP="00F47B8C">
            <w:pPr>
              <w:spacing w:after="200" w:line="276" w:lineRule="auto"/>
              <w:jc w:val="both"/>
              <w:rPr>
                <w:sz w:val="20"/>
                <w:szCs w:val="20"/>
              </w:rPr>
            </w:pPr>
            <w:r w:rsidRPr="004A133A">
              <w:rPr>
                <w:sz w:val="20"/>
                <w:szCs w:val="20"/>
              </w:rPr>
              <w:t>Porcentaje</w:t>
            </w:r>
          </w:p>
        </w:tc>
        <w:tc>
          <w:tcPr>
            <w:tcW w:w="1559" w:type="dxa"/>
            <w:vAlign w:val="center"/>
          </w:tcPr>
          <w:p w:rsidR="00F47B8C" w:rsidRPr="004A133A" w:rsidRDefault="00F47B8C" w:rsidP="00F47B8C">
            <w:pPr>
              <w:spacing w:after="200" w:line="276" w:lineRule="auto"/>
              <w:jc w:val="both"/>
              <w:rPr>
                <w:sz w:val="20"/>
                <w:szCs w:val="20"/>
              </w:rPr>
            </w:pPr>
            <w:r>
              <w:rPr>
                <w:sz w:val="20"/>
                <w:szCs w:val="20"/>
              </w:rPr>
              <w:t>10</w:t>
            </w:r>
          </w:p>
        </w:tc>
      </w:tr>
      <w:tr w:rsidR="00F47B8C" w:rsidRPr="004A133A" w:rsidTr="00F47B8C">
        <w:trPr>
          <w:trHeight w:val="248"/>
        </w:trPr>
        <w:tc>
          <w:tcPr>
            <w:tcW w:w="1299" w:type="dxa"/>
            <w:vMerge/>
            <w:tcBorders>
              <w:right w:val="nil"/>
            </w:tcBorders>
            <w:shd w:val="clear" w:color="auto" w:fill="4D7F52"/>
          </w:tcPr>
          <w:p w:rsidR="00F47B8C" w:rsidRPr="004A133A" w:rsidRDefault="00F47B8C" w:rsidP="00F47B8C">
            <w:pPr>
              <w:spacing w:after="200" w:line="276" w:lineRule="auto"/>
              <w:ind w:left="113" w:right="113"/>
              <w:jc w:val="both"/>
            </w:pPr>
          </w:p>
        </w:tc>
        <w:tc>
          <w:tcPr>
            <w:tcW w:w="4479" w:type="dxa"/>
            <w:vMerge w:val="restart"/>
            <w:tcBorders>
              <w:left w:val="nil"/>
            </w:tcBorders>
            <w:vAlign w:val="center"/>
          </w:tcPr>
          <w:p w:rsidR="00F47B8C" w:rsidRPr="004A133A" w:rsidRDefault="00F47B8C" w:rsidP="00F47B8C">
            <w:pPr>
              <w:spacing w:after="200" w:line="276" w:lineRule="auto"/>
              <w:jc w:val="both"/>
              <w:rPr>
                <w:sz w:val="20"/>
                <w:szCs w:val="20"/>
              </w:rPr>
            </w:pPr>
            <w:r w:rsidRPr="004A133A">
              <w:rPr>
                <w:sz w:val="20"/>
                <w:szCs w:val="20"/>
              </w:rPr>
              <w:t>Sentencias firmes favorables a la entidad</w:t>
            </w:r>
          </w:p>
        </w:tc>
        <w:tc>
          <w:tcPr>
            <w:tcW w:w="1843" w:type="dxa"/>
            <w:tcBorders>
              <w:left w:val="nil"/>
            </w:tcBorders>
          </w:tcPr>
          <w:p w:rsidR="00F47B8C" w:rsidRPr="004A133A" w:rsidRDefault="00F47B8C" w:rsidP="00F47B8C">
            <w:pPr>
              <w:spacing w:after="200" w:line="276" w:lineRule="auto"/>
              <w:jc w:val="both"/>
              <w:rPr>
                <w:sz w:val="20"/>
                <w:szCs w:val="20"/>
              </w:rPr>
            </w:pPr>
            <w:r w:rsidRPr="004A133A">
              <w:rPr>
                <w:sz w:val="20"/>
                <w:szCs w:val="20"/>
              </w:rPr>
              <w:t xml:space="preserve">Nº </w:t>
            </w:r>
          </w:p>
        </w:tc>
        <w:tc>
          <w:tcPr>
            <w:tcW w:w="1559" w:type="dxa"/>
            <w:vAlign w:val="center"/>
          </w:tcPr>
          <w:p w:rsidR="00F47B8C" w:rsidRPr="004A133A" w:rsidRDefault="00F47B8C" w:rsidP="00F47B8C">
            <w:pPr>
              <w:spacing w:after="200" w:line="276" w:lineRule="auto"/>
              <w:jc w:val="both"/>
              <w:rPr>
                <w:sz w:val="20"/>
                <w:szCs w:val="20"/>
              </w:rPr>
            </w:pPr>
            <w:r>
              <w:rPr>
                <w:sz w:val="20"/>
                <w:szCs w:val="20"/>
              </w:rPr>
              <w:t>3</w:t>
            </w:r>
          </w:p>
        </w:tc>
      </w:tr>
      <w:tr w:rsidR="00F47B8C" w:rsidRPr="004A133A" w:rsidTr="00F47B8C">
        <w:trPr>
          <w:trHeight w:val="247"/>
        </w:trPr>
        <w:tc>
          <w:tcPr>
            <w:tcW w:w="1299" w:type="dxa"/>
            <w:vMerge/>
            <w:tcBorders>
              <w:right w:val="nil"/>
            </w:tcBorders>
            <w:shd w:val="clear" w:color="auto" w:fill="4D7F52"/>
          </w:tcPr>
          <w:p w:rsidR="00F47B8C" w:rsidRPr="004A133A" w:rsidRDefault="00F47B8C" w:rsidP="00F47B8C">
            <w:pPr>
              <w:spacing w:after="200" w:line="276" w:lineRule="auto"/>
              <w:ind w:left="113" w:right="113"/>
              <w:jc w:val="both"/>
            </w:pPr>
          </w:p>
        </w:tc>
        <w:tc>
          <w:tcPr>
            <w:tcW w:w="4479" w:type="dxa"/>
            <w:vMerge/>
            <w:tcBorders>
              <w:left w:val="nil"/>
            </w:tcBorders>
          </w:tcPr>
          <w:p w:rsidR="00F47B8C" w:rsidRPr="004A133A" w:rsidRDefault="00F47B8C" w:rsidP="00F47B8C">
            <w:pPr>
              <w:spacing w:after="200" w:line="276" w:lineRule="auto"/>
              <w:jc w:val="both"/>
              <w:rPr>
                <w:sz w:val="20"/>
                <w:szCs w:val="20"/>
              </w:rPr>
            </w:pPr>
          </w:p>
        </w:tc>
        <w:tc>
          <w:tcPr>
            <w:tcW w:w="1843" w:type="dxa"/>
            <w:tcBorders>
              <w:left w:val="nil"/>
            </w:tcBorders>
          </w:tcPr>
          <w:p w:rsidR="00F47B8C" w:rsidRPr="004A133A" w:rsidRDefault="00F47B8C" w:rsidP="00F47B8C">
            <w:pPr>
              <w:spacing w:after="200" w:line="276" w:lineRule="auto"/>
              <w:jc w:val="both"/>
              <w:rPr>
                <w:sz w:val="20"/>
                <w:szCs w:val="20"/>
              </w:rPr>
            </w:pPr>
            <w:r w:rsidRPr="004A133A">
              <w:rPr>
                <w:sz w:val="20"/>
                <w:szCs w:val="20"/>
              </w:rPr>
              <w:t>Porcentaje</w:t>
            </w:r>
          </w:p>
        </w:tc>
        <w:tc>
          <w:tcPr>
            <w:tcW w:w="1559" w:type="dxa"/>
            <w:vAlign w:val="center"/>
          </w:tcPr>
          <w:p w:rsidR="00F47B8C" w:rsidRPr="004A133A" w:rsidRDefault="00F47B8C" w:rsidP="00F47B8C">
            <w:pPr>
              <w:spacing w:after="200" w:line="276" w:lineRule="auto"/>
              <w:jc w:val="both"/>
              <w:rPr>
                <w:sz w:val="20"/>
                <w:szCs w:val="20"/>
              </w:rPr>
            </w:pPr>
            <w:r>
              <w:rPr>
                <w:sz w:val="20"/>
                <w:szCs w:val="20"/>
              </w:rPr>
              <w:t>60</w:t>
            </w:r>
          </w:p>
        </w:tc>
      </w:tr>
    </w:tbl>
    <w:p w:rsidR="001F251B" w:rsidRPr="00256215" w:rsidRDefault="00C73642"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CF15A6">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5A2A22" w:rsidRDefault="00221B81" w:rsidP="00335E04">
      <w:r>
        <w:t>RENFE Operadora</w:t>
      </w:r>
      <w:r w:rsidR="005A2A22">
        <w:t xml:space="preserve"> presenta un conjunto de buenas prácticas en materia de derecho de acceso que podrían ser aplicadas por otras organizaciones públicas:</w:t>
      </w:r>
    </w:p>
    <w:p w:rsidR="007B1EF0" w:rsidRDefault="005A2A22" w:rsidP="00F51B4A">
      <w:pPr>
        <w:pStyle w:val="Prrafodelista"/>
        <w:numPr>
          <w:ilvl w:val="0"/>
          <w:numId w:val="10"/>
        </w:numPr>
        <w:jc w:val="both"/>
      </w:pPr>
      <w:r>
        <w:t>La habilitación de un espacio específico en su Portal de Transparencia para la presentación de solicitudes de acceso a información de la entidad</w:t>
      </w:r>
      <w:r w:rsidR="00B06497">
        <w:t>.</w:t>
      </w:r>
    </w:p>
    <w:p w:rsidR="00F7280D" w:rsidRDefault="00F7280D" w:rsidP="00F51B4A">
      <w:pPr>
        <w:pStyle w:val="Prrafodelista"/>
        <w:numPr>
          <w:ilvl w:val="0"/>
          <w:numId w:val="10"/>
        </w:numPr>
        <w:jc w:val="both"/>
      </w:pPr>
      <w:r>
        <w:t xml:space="preserve">La resolución dictada </w:t>
      </w:r>
      <w:r w:rsidR="005F7F6E">
        <w:t xml:space="preserve">relativa a la solicitud de información efectuada por este Consejo, </w:t>
      </w:r>
      <w:r>
        <w:t xml:space="preserve">proporciona </w:t>
      </w:r>
      <w:r w:rsidR="00FC72B8">
        <w:t>un enlace a información estadística adicional a la solicitada.</w:t>
      </w:r>
    </w:p>
    <w:p w:rsidR="00256215" w:rsidRDefault="00C73642"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 xml:space="preserve">V.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F51B4A" w:rsidRDefault="005A2A22" w:rsidP="00CF15A6">
      <w:pPr>
        <w:pStyle w:val="Prrafodelista"/>
        <w:ind w:left="644"/>
        <w:jc w:val="both"/>
        <w:rPr>
          <w:bCs/>
        </w:rPr>
      </w:pPr>
      <w:r>
        <w:rPr>
          <w:bCs/>
        </w:rPr>
        <w:t xml:space="preserve">Según indica </w:t>
      </w:r>
      <w:r w:rsidR="00F47B8C">
        <w:rPr>
          <w:bCs/>
        </w:rPr>
        <w:t>RENFE Operadora</w:t>
      </w:r>
      <w:r w:rsidR="00F51B4A">
        <w:rPr>
          <w:bCs/>
        </w:rPr>
        <w:t>, se</w:t>
      </w:r>
      <w:r w:rsidR="00F51B4A" w:rsidRPr="00D2277D">
        <w:rPr>
          <w:bCs/>
        </w:rPr>
        <w:t xml:space="preserve"> tramita el </w:t>
      </w:r>
      <w:r w:rsidR="00F47B8C">
        <w:rPr>
          <w:bCs/>
        </w:rPr>
        <w:t>85</w:t>
      </w:r>
      <w:r w:rsidR="00F51B4A" w:rsidRPr="00D2277D">
        <w:rPr>
          <w:bCs/>
        </w:rPr>
        <w:t xml:space="preserve">% de las solicitudes que </w:t>
      </w:r>
      <w:r w:rsidR="004D600F">
        <w:rPr>
          <w:bCs/>
        </w:rPr>
        <w:t xml:space="preserve">se </w:t>
      </w:r>
      <w:r w:rsidR="00F51B4A" w:rsidRPr="00D2277D">
        <w:rPr>
          <w:bCs/>
        </w:rPr>
        <w:t>recibe</w:t>
      </w:r>
      <w:r w:rsidR="004D600F">
        <w:rPr>
          <w:bCs/>
        </w:rPr>
        <w:t>n</w:t>
      </w:r>
      <w:r w:rsidR="00F51B4A" w:rsidRPr="00D2277D">
        <w:rPr>
          <w:bCs/>
        </w:rPr>
        <w:t xml:space="preserve"> y </w:t>
      </w:r>
      <w:r w:rsidR="00F51B4A">
        <w:rPr>
          <w:bCs/>
        </w:rPr>
        <w:t xml:space="preserve">se </w:t>
      </w:r>
      <w:r w:rsidR="00F51B4A" w:rsidRPr="00D2277D">
        <w:rPr>
          <w:bCs/>
        </w:rPr>
        <w:t xml:space="preserve">admite </w:t>
      </w:r>
      <w:r w:rsidR="00F51B4A">
        <w:rPr>
          <w:bCs/>
        </w:rPr>
        <w:t>el 8</w:t>
      </w:r>
      <w:r w:rsidR="00F47B8C">
        <w:rPr>
          <w:bCs/>
        </w:rPr>
        <w:t>2</w:t>
      </w:r>
      <w:r w:rsidR="00F51B4A">
        <w:rPr>
          <w:bCs/>
        </w:rPr>
        <w:t xml:space="preserve">,3% </w:t>
      </w:r>
      <w:r w:rsidR="00F51B4A" w:rsidRPr="00D2277D">
        <w:rPr>
          <w:bCs/>
        </w:rPr>
        <w:t xml:space="preserve">de ellas. </w:t>
      </w:r>
      <w:r w:rsidR="00F47B8C">
        <w:rPr>
          <w:bCs/>
        </w:rPr>
        <w:t>Nueve</w:t>
      </w:r>
      <w:r w:rsidR="00F51B4A">
        <w:rPr>
          <w:bCs/>
        </w:rPr>
        <w:t xml:space="preserve"> solicitudes, el </w:t>
      </w:r>
      <w:r w:rsidR="00F47B8C">
        <w:rPr>
          <w:bCs/>
        </w:rPr>
        <w:t>17,7</w:t>
      </w:r>
      <w:r w:rsidR="00F51B4A">
        <w:rPr>
          <w:bCs/>
        </w:rPr>
        <w:t xml:space="preserve">%, fueron inadmitidas por </w:t>
      </w:r>
      <w:r w:rsidR="00F47B8C">
        <w:rPr>
          <w:bCs/>
        </w:rPr>
        <w:t xml:space="preserve">diversas causas, </w:t>
      </w:r>
      <w:r w:rsidR="002C5579">
        <w:rPr>
          <w:bCs/>
        </w:rPr>
        <w:t>siendo la causa de inadmisión más frecuente la consideración de que las solicitudes eran</w:t>
      </w:r>
      <w:r w:rsidR="00F51B4A">
        <w:rPr>
          <w:bCs/>
        </w:rPr>
        <w:t xml:space="preserve"> repetitivas o abusivas.</w:t>
      </w:r>
    </w:p>
    <w:p w:rsidR="00F51B4A" w:rsidRDefault="00F51B4A" w:rsidP="00CF15A6">
      <w:pPr>
        <w:pStyle w:val="Prrafodelista"/>
        <w:ind w:left="644"/>
        <w:jc w:val="both"/>
        <w:rPr>
          <w:bCs/>
        </w:rPr>
      </w:pPr>
    </w:p>
    <w:p w:rsidR="00CF15A6" w:rsidRDefault="00F51B4A" w:rsidP="00CF15A6">
      <w:pPr>
        <w:pStyle w:val="Prrafodelista"/>
        <w:ind w:left="644"/>
        <w:jc w:val="both"/>
        <w:rPr>
          <w:bCs/>
        </w:rPr>
      </w:pPr>
      <w:r w:rsidRPr="00D2277D">
        <w:rPr>
          <w:bCs/>
        </w:rPr>
        <w:t xml:space="preserve">La información aportada indica que se emite resolución expresa para el </w:t>
      </w:r>
      <w:r>
        <w:rPr>
          <w:bCs/>
        </w:rPr>
        <w:t>100</w:t>
      </w:r>
      <w:r w:rsidRPr="00D2277D">
        <w:rPr>
          <w:bCs/>
        </w:rPr>
        <w:t xml:space="preserve">% de las solicitudes admitidas. </w:t>
      </w:r>
      <w:r w:rsidR="002C5579">
        <w:rPr>
          <w:bCs/>
        </w:rPr>
        <w:t>El 81% de las resoluciones concede</w:t>
      </w:r>
      <w:r w:rsidR="005F7F6E">
        <w:rPr>
          <w:bCs/>
        </w:rPr>
        <w:t xml:space="preserve"> el acceso a la información.</w:t>
      </w:r>
      <w:r w:rsidR="002C5579">
        <w:rPr>
          <w:bCs/>
        </w:rPr>
        <w:t xml:space="preserve"> En el 65% de las ocasiones el acceso es total</w:t>
      </w:r>
      <w:r w:rsidR="004D600F">
        <w:rPr>
          <w:bCs/>
        </w:rPr>
        <w:t>.</w:t>
      </w:r>
      <w:r w:rsidR="005A2A22">
        <w:rPr>
          <w:bCs/>
        </w:rPr>
        <w:t xml:space="preserve"> </w:t>
      </w:r>
      <w:r w:rsidR="002C5579">
        <w:rPr>
          <w:bCs/>
        </w:rPr>
        <w:t xml:space="preserve">Se desestima un 19% de las solicitudes, en todos los caso por aplicación del límite del artículo 14 h) de la LTAIBG: </w:t>
      </w:r>
      <w:r w:rsidR="005F7F6E">
        <w:rPr>
          <w:bCs/>
        </w:rPr>
        <w:t xml:space="preserve">los </w:t>
      </w:r>
      <w:r w:rsidR="002C5579">
        <w:rPr>
          <w:bCs/>
        </w:rPr>
        <w:t>intereses económicos y comerciales</w:t>
      </w:r>
    </w:p>
    <w:p w:rsidR="00D74E79" w:rsidRDefault="00D74E79" w:rsidP="00F34803">
      <w:pPr>
        <w:pStyle w:val="Prrafodelista"/>
        <w:ind w:left="644"/>
        <w:jc w:val="both"/>
        <w:rPr>
          <w:bCs/>
        </w:rPr>
      </w:pP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2C5579"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Aunque la gestión de las solicitudes de acceso a información de </w:t>
      </w:r>
      <w:r w:rsidR="00221B81">
        <w:rPr>
          <w:bCs/>
        </w:rPr>
        <w:t>RENFE Operadora</w:t>
      </w:r>
      <w:r>
        <w:rPr>
          <w:bCs/>
        </w:rPr>
        <w:t xml:space="preserve"> se canalice a través del Portal de Trasparencia de la AGE y éste publique las resoluciones denegatorias, la entidad </w:t>
      </w:r>
      <w:r w:rsidR="00D74E79">
        <w:rPr>
          <w:bCs/>
        </w:rPr>
        <w:t xml:space="preserve">debería publicar en su Portal de Transparencia </w:t>
      </w:r>
      <w:r>
        <w:rPr>
          <w:bCs/>
        </w:rPr>
        <w:t>esta información</w:t>
      </w:r>
      <w:r w:rsidR="00D74E79">
        <w:rPr>
          <w:bCs/>
        </w:rPr>
        <w:t>, según lo dispuesto por el artículo 14.3 de la LTAIBG.</w:t>
      </w:r>
    </w:p>
    <w:p w:rsidR="002C5579" w:rsidRDefault="002C5579"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2C5579" w:rsidRDefault="002C5579"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El problema</w:t>
      </w:r>
      <w:r w:rsidR="004E3D4C">
        <w:rPr>
          <w:bCs/>
        </w:rPr>
        <w:t xml:space="preserve"> que lleva a este CTBG a plantear esta recomendación, </w:t>
      </w:r>
      <w:r>
        <w:rPr>
          <w:bCs/>
        </w:rPr>
        <w:t>es que el Portal</w:t>
      </w:r>
      <w:r w:rsidR="004E3D4C">
        <w:rPr>
          <w:bCs/>
        </w:rPr>
        <w:t xml:space="preserve">, </w:t>
      </w:r>
      <w:r>
        <w:rPr>
          <w:bCs/>
        </w:rPr>
        <w:t xml:space="preserve">publica </w:t>
      </w:r>
      <w:r w:rsidR="004E3D4C">
        <w:rPr>
          <w:bCs/>
        </w:rPr>
        <w:t xml:space="preserve">las resoluciones denegatorias por aplicación de los límites del artículo 14 </w:t>
      </w:r>
      <w:r>
        <w:rPr>
          <w:bCs/>
        </w:rPr>
        <w:t>para el conjunto de Ministerios,</w:t>
      </w:r>
      <w:r w:rsidR="005F7F6E">
        <w:rPr>
          <w:bCs/>
        </w:rPr>
        <w:t xml:space="preserve"> y</w:t>
      </w:r>
      <w:r>
        <w:rPr>
          <w:bCs/>
        </w:rPr>
        <w:t xml:space="preserve"> no permite la b</w:t>
      </w:r>
      <w:r w:rsidR="004E3D4C">
        <w:rPr>
          <w:bCs/>
        </w:rPr>
        <w:t>úsqueda por organismo</w:t>
      </w:r>
      <w:r>
        <w:rPr>
          <w:bCs/>
        </w:rPr>
        <w:t xml:space="preserve"> o entidad dependiente </w:t>
      </w:r>
      <w:r w:rsidR="005F7F6E">
        <w:rPr>
          <w:bCs/>
        </w:rPr>
        <w:t>o</w:t>
      </w:r>
      <w:r>
        <w:rPr>
          <w:bCs/>
        </w:rPr>
        <w:t xml:space="preserve"> vinculada, lo que implica que la búsqueda de registros en el </w:t>
      </w:r>
      <w:proofErr w:type="spellStart"/>
      <w:r>
        <w:rPr>
          <w:bCs/>
        </w:rPr>
        <w:t>excel</w:t>
      </w:r>
      <w:proofErr w:type="spellEnd"/>
      <w:r>
        <w:rPr>
          <w:bCs/>
        </w:rPr>
        <w:t xml:space="preserve"> que se proporciona deba efectuarse por </w:t>
      </w:r>
      <w:r w:rsidR="004E3D4C">
        <w:rPr>
          <w:bCs/>
        </w:rPr>
        <w:t>el Ministerio de adscripción de la entidad, información de la que no siempre dispone la ciudadanía. Una cuestión adicional es que en el caso de RENFE Operadora, su Ministerio de adscripción ha cambiado de denominación</w:t>
      </w:r>
      <w:r w:rsidR="005F7F6E">
        <w:rPr>
          <w:bCs/>
        </w:rPr>
        <w:t xml:space="preserve"> en los últimos años</w:t>
      </w:r>
      <w:r w:rsidR="004E3D4C">
        <w:rPr>
          <w:bCs/>
        </w:rPr>
        <w:t xml:space="preserve">, lo que dificulta aún más la localización de la información.   </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F34803" w:rsidRDefault="00F34803" w:rsidP="00F34803">
      <w:pPr>
        <w:pStyle w:val="Prrafodelista"/>
        <w:ind w:left="644"/>
      </w:pPr>
    </w:p>
    <w:p w:rsidR="004E3D4C" w:rsidRDefault="004E3D4C" w:rsidP="00F34803">
      <w:pPr>
        <w:pStyle w:val="Prrafodelista"/>
        <w:ind w:left="644"/>
      </w:pPr>
    </w:p>
    <w:p w:rsidR="004E3D4C" w:rsidRDefault="004E3D4C" w:rsidP="00F34803">
      <w:pPr>
        <w:pStyle w:val="Prrafodelista"/>
        <w:ind w:left="644"/>
      </w:pPr>
    </w:p>
    <w:p w:rsidR="004E3D4C" w:rsidRDefault="004E3D4C"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CB2288" w:rsidRDefault="00F34803" w:rsidP="004E3D4C">
      <w:pPr>
        <w:pStyle w:val="Prrafodelista"/>
        <w:ind w:left="644"/>
        <w:jc w:val="both"/>
      </w:pPr>
      <w:r>
        <w:t xml:space="preserve">Como se ha indicado, </w:t>
      </w:r>
      <w:r w:rsidR="00221B81">
        <w:t>RENFE Operadora</w:t>
      </w:r>
      <w:r w:rsidR="004E3D4C">
        <w:t xml:space="preserve"> </w:t>
      </w:r>
      <w:r w:rsidR="00D74E79">
        <w:t>dispone de un</w:t>
      </w:r>
      <w:r>
        <w:t xml:space="preserve"> </w:t>
      </w:r>
      <w:r w:rsidR="004E3D4C">
        <w:t xml:space="preserve">enlace </w:t>
      </w:r>
      <w:r w:rsidR="00D74E79">
        <w:t xml:space="preserve">en su </w:t>
      </w:r>
      <w:r w:rsidR="004E3D4C">
        <w:t>Portal de Transparencia</w:t>
      </w:r>
      <w:r w:rsidR="004D600F">
        <w:t xml:space="preserve"> para la presentación de solicitudes de información</w:t>
      </w:r>
      <w:r w:rsidR="004E3D4C">
        <w:t xml:space="preserve"> a través del Portal de Transparencia de la AGE.</w:t>
      </w:r>
      <w:r w:rsidR="00F51B4A">
        <w:t xml:space="preserve"> </w:t>
      </w:r>
      <w:r w:rsidR="004E3D4C">
        <w:t>Por esta razón, se proporciona</w:t>
      </w:r>
      <w:r w:rsidR="005F7F6E">
        <w:t>n</w:t>
      </w:r>
      <w:r w:rsidR="004E3D4C">
        <w:t xml:space="preserve"> </w:t>
      </w:r>
      <w:r w:rsidR="005F7F6E">
        <w:t>instrucciones y ayudas</w:t>
      </w:r>
      <w:r w:rsidR="004E3D4C">
        <w:t xml:space="preserve"> adicional</w:t>
      </w:r>
      <w:r w:rsidR="005F7F6E">
        <w:t>es</w:t>
      </w:r>
      <w:r w:rsidR="004E3D4C">
        <w:t>, un formulario y es posible consultar el estado de tramitación de las solicitudes de acceso a información pública.</w:t>
      </w:r>
    </w:p>
    <w:p w:rsidR="00CB2288" w:rsidRDefault="00CB2288" w:rsidP="00F34803">
      <w:pPr>
        <w:pStyle w:val="Prrafodelista"/>
        <w:ind w:left="644"/>
        <w:jc w:val="both"/>
      </w:pPr>
    </w:p>
    <w:p w:rsidR="007B1EF0" w:rsidRDefault="007B1EF0"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F7280D" w:rsidRDefault="00F7280D" w:rsidP="00F7280D">
      <w:pPr>
        <w:tabs>
          <w:tab w:val="left" w:pos="426"/>
        </w:tabs>
        <w:ind w:left="426"/>
        <w:contextualSpacing/>
        <w:jc w:val="both"/>
      </w:pPr>
      <w:r w:rsidRPr="00A27A38">
        <w:t xml:space="preserve">La gestión de la solicitud de acceso presentada se ha ajustado al procedimiento establecido por la LTAIBG. </w:t>
      </w:r>
      <w:r>
        <w:t xml:space="preserve">La resolución dictada está completa, incluye pie de recurso y se dicta en plazo. </w:t>
      </w:r>
    </w:p>
    <w:p w:rsidR="00F7280D" w:rsidRDefault="00F7280D" w:rsidP="00F7280D">
      <w:pPr>
        <w:tabs>
          <w:tab w:val="left" w:pos="426"/>
        </w:tabs>
        <w:ind w:left="426"/>
        <w:contextualSpacing/>
        <w:jc w:val="both"/>
      </w:pPr>
    </w:p>
    <w:p w:rsidR="00F7280D" w:rsidRDefault="00F7280D" w:rsidP="00F7280D">
      <w:pPr>
        <w:tabs>
          <w:tab w:val="left" w:pos="426"/>
        </w:tabs>
        <w:ind w:left="426"/>
        <w:contextualSpacing/>
        <w:jc w:val="both"/>
      </w:pPr>
      <w:r>
        <w:t>La resolución, que se notifica por el medio indicado al efecto, concede el acceso a la información solicitada pero no se proporciona en el formato especificado.  Una cuestión adiciona, es que RENFE Operadora proporciona en la resolución</w:t>
      </w:r>
      <w:r w:rsidR="00FC72B8">
        <w:t>,</w:t>
      </w:r>
      <w:r>
        <w:t xml:space="preserve"> </w:t>
      </w:r>
      <w:r w:rsidR="00FC72B8">
        <w:t xml:space="preserve">información estadística adicional a la solicitada. </w:t>
      </w:r>
    </w:p>
    <w:p w:rsidR="00F7280D" w:rsidRDefault="00F7280D" w:rsidP="00F7280D">
      <w:pPr>
        <w:tabs>
          <w:tab w:val="left" w:pos="426"/>
        </w:tabs>
        <w:ind w:left="426"/>
        <w:contextualSpacing/>
        <w:jc w:val="both"/>
      </w:pPr>
    </w:p>
    <w:p w:rsidR="00F7280D" w:rsidRDefault="00F7280D" w:rsidP="00F7280D">
      <w:pPr>
        <w:pStyle w:val="Prrafodelista"/>
        <w:pBdr>
          <w:top w:val="single" w:sz="4" w:space="1" w:color="00B050"/>
          <w:left w:val="single" w:sz="4" w:space="4" w:color="00B050"/>
          <w:bottom w:val="single" w:sz="4" w:space="1" w:color="00B050"/>
          <w:right w:val="single" w:sz="4" w:space="4" w:color="00B050"/>
        </w:pBdr>
        <w:ind w:left="644"/>
        <w:jc w:val="both"/>
      </w:pPr>
      <w:r>
        <w:t xml:space="preserve">Aunque </w:t>
      </w:r>
      <w:r w:rsidR="00FC72B8">
        <w:t>el volumen de información solicitada justifique que esta información se proporcione en el cuerpo de la propia resolución, e</w:t>
      </w:r>
      <w:r>
        <w:t xml:space="preserve">n la medida de lo posible debería entregarse en el formato establecido por la persona solicitante. </w:t>
      </w:r>
    </w:p>
    <w:p w:rsidR="00F7280D" w:rsidRDefault="00F7280D" w:rsidP="00F7280D">
      <w:pPr>
        <w:tabs>
          <w:tab w:val="left" w:pos="426"/>
        </w:tabs>
        <w:ind w:left="426"/>
        <w:contextualSpacing/>
        <w:jc w:val="both"/>
      </w:pPr>
    </w:p>
    <w:p w:rsidR="004D600F" w:rsidRDefault="004D600F" w:rsidP="00197662">
      <w:pPr>
        <w:tabs>
          <w:tab w:val="left" w:pos="426"/>
        </w:tabs>
        <w:ind w:left="426"/>
        <w:contextualSpacing/>
        <w:jc w:val="both"/>
      </w:pPr>
    </w:p>
    <w:p w:rsidR="004D600F" w:rsidRDefault="004D600F" w:rsidP="00197662">
      <w:pPr>
        <w:tabs>
          <w:tab w:val="left" w:pos="426"/>
        </w:tabs>
        <w:ind w:left="426"/>
        <w:contextualSpacing/>
        <w:jc w:val="both"/>
      </w:pPr>
      <w:r>
        <w:t xml:space="preserve">Madrid, </w:t>
      </w:r>
      <w:r w:rsidR="00FC72B8">
        <w:t>agosto</w:t>
      </w:r>
      <w:r>
        <w:t xml:space="preserve"> de 2022</w:t>
      </w:r>
    </w:p>
    <w:sectPr w:rsidR="004D600F" w:rsidSect="00DF63E7">
      <w:headerReference w:type="default" r:id="rId12"/>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2B8" w:rsidRDefault="00FC72B8" w:rsidP="00932008">
      <w:pPr>
        <w:spacing w:after="0" w:line="240" w:lineRule="auto"/>
      </w:pPr>
      <w:r>
        <w:separator/>
      </w:r>
    </w:p>
  </w:endnote>
  <w:endnote w:type="continuationSeparator" w:id="0">
    <w:p w:rsidR="00FC72B8" w:rsidRDefault="00FC72B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FC72B8" w:rsidRPr="00C533E7" w:rsidRDefault="00FC72B8">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C73642">
          <w:rPr>
            <w:noProof/>
            <w:sz w:val="18"/>
            <w:szCs w:val="18"/>
          </w:rPr>
          <w:t>1</w:t>
        </w:r>
        <w:r w:rsidRPr="00C533E7">
          <w:rPr>
            <w:sz w:val="18"/>
            <w:szCs w:val="18"/>
          </w:rPr>
          <w:fldChar w:fldCharType="end"/>
        </w:r>
      </w:p>
    </w:sdtContent>
  </w:sdt>
  <w:p w:rsidR="00FC72B8" w:rsidRDefault="00FC72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2B8" w:rsidRDefault="00FC72B8" w:rsidP="00932008">
      <w:pPr>
        <w:spacing w:after="0" w:line="240" w:lineRule="auto"/>
      </w:pPr>
      <w:r>
        <w:separator/>
      </w:r>
    </w:p>
  </w:footnote>
  <w:footnote w:type="continuationSeparator" w:id="0">
    <w:p w:rsidR="00FC72B8" w:rsidRDefault="00FC72B8"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2B8" w:rsidRDefault="00FC72B8">
    <w:pPr>
      <w:pStyle w:val="Encabezado"/>
    </w:pPr>
  </w:p>
  <w:p w:rsidR="00FC72B8" w:rsidRDefault="00FC72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11.25pt;height:11.25pt" o:bullet="t">
        <v:imagedata r:id="rId2" o:title="BD14654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AD35649"/>
    <w:multiLevelType w:val="hybridMultilevel"/>
    <w:tmpl w:val="04081C08"/>
    <w:lvl w:ilvl="0" w:tplc="FA7C346E">
      <w:start w:val="1"/>
      <w:numFmt w:val="bullet"/>
      <w:lvlText w:val=""/>
      <w:lvlPicBulletId w:val="1"/>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6805"/>
    <w:rsid w:val="00055B15"/>
    <w:rsid w:val="00076723"/>
    <w:rsid w:val="000965B3"/>
    <w:rsid w:val="000A1C07"/>
    <w:rsid w:val="000B0A0D"/>
    <w:rsid w:val="000B2A81"/>
    <w:rsid w:val="000C2945"/>
    <w:rsid w:val="000C6CFF"/>
    <w:rsid w:val="000D5405"/>
    <w:rsid w:val="00102733"/>
    <w:rsid w:val="001252EE"/>
    <w:rsid w:val="0012783F"/>
    <w:rsid w:val="001561A4"/>
    <w:rsid w:val="00176A94"/>
    <w:rsid w:val="00194000"/>
    <w:rsid w:val="00197662"/>
    <w:rsid w:val="001B3D6A"/>
    <w:rsid w:val="001C238B"/>
    <w:rsid w:val="001D5F76"/>
    <w:rsid w:val="001E1C29"/>
    <w:rsid w:val="001F251B"/>
    <w:rsid w:val="001F25E4"/>
    <w:rsid w:val="00221B81"/>
    <w:rsid w:val="00241D7A"/>
    <w:rsid w:val="00256215"/>
    <w:rsid w:val="0026281C"/>
    <w:rsid w:val="002A154B"/>
    <w:rsid w:val="002C5579"/>
    <w:rsid w:val="002E0A33"/>
    <w:rsid w:val="003145AD"/>
    <w:rsid w:val="00334115"/>
    <w:rsid w:val="00335E04"/>
    <w:rsid w:val="00340559"/>
    <w:rsid w:val="003B5288"/>
    <w:rsid w:val="003E7ED9"/>
    <w:rsid w:val="003F271E"/>
    <w:rsid w:val="003F572A"/>
    <w:rsid w:val="004A123A"/>
    <w:rsid w:val="004A133A"/>
    <w:rsid w:val="004A706B"/>
    <w:rsid w:val="004B4DC3"/>
    <w:rsid w:val="004D600F"/>
    <w:rsid w:val="004D6E73"/>
    <w:rsid w:val="004E3D4C"/>
    <w:rsid w:val="004E4230"/>
    <w:rsid w:val="004F2655"/>
    <w:rsid w:val="00531D64"/>
    <w:rsid w:val="005446A8"/>
    <w:rsid w:val="0054642F"/>
    <w:rsid w:val="005604CC"/>
    <w:rsid w:val="00561402"/>
    <w:rsid w:val="0057532F"/>
    <w:rsid w:val="00595AAF"/>
    <w:rsid w:val="005A0354"/>
    <w:rsid w:val="005A2A22"/>
    <w:rsid w:val="005B1F0E"/>
    <w:rsid w:val="005B3C15"/>
    <w:rsid w:val="005E37C8"/>
    <w:rsid w:val="005F7F6E"/>
    <w:rsid w:val="00626819"/>
    <w:rsid w:val="0064735D"/>
    <w:rsid w:val="00654162"/>
    <w:rsid w:val="006A2766"/>
    <w:rsid w:val="006A2E9A"/>
    <w:rsid w:val="006A2EEE"/>
    <w:rsid w:val="00706E04"/>
    <w:rsid w:val="00707CFE"/>
    <w:rsid w:val="00710031"/>
    <w:rsid w:val="00727BA2"/>
    <w:rsid w:val="00743756"/>
    <w:rsid w:val="00756117"/>
    <w:rsid w:val="007A09A8"/>
    <w:rsid w:val="007B0F99"/>
    <w:rsid w:val="007B1EF0"/>
    <w:rsid w:val="007C57AB"/>
    <w:rsid w:val="007D6B40"/>
    <w:rsid w:val="00815659"/>
    <w:rsid w:val="008207D9"/>
    <w:rsid w:val="00833900"/>
    <w:rsid w:val="00844FA9"/>
    <w:rsid w:val="008C1E1E"/>
    <w:rsid w:val="008F5F99"/>
    <w:rsid w:val="00902979"/>
    <w:rsid w:val="00904E47"/>
    <w:rsid w:val="0091341F"/>
    <w:rsid w:val="00923092"/>
    <w:rsid w:val="009239D9"/>
    <w:rsid w:val="00930638"/>
    <w:rsid w:val="00932008"/>
    <w:rsid w:val="00932F1C"/>
    <w:rsid w:val="009564A9"/>
    <w:rsid w:val="009609E9"/>
    <w:rsid w:val="00983919"/>
    <w:rsid w:val="009B321F"/>
    <w:rsid w:val="009E7A2F"/>
    <w:rsid w:val="00A17959"/>
    <w:rsid w:val="00A27A38"/>
    <w:rsid w:val="00A41DD5"/>
    <w:rsid w:val="00A544D3"/>
    <w:rsid w:val="00A8003E"/>
    <w:rsid w:val="00A915A2"/>
    <w:rsid w:val="00AA22C3"/>
    <w:rsid w:val="00AC2468"/>
    <w:rsid w:val="00AC715D"/>
    <w:rsid w:val="00AD1DBF"/>
    <w:rsid w:val="00AE1CBE"/>
    <w:rsid w:val="00AE788F"/>
    <w:rsid w:val="00AF18BD"/>
    <w:rsid w:val="00B06497"/>
    <w:rsid w:val="00B378E2"/>
    <w:rsid w:val="00B40246"/>
    <w:rsid w:val="00B41C33"/>
    <w:rsid w:val="00B5583D"/>
    <w:rsid w:val="00B812AB"/>
    <w:rsid w:val="00B841AE"/>
    <w:rsid w:val="00B84669"/>
    <w:rsid w:val="00BA266E"/>
    <w:rsid w:val="00BA3664"/>
    <w:rsid w:val="00BB6799"/>
    <w:rsid w:val="00BD4582"/>
    <w:rsid w:val="00BE6A46"/>
    <w:rsid w:val="00BF5EDE"/>
    <w:rsid w:val="00C25AF5"/>
    <w:rsid w:val="00C33A23"/>
    <w:rsid w:val="00C34BB5"/>
    <w:rsid w:val="00C4479B"/>
    <w:rsid w:val="00C533E7"/>
    <w:rsid w:val="00C5744D"/>
    <w:rsid w:val="00C627FB"/>
    <w:rsid w:val="00C73642"/>
    <w:rsid w:val="00CB2288"/>
    <w:rsid w:val="00CB5511"/>
    <w:rsid w:val="00CB7518"/>
    <w:rsid w:val="00CC2049"/>
    <w:rsid w:val="00CC587B"/>
    <w:rsid w:val="00CC610D"/>
    <w:rsid w:val="00CD0605"/>
    <w:rsid w:val="00CF15A6"/>
    <w:rsid w:val="00D41FBA"/>
    <w:rsid w:val="00D445A7"/>
    <w:rsid w:val="00D447A6"/>
    <w:rsid w:val="00D52E43"/>
    <w:rsid w:val="00D74E79"/>
    <w:rsid w:val="00D84B7B"/>
    <w:rsid w:val="00D864B1"/>
    <w:rsid w:val="00D96F84"/>
    <w:rsid w:val="00DC0848"/>
    <w:rsid w:val="00DD3E02"/>
    <w:rsid w:val="00DE0EA7"/>
    <w:rsid w:val="00DE4AA9"/>
    <w:rsid w:val="00DE604E"/>
    <w:rsid w:val="00DF2ACE"/>
    <w:rsid w:val="00DF4D57"/>
    <w:rsid w:val="00DF63E7"/>
    <w:rsid w:val="00E3088D"/>
    <w:rsid w:val="00E34195"/>
    <w:rsid w:val="00E4702F"/>
    <w:rsid w:val="00E47613"/>
    <w:rsid w:val="00E569FD"/>
    <w:rsid w:val="00EA202A"/>
    <w:rsid w:val="00EE5BDF"/>
    <w:rsid w:val="00F14DA4"/>
    <w:rsid w:val="00F34803"/>
    <w:rsid w:val="00F47B8C"/>
    <w:rsid w:val="00F47C3B"/>
    <w:rsid w:val="00F50AE2"/>
    <w:rsid w:val="00F51B4A"/>
    <w:rsid w:val="00F71D7D"/>
    <w:rsid w:val="00F7263F"/>
    <w:rsid w:val="00F7280D"/>
    <w:rsid w:val="00F841C8"/>
    <w:rsid w:val="00F95C49"/>
    <w:rsid w:val="00FC72B8"/>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C3FF0"/>
    <w:rsid w:val="0013771E"/>
    <w:rsid w:val="002A5B0E"/>
    <w:rsid w:val="002C1748"/>
    <w:rsid w:val="002C7AFA"/>
    <w:rsid w:val="00301B3E"/>
    <w:rsid w:val="003D088C"/>
    <w:rsid w:val="00543A52"/>
    <w:rsid w:val="00546DCA"/>
    <w:rsid w:val="007545E1"/>
    <w:rsid w:val="0087096B"/>
    <w:rsid w:val="009109DE"/>
    <w:rsid w:val="00A80EAD"/>
    <w:rsid w:val="00AB1850"/>
    <w:rsid w:val="00C00E88"/>
    <w:rsid w:val="00C26568"/>
    <w:rsid w:val="00C60DC9"/>
    <w:rsid w:val="00D35513"/>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61BF462E-F4A3-4A7E-ABB9-5698CD82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130</TotalTime>
  <Pages>6</Pages>
  <Words>1690</Words>
  <Characters>9296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9</cp:revision>
  <cp:lastPrinted>2007-10-26T10:03:00Z</cp:lastPrinted>
  <dcterms:created xsi:type="dcterms:W3CDTF">2022-08-29T08:30:00Z</dcterms:created>
  <dcterms:modified xsi:type="dcterms:W3CDTF">2022-09-08T11:23:00Z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