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2067B2" w:rsidRPr="00006957" w:rsidRDefault="002067B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2067B2" w:rsidRPr="00006957" w:rsidRDefault="002067B2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67B2" w:rsidRDefault="002067B2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2067B2" w:rsidRDefault="002067B2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D06F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Afelin</w:t>
            </w:r>
            <w:proofErr w:type="spellEnd"/>
            <w:r>
              <w:rPr>
                <w:sz w:val="24"/>
                <w:szCs w:val="24"/>
              </w:rPr>
              <w:t xml:space="preserve"> Asociaciones Federadas de Empresarios de Limpieza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D06FF4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13/06</w:t>
            </w:r>
            <w:r w:rsidR="00C727F4">
              <w:rPr>
                <w:sz w:val="24"/>
                <w:szCs w:val="24"/>
              </w:rPr>
              <w:t>/2023</w:t>
            </w:r>
          </w:p>
          <w:p w:rsidR="0088085C" w:rsidRPr="00CB5511" w:rsidRDefault="0088085C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20/07/2023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F42079" w:rsidRPr="00CB5511" w:rsidRDefault="0053499E" w:rsidP="00D06FF4">
            <w:pPr>
              <w:rPr>
                <w:sz w:val="24"/>
                <w:szCs w:val="24"/>
              </w:rPr>
            </w:pPr>
            <w:hyperlink r:id="rId12" w:history="1">
              <w:r w:rsidR="00D06FF4" w:rsidRPr="00C752CF">
                <w:rPr>
                  <w:rStyle w:val="Hipervnculo"/>
                </w:rPr>
                <w:t>https://asociadosafelin.com</w:t>
              </w:r>
            </w:hyperlink>
            <w:hyperlink r:id="rId13" w:history="1"/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DE2BFB" w:rsidRDefault="00DE2BFB">
      <w:pPr>
        <w:rPr>
          <w:b/>
          <w:color w:val="00642D"/>
          <w:sz w:val="30"/>
          <w:szCs w:val="30"/>
        </w:rPr>
      </w:pPr>
    </w:p>
    <w:p w:rsidR="00B40246" w:rsidRPr="00E34195" w:rsidRDefault="0053499E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382D7B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D06FF4" w:rsidP="00AF3D56">
      <w:pPr>
        <w:jc w:val="center"/>
      </w:pPr>
      <w:r>
        <w:rPr>
          <w:noProof/>
        </w:rPr>
        <w:drawing>
          <wp:inline distT="0" distB="0" distL="0" distR="0">
            <wp:extent cx="6645910" cy="2271395"/>
            <wp:effectExtent l="0" t="0" r="254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8F03F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355"/>
        <w:gridCol w:w="5471"/>
      </w:tblGrid>
      <w:tr w:rsidR="00E34195" w:rsidRPr="00E34195" w:rsidTr="00612272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355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471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612272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35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AF3D5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47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36ED0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AF3D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612272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35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2067B2">
            <w:pPr>
              <w:pStyle w:val="Cuerpodelboletn"/>
              <w:numPr>
                <w:ilvl w:val="0"/>
                <w:numId w:val="25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47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2067B2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el acceso </w:t>
            </w:r>
            <w:proofErr w:type="spell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Afelin</w:t>
            </w:r>
            <w:proofErr w:type="spell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/Objetivos y fines de </w:t>
            </w:r>
            <w:proofErr w:type="spell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Afelin</w:t>
            </w:r>
            <w:proofErr w:type="spell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La información no está datada y no se menciona cuándo se revisó o actualizó por última vez.</w:t>
            </w:r>
          </w:p>
        </w:tc>
      </w:tr>
      <w:tr w:rsidR="00E34195" w:rsidRPr="00CB5511" w:rsidTr="00612272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35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612272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47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612272" w:rsidP="002067B2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</w:t>
            </w:r>
            <w:r w:rsidR="002067B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el acceso </w:t>
            </w:r>
            <w:proofErr w:type="spell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Afelin</w:t>
            </w:r>
            <w:proofErr w:type="spell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/Objetivos y fines de </w:t>
            </w:r>
            <w:proofErr w:type="spell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Afelin</w:t>
            </w:r>
            <w:proofErr w:type="spell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La información no está datada y no se menciona cuándo se revisó o actualizó por última vez.</w:t>
            </w:r>
          </w:p>
        </w:tc>
      </w:tr>
      <w:tr w:rsidR="00E34195" w:rsidRPr="00CB5511" w:rsidTr="00612272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35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47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612272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35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0761CB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47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0761CB" w:rsidP="000761CB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la página home/</w:t>
            </w:r>
            <w:proofErr w:type="spell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Afelin</w:t>
            </w:r>
            <w:proofErr w:type="spell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/Junta directiva de </w:t>
            </w:r>
            <w:proofErr w:type="spell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Afelin</w:t>
            </w:r>
            <w:proofErr w:type="spell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La información no está datada y no se menciona cuándo se revisó o actualizó por última vez.</w:t>
            </w:r>
          </w:p>
        </w:tc>
      </w:tr>
      <w:tr w:rsidR="00B213ED" w:rsidRPr="00B35A03" w:rsidTr="00612272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35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47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609850"/>
                <wp:effectExtent l="0" t="0" r="1524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7B2" w:rsidRDefault="002067B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2067B2" w:rsidRPr="00026650" w:rsidRDefault="002067B2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2067B2" w:rsidRDefault="002067B2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normativa aplicable a la entidad.</w:t>
                            </w:r>
                          </w:p>
                          <w:p w:rsidR="002067B2" w:rsidRDefault="002067B2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el organigrama de la entidad.</w:t>
                            </w:r>
                          </w:p>
                          <w:p w:rsidR="002067B2" w:rsidRDefault="002067B2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el perfil y trayectoria profesional de los responsables de la entidad</w:t>
                            </w: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  <w:p w:rsidR="002067B2" w:rsidRPr="00F27D20" w:rsidRDefault="002067B2" w:rsidP="00CD1166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F27D20">
                              <w:rPr>
                                <w:b/>
                                <w:color w:val="00642D"/>
                              </w:rPr>
                              <w:t xml:space="preserve">Calidad de la Información: </w:t>
                            </w:r>
                          </w:p>
                          <w:p w:rsidR="002067B2" w:rsidRPr="00437DDE" w:rsidRDefault="002067B2" w:rsidP="00CD1166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eastAsiaTheme="majorEastAsia" w:cstheme="majorBidi"/>
                                <w:bCs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2C0D6C">
                              <w:rPr>
                                <w:sz w:val="20"/>
                                <w:szCs w:val="20"/>
                              </w:rPr>
                              <w:t>La información no está datada y no se publica la fecha de la última revisión o actualización de la información.</w:t>
                            </w:r>
                          </w:p>
                          <w:p w:rsidR="002067B2" w:rsidRPr="00CD1166" w:rsidRDefault="002067B2" w:rsidP="00CD1166">
                            <w:p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205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GFLQIAAFUEAAAOAAAAZHJzL2Uyb0RvYy54bWysVNtu2zAMfR+wfxD0vthJkzYx4hRdugwD&#10;ugvQ7QMYSY6FyaInKbGzry8lp1nQbS/D/CCIInVEnkN6eds3hh2U8xptycejnDNlBUptdyX/9nXz&#10;Zs6ZD2AlGLSq5Efl+e3q9atl1xZqgjUaqRwjEOuLri15HUJbZJkXtWrAj7BVlpwVugYCmW6XSQcd&#10;oTcmm+T5ddahk61Dobyn0/vByVcJv6qUCJ+ryqvATMkpt5BWl9ZtXLPVEoqdg7bW4pQG/EMWDWhL&#10;j56h7iEA2zv9G1SjhUOPVRgJbDKsKi1UqoGqGecvqnmsoVWpFiLHt2ea/P+DFZ8OXxzTsuRX+Q1n&#10;FhoSab0H6ZBJxYLqA7JJpKlrfUHRjy3Fh/4t9iR3Ktm3Dyi+e2ZxXYPdqTvnsKsVSEpzHG9mF1cH&#10;HB9Btt1HlPQa7AMmoL5yTeSQWGGETnIdzxJRHkzQ4WyWL2aTK84E+SbX+WI+SyJmUDxfb50P7xU2&#10;LG5K7qgHEjwcHnyI6UDxHBJf82i03GhjkuF227Vx7ADUL5v0pQpehBnLupJTIrOBgb9C5On7E0Sj&#10;AzW+0U3J5+cgKCJv76xMbRlAm2FPKRt7IjJyN7AY+m2fpDvrs0V5JGYdDn1Oc0mbGt1Pzjrq8ZL7&#10;H3twijPzwZI6i/F0GociGdPZzYQMd+nZXnrACoIqeeBs2K5DGqTIm8U7UrHSid8o95DJKWXq3UT7&#10;ac7icFzaKerX32D1BAAA//8DAFBLAwQUAAYACAAAACEAk/XEntwAAAAFAQAADwAAAGRycy9kb3du&#10;cmV2LnhtbEyPQUvEMBCF74L/IYzgRdy0unRrbbqIoOhNV9Frtplti8mkJrPd+u+NXvQy8HiP976p&#10;17OzYsIQB08K8kUGAqn1ZqBOwevL3XkJIrImo60nVPCFEdbN8VGtK+MP9IzThjuRSihWWkHPPFZS&#10;xrZHp+PCj0jJ2/ngNCcZOmmCPqRyZ+VFlhXS6YHSQq9HvO2x/djsnYJy+TC9x8fLp7e22NkrPltN&#10;959BqdOT+eYaBOPMf2H4wU/o0CSmrd+TicIqSI/w701eWawKEFsFyzzPQDa1/E/ffAMAAP//AwBQ&#10;SwECLQAUAAYACAAAACEAtoM4kv4AAADhAQAAEwAAAAAAAAAAAAAAAAAAAAAAW0NvbnRlbnRfVHlw&#10;ZXNdLnhtbFBLAQItABQABgAIAAAAIQA4/SH/1gAAAJQBAAALAAAAAAAAAAAAAAAAAC8BAABfcmVs&#10;cy8ucmVsc1BLAQItABQABgAIAAAAIQBwXJGFLQIAAFUEAAAOAAAAAAAAAAAAAAAAAC4CAABkcnMv&#10;ZTJvRG9jLnhtbFBLAQItABQABgAIAAAAIQCT9cSe3AAAAAUBAAAPAAAAAAAAAAAAAAAAAIcEAABk&#10;cnMvZG93bnJldi54bWxQSwUGAAAAAAQABADzAAAAkAUAAAAA&#10;">
                <v:textbox>
                  <w:txbxContent>
                    <w:p w:rsidR="002067B2" w:rsidRDefault="002067B2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2067B2" w:rsidRPr="00026650" w:rsidRDefault="002067B2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2067B2" w:rsidRDefault="002067B2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normativa aplicable a la entidad.</w:t>
                      </w:r>
                    </w:p>
                    <w:p w:rsidR="002067B2" w:rsidRDefault="002067B2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el organigrama de la entidad.</w:t>
                      </w:r>
                    </w:p>
                    <w:p w:rsidR="002067B2" w:rsidRDefault="002067B2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información sobre el perfil y trayectoria profesional de los responsables de la entidad</w:t>
                      </w: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:rsidR="002067B2" w:rsidRPr="00F27D20" w:rsidRDefault="002067B2" w:rsidP="00CD1166">
                      <w:pPr>
                        <w:rPr>
                          <w:b/>
                          <w:color w:val="00642D"/>
                        </w:rPr>
                      </w:pPr>
                      <w:r w:rsidRPr="00F27D20">
                        <w:rPr>
                          <w:b/>
                          <w:color w:val="00642D"/>
                        </w:rPr>
                        <w:t xml:space="preserve">Calidad de la Información: </w:t>
                      </w:r>
                    </w:p>
                    <w:p w:rsidR="002067B2" w:rsidRPr="00437DDE" w:rsidRDefault="002067B2" w:rsidP="00CD1166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eastAsiaTheme="majorEastAsia" w:cstheme="majorBidi"/>
                          <w:bCs/>
                          <w:sz w:val="20"/>
                          <w:szCs w:val="20"/>
                          <w:lang w:bidi="es-ES"/>
                        </w:rPr>
                      </w:pPr>
                      <w:r w:rsidRPr="002C0D6C">
                        <w:rPr>
                          <w:sz w:val="20"/>
                          <w:szCs w:val="20"/>
                        </w:rPr>
                        <w:t>La información no está datada y no se publica la fecha de la última revisión o actualización de la información.</w:t>
                      </w:r>
                    </w:p>
                    <w:p w:rsidR="002067B2" w:rsidRPr="00CD1166" w:rsidRDefault="002067B2" w:rsidP="00CD1166">
                      <w:p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4904"/>
      </w:tblGrid>
      <w:tr w:rsidR="00C33A23" w:rsidRPr="00E34195" w:rsidTr="00C5416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9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04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C5416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C541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 w:rsidR="002067B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C541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0761CB" w:rsidP="00CB45F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B45F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5C14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C5416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144780</wp:posOffset>
                </wp:positionV>
                <wp:extent cx="5509523" cy="271462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7B2" w:rsidRDefault="002067B2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2067B2" w:rsidRPr="00EF7E5C" w:rsidRDefault="002067B2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2067B2" w:rsidRDefault="002067B2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067B2" w:rsidRDefault="002067B2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 con administraciones públicas.</w:t>
                            </w:r>
                          </w:p>
                          <w:p w:rsidR="002067B2" w:rsidRDefault="002067B2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subvenciones percibidas.</w:t>
                            </w:r>
                          </w:p>
                          <w:p w:rsidR="002067B2" w:rsidRDefault="002067B2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los presupuestos de la entidad.</w:t>
                            </w:r>
                          </w:p>
                          <w:p w:rsidR="002067B2" w:rsidRDefault="002067B2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cuentas anuales de la entidad.</w:t>
                            </w:r>
                          </w:p>
                          <w:p w:rsidR="002067B2" w:rsidRDefault="002067B2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 y de fiscalización por órganos de control externo.</w:t>
                            </w:r>
                          </w:p>
                          <w:p w:rsidR="002067B2" w:rsidRDefault="002067B2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4pt;width:433.8pt;height:21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tcHLAIAAFQEAAAOAAAAZHJzL2Uyb0RvYy54bWysVNtu2zAMfR+wfxD0vjhxk16MOEWXLsOA&#10;7gJ0+wBakmNhsuhJSuzs60fJaZrdXob5QRAl6vDwkPTydmgN2yvnNdqSzyZTzpQVKLXdlvzL582r&#10;a858ACvBoFUlPyjPb1cvXyz7rlA5NmikcoxArC/6ruRNCF2RZV40qgU/wU5ZuqzRtRDIdNtMOugJ&#10;vTVZPp1eZj062TkUyns6vR8v+Srh17US4WNdexWYKTlxC2l1aa3imq2WUGwddI0WRxrwDyxa0JaC&#10;nqDuIQDbOf0bVKuFQ491mAhsM6xrLVTKgbKZTX/J5rGBTqVcSBzfnWTy/w9WfNh/ckzLkuczziy0&#10;VKP1DqRDJhULagjI8qhS3/mCnB87cg/Daxyo2ilj3z2g+OqZxXUDdqvunMO+USCJ5Sy+zM6ejjg+&#10;glT9e5QUDXYBE9BQuzZKSKIwQqdqHU4VIh5M0OFiMb1Z5BecCbrLr2bzy3yRYkDx9LxzPrxV2LK4&#10;KbmjFkjwsH/wIdKB4sklRvNotNxoY5LhttXaOLYHapdN+o7oP7kZy/qSE5HFqMBfIabp+xNEqwP1&#10;vdFtya9PTlBE3d5YmboygDbjnigbexQyajeqGIZqSJW7iAGiyBXKAynrcGxzGkvaNOi+c9ZTi5fc&#10;f9uBU5yZd5aqczObz+NMJGO+uMrJcOc31fkNWEFQJQ+cjdt1SHMUdbN4R1WsddL3mcmRMrVukv04&#10;ZnE2zu3k9fwzWP0AAAD//wMAUEsDBBQABgAIAAAAIQAKQwnT4AAAAAoBAAAPAAAAZHJzL2Rvd25y&#10;ZXYueG1sTI/LTsMwEEX3SPyDNUhsELWTPkhDnAohgegOCoKtG7tJhD0OtpuGv2dYwfJqju6cW20m&#10;Z9loQuw9SshmApjBxuseWwlvrw/XBbCYFGplPRoJ3ybCpj4/q1Sp/QlfzLhLLaMSjKWS0KU0lJzH&#10;pjNOxZkfDNLt4INTiWJouQ7qROXO8lyIFXeqR/rQqcHcd6b53B2dhGLxNH7E7fz5vVkd7Dpd3YyP&#10;X0HKy4vp7hZYMlP6g+FXn9ShJqe9P6KOzFLO8iWhEvKcJhCwLkQGbC9hsRRz4HXF/0+ofwAAAP//&#10;AwBQSwECLQAUAAYACAAAACEAtoM4kv4AAADhAQAAEwAAAAAAAAAAAAAAAAAAAAAAW0NvbnRlbnRf&#10;VHlwZXNdLnhtbFBLAQItABQABgAIAAAAIQA4/SH/1gAAAJQBAAALAAAAAAAAAAAAAAAAAC8BAABf&#10;cmVscy8ucmVsc1BLAQItABQABgAIAAAAIQB6rtcHLAIAAFQEAAAOAAAAAAAAAAAAAAAAAC4CAABk&#10;cnMvZTJvRG9jLnhtbFBLAQItABQABgAIAAAAIQAKQwnT4AAAAAoBAAAPAAAAAAAAAAAAAAAAAIYE&#10;AABkcnMvZG93bnJldi54bWxQSwUGAAAAAAQABADzAAAAkwUAAAAA&#10;">
                <v:textbox>
                  <w:txbxContent>
                    <w:p w:rsidR="002067B2" w:rsidRDefault="002067B2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2067B2" w:rsidRPr="00EF7E5C" w:rsidRDefault="002067B2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ninguno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2067B2" w:rsidRDefault="002067B2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067B2" w:rsidRDefault="002067B2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 con administraciones públicas.</w:t>
                      </w:r>
                    </w:p>
                    <w:p w:rsidR="002067B2" w:rsidRDefault="002067B2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subvenciones percibidas.</w:t>
                      </w:r>
                    </w:p>
                    <w:p w:rsidR="002067B2" w:rsidRDefault="002067B2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los presupuestos de la entidad.</w:t>
                      </w:r>
                    </w:p>
                    <w:p w:rsidR="002067B2" w:rsidRDefault="002067B2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cuentas anuales de la entidad.</w:t>
                      </w:r>
                    </w:p>
                    <w:p w:rsidR="002067B2" w:rsidRDefault="002067B2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 y de fiscalización por órganos de control externo.</w:t>
                      </w:r>
                    </w:p>
                    <w:p w:rsidR="002067B2" w:rsidRDefault="002067B2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2067B2" w:rsidRPr="00FD0689" w:rsidTr="005B2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2067B2" w:rsidRPr="00FD0689" w:rsidRDefault="002067B2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067B2" w:rsidRPr="005B2237" w:rsidRDefault="002067B2" w:rsidP="005B2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B2237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2067B2" w:rsidRPr="005B2237" w:rsidRDefault="002067B2" w:rsidP="005B2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B2237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2067B2" w:rsidRPr="005B2237" w:rsidRDefault="002067B2" w:rsidP="005B2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B2237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2067B2" w:rsidRPr="005B2237" w:rsidRDefault="002067B2" w:rsidP="005B2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B2237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2067B2" w:rsidRPr="005B2237" w:rsidRDefault="002067B2" w:rsidP="005B2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B2237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2067B2" w:rsidRPr="005B2237" w:rsidRDefault="002067B2" w:rsidP="005B2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B2237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2067B2" w:rsidRPr="005B2237" w:rsidRDefault="002067B2" w:rsidP="005B2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B2237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067B2" w:rsidRPr="005B2237" w:rsidRDefault="002067B2" w:rsidP="005B2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B2237">
              <w:rPr>
                <w:sz w:val="16"/>
              </w:rPr>
              <w:t>42,9</w:t>
            </w:r>
          </w:p>
        </w:tc>
      </w:tr>
      <w:tr w:rsidR="002067B2" w:rsidRPr="00FD0689" w:rsidTr="005B223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067B2" w:rsidRPr="00FD0689" w:rsidRDefault="002067B2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067B2" w:rsidRPr="005B2237" w:rsidRDefault="002067B2" w:rsidP="005B2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B2237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067B2" w:rsidRPr="005B2237" w:rsidRDefault="002067B2" w:rsidP="005B2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B2237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067B2" w:rsidRPr="005B2237" w:rsidRDefault="002067B2" w:rsidP="005B2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B2237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067B2" w:rsidRPr="005B2237" w:rsidRDefault="002067B2" w:rsidP="005B2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B2237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067B2" w:rsidRPr="005B2237" w:rsidRDefault="002067B2" w:rsidP="005B2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B2237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067B2" w:rsidRPr="005B2237" w:rsidRDefault="002067B2" w:rsidP="005B2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B2237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067B2" w:rsidRPr="005B2237" w:rsidRDefault="002067B2" w:rsidP="005B2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B2237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067B2" w:rsidRPr="005B2237" w:rsidRDefault="002067B2" w:rsidP="005B2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B2237">
              <w:rPr>
                <w:sz w:val="16"/>
              </w:rPr>
              <w:t>0,0</w:t>
            </w:r>
          </w:p>
        </w:tc>
      </w:tr>
      <w:tr w:rsidR="002067B2" w:rsidRPr="00A94BCA" w:rsidTr="005B2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067B2" w:rsidRPr="002A154B" w:rsidRDefault="002067B2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067B2" w:rsidRPr="005B2237" w:rsidRDefault="002067B2" w:rsidP="005B2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B2237">
              <w:rPr>
                <w:b/>
                <w:i/>
                <w:sz w:val="16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2067B2" w:rsidRPr="005B2237" w:rsidRDefault="002067B2" w:rsidP="005B2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B2237">
              <w:rPr>
                <w:b/>
                <w:i/>
                <w:sz w:val="16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2067B2" w:rsidRPr="005B2237" w:rsidRDefault="002067B2" w:rsidP="005B2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B2237">
              <w:rPr>
                <w:b/>
                <w:i/>
                <w:sz w:val="16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2067B2" w:rsidRPr="005B2237" w:rsidRDefault="002067B2" w:rsidP="005B2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B2237">
              <w:rPr>
                <w:b/>
                <w:i/>
                <w:sz w:val="16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2067B2" w:rsidRPr="005B2237" w:rsidRDefault="002067B2" w:rsidP="005B2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B2237">
              <w:rPr>
                <w:b/>
                <w:i/>
                <w:sz w:val="16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2067B2" w:rsidRPr="005B2237" w:rsidRDefault="002067B2" w:rsidP="005B2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B2237">
              <w:rPr>
                <w:b/>
                <w:i/>
                <w:sz w:val="16"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2067B2" w:rsidRPr="005B2237" w:rsidRDefault="002067B2" w:rsidP="005B2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B2237">
              <w:rPr>
                <w:b/>
                <w:i/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067B2" w:rsidRPr="005B2237" w:rsidRDefault="002067B2" w:rsidP="005B2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B2237">
              <w:rPr>
                <w:b/>
                <w:i/>
                <w:sz w:val="16"/>
              </w:rPr>
              <w:t>18,4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5B2237">
        <w:t>18,4</w:t>
      </w:r>
      <w:r w:rsidRPr="00A63D61">
        <w:t xml:space="preserve">%. La falta de publicación de contenidos </w:t>
      </w:r>
      <w:r w:rsidR="005B2237">
        <w:t>obligatorios – no se publica el 78,6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7905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7B2" w:rsidRDefault="002067B2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2067B2" w:rsidRPr="002A154B" w:rsidRDefault="002067B2" w:rsidP="00BE2197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Afelin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Asociaciones Federadas de Empresarios de Limpieza no publica informaciones adicionales a las obligatorias que sean relevantes desde el punto de vista de la transparencia y la rendición de cuentas.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62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8+KgIAAFIEAAAOAAAAZHJzL2Uyb0RvYy54bWysVNtu2zAMfR+wfxD0vtgJcmmMOEWXLsOA&#10;7gJ0+wBGkmNhsuhJSuzs60fJaZrdXob5QSBF6pA8JL267RvDjsp5jbbk41HOmbICpbb7kn/5vH11&#10;w5kPYCUYtKrkJ+X57frli1XXFmqCNRqpHCMQ64uuLXkdQltkmRe1asCPsFWWjBW6BgKpbp9JBx2h&#10;Nyab5Pk869DJ1qFQ3tPt/WDk64RfVUqEj1XlVWCm5JRbSKdL5y6e2XoFxd5BW2txTgP+IYsGtKWg&#10;F6h7CMAOTv8G1Wjh0GMVRgKbDKtKC5VqoGrG+S/VPNbQqlQLkePbC03+/8GKD8dPjmlZ8hlnFhpq&#10;0eYA0iGTigXVB2STSFLX+oJ8H1vyDv1r7KnZqWDfPqD46pnFTQ12r+6cw65WICnJcXyZXT0dcHwE&#10;2XXvUVI0OARMQH3lmsggccIInZp1ujSI8mCCLueT+XQ5JpMg22KZzxazFAKKp9et8+GtwoZFoeSO&#10;BiChw/HBh5gNFE8uMZhHo+VWG5MUt99tjGNHoGHZpu+M/pObsawr+XI2mQ0E/BUiT9+fIBodaOqN&#10;bkp+c3GCItL2xso0kwG0GWRK2dgzj5G6gcTQ7/rUt2kMEDneoTwRsQ6HIaelJKFG952zjga85P7b&#10;AZzizLyz1JzleDqNG5GU6WwxIcVdW3bXFrCCoEoeOBvETUhbFHmzeEdNrHTi9zmTc8o0uIn285LF&#10;zbjWk9fzr2D9AwAA//8DAFBLAwQUAAYACAAAACEA0biHZ9wAAAAFAQAADwAAAGRycy9kb3ducmV2&#10;LnhtbEyPwU7DMBBE70j8g7VIXBB1KCWkIU6FkED0BgXB1Y23SYS9Drabhr9n4QKXkVYzmnlbrSZn&#10;xYgh9p4UXMwyEEiNNz21Cl5f7s8LEDFpMtp6QgVfGGFVHx9VujT+QM84blIruIRiqRV0KQ2llLHp&#10;0Ok48wMSezsfnE58hlaaoA9c7qycZ1kune6JFzo94F2Hzcdm7xQUi8fxPa4vn96afGeX6ex6fPgM&#10;Sp2eTLc3IBJO6S8MP/iMDjUzbf2eTBRWAT+SfpW9ZZHnILYcmi+uQNaV/E9ffwMAAP//AwBQSwEC&#10;LQAUAAYACAAAACEAtoM4kv4AAADhAQAAEwAAAAAAAAAAAAAAAAAAAAAAW0NvbnRlbnRfVHlwZXNd&#10;LnhtbFBLAQItABQABgAIAAAAIQA4/SH/1gAAAJQBAAALAAAAAAAAAAAAAAAAAC8BAABfcmVscy8u&#10;cmVsc1BLAQItABQABgAIAAAAIQBoWw8+KgIAAFIEAAAOAAAAAAAAAAAAAAAAAC4CAABkcnMvZTJv&#10;RG9jLnhtbFBLAQItABQABgAIAAAAIQDRuIdn3AAAAAUBAAAPAAAAAAAAAAAAAAAAAIQEAABkcnMv&#10;ZG93bnJldi54bWxQSwUGAAAAAAQABADzAAAAjQUAAAAA&#10;">
                <v:textbox>
                  <w:txbxContent>
                    <w:p w:rsidR="002067B2" w:rsidRDefault="002067B2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2067B2" w:rsidRPr="002A154B" w:rsidRDefault="002067B2" w:rsidP="00BE2197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Afelin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Asociaciones Federadas de Empresarios de Limpieza no publica informaciones adicionales a las obligatorias que sean relevantes desde el punto de vista de la transparencia y la rendición de cuentas.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932008" w:rsidRDefault="00E67A3E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7B2" w:rsidRDefault="002067B2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2067B2" w:rsidRPr="008E49C3" w:rsidRDefault="002067B2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reseñar, dado que la entidad no tiene Portal de Transparencia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2067B2" w:rsidRDefault="002067B2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2067B2" w:rsidRPr="008E49C3" w:rsidRDefault="002067B2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reseñar, dado que la entidad no tiene Portal de Transparencia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proofErr w:type="spellStart"/>
      <w:r w:rsidR="000761CB">
        <w:t>Afelin</w:t>
      </w:r>
      <w:proofErr w:type="spellEnd"/>
      <w:r w:rsidR="000761CB">
        <w:t xml:space="preserve"> Asociaciones Federadas de Empresarios de Limpieza</w:t>
      </w:r>
      <w:r w:rsidRPr="00CA6E55">
        <w:t>, en función de la información disponible en su web, alcanza el</w:t>
      </w:r>
      <w:r>
        <w:t xml:space="preserve"> </w:t>
      </w:r>
      <w:r w:rsidR="005B2237">
        <w:t>18,4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proofErr w:type="spellStart"/>
      <w:r w:rsidR="000761CB">
        <w:t>Afelin</w:t>
      </w:r>
      <w:proofErr w:type="spellEnd"/>
      <w:r w:rsidR="000761CB">
        <w:t xml:space="preserve"> Asociaciones Federadas de Empresarios de Limpieza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0761CB" w:rsidP="00BE2197">
      <w:pPr>
        <w:spacing w:before="120" w:after="120" w:line="312" w:lineRule="auto"/>
        <w:jc w:val="both"/>
      </w:pPr>
      <w:proofErr w:type="spellStart"/>
      <w:r>
        <w:rPr>
          <w:rFonts w:cs="Calibri"/>
          <w:color w:val="000000"/>
        </w:rPr>
        <w:t>Afelin</w:t>
      </w:r>
      <w:proofErr w:type="spellEnd"/>
      <w:r>
        <w:rPr>
          <w:rFonts w:cs="Calibri"/>
          <w:color w:val="000000"/>
        </w:rPr>
        <w:t xml:space="preserve"> Asociaciones Federadas de Empresarios de Limpieza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>debería habilitar un Portal de Transparencia que se recomienda se estructure conforme al patrón que establece la LTAIBG: Información Institucional y Organizativa; e Información Económica y Presupuestaria.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 informar sobre la normativa que le resulta de aplicación</w:t>
      </w:r>
      <w:r>
        <w:rPr>
          <w:rFonts w:eastAsiaTheme="minorHAnsi" w:cs="Arial"/>
          <w:lang w:eastAsia="en-US" w:bidi="es-ES"/>
        </w:rPr>
        <w:t>.</w:t>
      </w:r>
    </w:p>
    <w:p w:rsidR="00BE2197" w:rsidRP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su organigrama.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894BD4" w:rsidRDefault="00894BD4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0761CB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0761CB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lastRenderedPageBreak/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0761CB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 completarse la información sobre subvenciones y ayudas públicas percibidas.</w:t>
      </w:r>
    </w:p>
    <w:p w:rsidR="00894BD4" w:rsidRPr="00BF1400" w:rsidRDefault="00894BD4" w:rsidP="000761CB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 xml:space="preserve"> Debe publicarse información sobre el presupuesto.</w:t>
      </w:r>
    </w:p>
    <w:p w:rsidR="00894BD4" w:rsidRPr="00BF1400" w:rsidRDefault="00894BD4" w:rsidP="000761CB">
      <w:pPr>
        <w:numPr>
          <w:ilvl w:val="0"/>
          <w:numId w:val="22"/>
        </w:numPr>
        <w:spacing w:before="120" w:after="120"/>
        <w:jc w:val="both"/>
        <w:rPr>
          <w:rFonts w:cs="Arial"/>
          <w:bCs/>
        </w:rPr>
      </w:pPr>
      <w:r w:rsidRPr="00BF1400">
        <w:rPr>
          <w:rFonts w:cs="Arial"/>
          <w:bCs/>
        </w:rPr>
        <w:t>Deben publicarse las cuentas anuales.</w:t>
      </w:r>
    </w:p>
    <w:p w:rsidR="00894BD4" w:rsidRPr="00BF1400" w:rsidRDefault="00894BD4" w:rsidP="000761CB">
      <w:pPr>
        <w:numPr>
          <w:ilvl w:val="0"/>
          <w:numId w:val="22"/>
        </w:numPr>
        <w:spacing w:before="120" w:after="120"/>
        <w:jc w:val="both"/>
        <w:rPr>
          <w:rFonts w:cs="Arial"/>
        </w:rPr>
      </w:pPr>
      <w:r w:rsidRPr="00BF1400">
        <w:rPr>
          <w:rFonts w:cs="Arial"/>
          <w:bCs/>
        </w:rPr>
        <w:t>Deben publicarse los i</w:t>
      </w:r>
      <w:r w:rsidRPr="00BF1400">
        <w:rPr>
          <w:rFonts w:cs="Arial"/>
        </w:rPr>
        <w:t xml:space="preserve">nformes de auditoría de cuentas </w:t>
      </w:r>
    </w:p>
    <w:p w:rsidR="00894BD4" w:rsidRPr="00BF1400" w:rsidRDefault="00894BD4" w:rsidP="000761CB">
      <w:pPr>
        <w:numPr>
          <w:ilvl w:val="0"/>
          <w:numId w:val="22"/>
        </w:numPr>
        <w:spacing w:before="120" w:after="0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Pr="00BF1400" w:rsidRDefault="00894BD4" w:rsidP="000761CB">
      <w:pPr>
        <w:rPr>
          <w:rFonts w:cs="Arial"/>
          <w:bCs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C301E2" w:rsidRPr="00BF1400" w:rsidRDefault="00894BD4" w:rsidP="00C301E2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C301E2" w:rsidRPr="00C301E2">
        <w:rPr>
          <w:rFonts w:eastAsiaTheme="minorHAnsi"/>
          <w:szCs w:val="24"/>
          <w:lang w:eastAsia="en-US"/>
        </w:rPr>
        <w:t xml:space="preserve"> </w:t>
      </w:r>
      <w:r w:rsidR="00C301E2">
        <w:rPr>
          <w:rFonts w:eastAsiaTheme="minorHAnsi"/>
          <w:szCs w:val="24"/>
          <w:lang w:eastAsia="en-US"/>
        </w:rPr>
        <w:t>Para ello bastaría con que la fecha de la última revisión o actualización de la información se publique en la página inicial del Portal de Transparencia.</w:t>
      </w:r>
    </w:p>
    <w:p w:rsidR="00C301E2" w:rsidRPr="00BF1400" w:rsidRDefault="00C301E2" w:rsidP="00C301E2">
      <w:pPr>
        <w:spacing w:before="120" w:after="120" w:line="24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C301E2" w:rsidRDefault="00C301E2" w:rsidP="00C301E2">
      <w:pPr>
        <w:numPr>
          <w:ilvl w:val="0"/>
          <w:numId w:val="20"/>
        </w:numPr>
        <w:contextualSpacing/>
        <w:jc w:val="both"/>
      </w:pPr>
      <w:r w:rsidRPr="009E35FC"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A55F6E" w:rsidRDefault="00A55F6E" w:rsidP="00C301E2">
      <w:pPr>
        <w:spacing w:before="120" w:after="120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A55F6E" w:rsidRPr="00A55F6E" w:rsidRDefault="00A55F6E" w:rsidP="000761CB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704CD9"/>
    <w:p w:rsidR="00905D36" w:rsidRDefault="004F3953" w:rsidP="00FC4E4F">
      <w:pPr>
        <w:jc w:val="right"/>
      </w:pPr>
      <w:r>
        <w:t>Madrid,</w:t>
      </w:r>
      <w:r w:rsidR="000761CB">
        <w:t xml:space="preserve"> ju</w:t>
      </w:r>
      <w:r w:rsidR="005B2237">
        <w:t>l</w:t>
      </w:r>
      <w:r w:rsidR="000761CB">
        <w:t>i</w:t>
      </w:r>
      <w:r w:rsidR="005B3AEE">
        <w:t>o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5B2237" w:rsidRDefault="005B2237" w:rsidP="00FC4E4F">
      <w:pPr>
        <w:jc w:val="right"/>
      </w:pPr>
    </w:p>
    <w:p w:rsidR="005B2237" w:rsidRDefault="005B2237" w:rsidP="00FC4E4F">
      <w:pPr>
        <w:jc w:val="right"/>
      </w:pPr>
    </w:p>
    <w:p w:rsidR="005B2237" w:rsidRDefault="005B2237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894BD4" w:rsidRDefault="00894BD4" w:rsidP="00FC4E4F">
      <w:pPr>
        <w:jc w:val="right"/>
      </w:pPr>
    </w:p>
    <w:p w:rsidR="001F645B" w:rsidRPr="001F645B" w:rsidRDefault="0053499E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7B2" w:rsidRDefault="002067B2" w:rsidP="00932008">
      <w:pPr>
        <w:spacing w:after="0" w:line="240" w:lineRule="auto"/>
      </w:pPr>
      <w:r>
        <w:separator/>
      </w:r>
    </w:p>
  </w:endnote>
  <w:endnote w:type="continuationSeparator" w:id="0">
    <w:p w:rsidR="002067B2" w:rsidRDefault="002067B2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B2" w:rsidRDefault="002067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B2" w:rsidRDefault="002067B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B2" w:rsidRDefault="002067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7B2" w:rsidRDefault="002067B2" w:rsidP="00932008">
      <w:pPr>
        <w:spacing w:after="0" w:line="240" w:lineRule="auto"/>
      </w:pPr>
      <w:r>
        <w:separator/>
      </w:r>
    </w:p>
  </w:footnote>
  <w:footnote w:type="continuationSeparator" w:id="0">
    <w:p w:rsidR="002067B2" w:rsidRDefault="002067B2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B2" w:rsidRDefault="002067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B2" w:rsidRDefault="002067B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B2" w:rsidRDefault="002067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406" type="#_x0000_t75" style="width:9pt;height:9pt" o:bullet="t">
        <v:imagedata r:id="rId1" o:title="BD14533_"/>
      </v:shape>
    </w:pict>
  </w:numPicBullet>
  <w:numPicBullet w:numPicBulletId="1">
    <w:pict>
      <v:shape id="_x0000_i4407" type="#_x0000_t75" style="width:11.25pt;height:11.25pt" o:bullet="t">
        <v:imagedata r:id="rId2" o:title="BD14654_"/>
      </v:shape>
    </w:pict>
  </w:numPicBullet>
  <w:numPicBullet w:numPicBulletId="2">
    <w:pict>
      <v:shape id="_x0000_i4408" type="#_x0000_t75" style="width:9pt;height:9pt" o:bullet="t">
        <v:imagedata r:id="rId3" o:title="BD21296_"/>
      </v:shape>
    </w:pict>
  </w:numPicBullet>
  <w:numPicBullet w:numPicBulletId="3">
    <w:pict>
      <v:shape id="_x0000_i4409" type="#_x0000_t75" style="width:9pt;height:9pt" o:bullet="t">
        <v:imagedata r:id="rId4" o:title="BD14533_"/>
      </v:shape>
    </w:pict>
  </w:numPicBullet>
  <w:numPicBullet w:numPicBulletId="4">
    <w:pict>
      <v:shape id="_x0000_i4410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06233"/>
    <w:multiLevelType w:val="hybridMultilevel"/>
    <w:tmpl w:val="29C24A1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F478E"/>
    <w:multiLevelType w:val="hybridMultilevel"/>
    <w:tmpl w:val="AB904508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13"/>
  </w:num>
  <w:num w:numId="5">
    <w:abstractNumId w:val="11"/>
  </w:num>
  <w:num w:numId="6">
    <w:abstractNumId w:val="14"/>
  </w:num>
  <w:num w:numId="7">
    <w:abstractNumId w:val="22"/>
  </w:num>
  <w:num w:numId="8">
    <w:abstractNumId w:val="24"/>
  </w:num>
  <w:num w:numId="9">
    <w:abstractNumId w:val="4"/>
  </w:num>
  <w:num w:numId="10">
    <w:abstractNumId w:val="19"/>
  </w:num>
  <w:num w:numId="11">
    <w:abstractNumId w:val="10"/>
  </w:num>
  <w:num w:numId="12">
    <w:abstractNumId w:val="0"/>
  </w:num>
  <w:num w:numId="13">
    <w:abstractNumId w:val="5"/>
  </w:num>
  <w:num w:numId="14">
    <w:abstractNumId w:val="18"/>
  </w:num>
  <w:num w:numId="15">
    <w:abstractNumId w:val="9"/>
  </w:num>
  <w:num w:numId="16">
    <w:abstractNumId w:val="8"/>
  </w:num>
  <w:num w:numId="17">
    <w:abstractNumId w:val="20"/>
  </w:num>
  <w:num w:numId="18">
    <w:abstractNumId w:val="12"/>
  </w:num>
  <w:num w:numId="19">
    <w:abstractNumId w:val="6"/>
  </w:num>
  <w:num w:numId="20">
    <w:abstractNumId w:val="23"/>
  </w:num>
  <w:num w:numId="21">
    <w:abstractNumId w:val="7"/>
  </w:num>
  <w:num w:numId="22">
    <w:abstractNumId w:val="3"/>
  </w:num>
  <w:num w:numId="23">
    <w:abstractNumId w:val="21"/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761CB"/>
    <w:rsid w:val="0008316E"/>
    <w:rsid w:val="000965B3"/>
    <w:rsid w:val="000C6CFF"/>
    <w:rsid w:val="0010045F"/>
    <w:rsid w:val="00102733"/>
    <w:rsid w:val="001216D4"/>
    <w:rsid w:val="00121FBA"/>
    <w:rsid w:val="001561A4"/>
    <w:rsid w:val="00175C2F"/>
    <w:rsid w:val="001B3851"/>
    <w:rsid w:val="001F645B"/>
    <w:rsid w:val="002067B2"/>
    <w:rsid w:val="00272D2D"/>
    <w:rsid w:val="00295EEB"/>
    <w:rsid w:val="002A154B"/>
    <w:rsid w:val="002D0E9C"/>
    <w:rsid w:val="00326862"/>
    <w:rsid w:val="00361AC5"/>
    <w:rsid w:val="0036594B"/>
    <w:rsid w:val="00382D7B"/>
    <w:rsid w:val="003F05F5"/>
    <w:rsid w:val="003F271E"/>
    <w:rsid w:val="003F572A"/>
    <w:rsid w:val="00454391"/>
    <w:rsid w:val="00456EA7"/>
    <w:rsid w:val="004D4907"/>
    <w:rsid w:val="004F2655"/>
    <w:rsid w:val="004F3953"/>
    <w:rsid w:val="00521DA9"/>
    <w:rsid w:val="0053499E"/>
    <w:rsid w:val="00536ED0"/>
    <w:rsid w:val="00544E0C"/>
    <w:rsid w:val="00561402"/>
    <w:rsid w:val="00571438"/>
    <w:rsid w:val="0057532F"/>
    <w:rsid w:val="005B13BD"/>
    <w:rsid w:val="005B2237"/>
    <w:rsid w:val="005B3AEE"/>
    <w:rsid w:val="005B6CF5"/>
    <w:rsid w:val="005C14C5"/>
    <w:rsid w:val="005F29B8"/>
    <w:rsid w:val="00612272"/>
    <w:rsid w:val="00676C76"/>
    <w:rsid w:val="006A2766"/>
    <w:rsid w:val="006B3064"/>
    <w:rsid w:val="006C1999"/>
    <w:rsid w:val="006E708E"/>
    <w:rsid w:val="00704CD9"/>
    <w:rsid w:val="00710031"/>
    <w:rsid w:val="00743756"/>
    <w:rsid w:val="007A488E"/>
    <w:rsid w:val="007B0F99"/>
    <w:rsid w:val="007D1EA8"/>
    <w:rsid w:val="008063AC"/>
    <w:rsid w:val="00814E93"/>
    <w:rsid w:val="00843911"/>
    <w:rsid w:val="00844FA9"/>
    <w:rsid w:val="008640BD"/>
    <w:rsid w:val="0088085C"/>
    <w:rsid w:val="0089480B"/>
    <w:rsid w:val="00894BD4"/>
    <w:rsid w:val="008C1E1E"/>
    <w:rsid w:val="008E49C3"/>
    <w:rsid w:val="008F044E"/>
    <w:rsid w:val="009000D9"/>
    <w:rsid w:val="00905D36"/>
    <w:rsid w:val="00932008"/>
    <w:rsid w:val="009609E9"/>
    <w:rsid w:val="0096428E"/>
    <w:rsid w:val="009F1191"/>
    <w:rsid w:val="00A122E8"/>
    <w:rsid w:val="00A173FE"/>
    <w:rsid w:val="00A55F6E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A397C"/>
    <w:rsid w:val="00BB6799"/>
    <w:rsid w:val="00BD4582"/>
    <w:rsid w:val="00BE2197"/>
    <w:rsid w:val="00BE6A46"/>
    <w:rsid w:val="00C301E2"/>
    <w:rsid w:val="00C33A23"/>
    <w:rsid w:val="00C44DD3"/>
    <w:rsid w:val="00C5416F"/>
    <w:rsid w:val="00C55BB1"/>
    <w:rsid w:val="00C5744D"/>
    <w:rsid w:val="00C727F4"/>
    <w:rsid w:val="00C857F7"/>
    <w:rsid w:val="00C94871"/>
    <w:rsid w:val="00CB45FC"/>
    <w:rsid w:val="00CB5511"/>
    <w:rsid w:val="00CC2049"/>
    <w:rsid w:val="00CD1166"/>
    <w:rsid w:val="00D06FF4"/>
    <w:rsid w:val="00D96F84"/>
    <w:rsid w:val="00DA702C"/>
    <w:rsid w:val="00DD2A83"/>
    <w:rsid w:val="00DE2BFB"/>
    <w:rsid w:val="00DF63E7"/>
    <w:rsid w:val="00E10590"/>
    <w:rsid w:val="00E3088D"/>
    <w:rsid w:val="00E34195"/>
    <w:rsid w:val="00E47613"/>
    <w:rsid w:val="00E67A3E"/>
    <w:rsid w:val="00EC39D5"/>
    <w:rsid w:val="00EE1C8D"/>
    <w:rsid w:val="00F14DA4"/>
    <w:rsid w:val="00F27CB9"/>
    <w:rsid w:val="00F42079"/>
    <w:rsid w:val="00F47C3B"/>
    <w:rsid w:val="00F579EB"/>
    <w:rsid w:val="00F71D7D"/>
    <w:rsid w:val="00F73FBC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elsabarcelona.com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asociadosafelin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7.tmp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34412B"/>
    <w:rsid w:val="003D088C"/>
    <w:rsid w:val="00543E16"/>
    <w:rsid w:val="005B0190"/>
    <w:rsid w:val="008F4F2E"/>
    <w:rsid w:val="00A91D80"/>
    <w:rsid w:val="00AB6DFB"/>
    <w:rsid w:val="00AC3AC2"/>
    <w:rsid w:val="00B76BBA"/>
    <w:rsid w:val="00D051CA"/>
    <w:rsid w:val="00D35513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C353F-F38F-407D-B81D-41263BAE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46</TotalTime>
  <Pages>9</Pages>
  <Words>1848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9</cp:revision>
  <cp:lastPrinted>2022-05-12T06:51:00Z</cp:lastPrinted>
  <dcterms:created xsi:type="dcterms:W3CDTF">2023-06-13T11:35:00Z</dcterms:created>
  <dcterms:modified xsi:type="dcterms:W3CDTF">2023-10-23T11:17:00Z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