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E3535C" w:rsidRPr="00006957" w:rsidRDefault="00E3535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E3535C" w:rsidRPr="00006957" w:rsidRDefault="00E3535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535C" w:rsidRDefault="00E3535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3535C" w:rsidRDefault="00E3535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B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Eurodivisas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4B3B20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27F4">
              <w:rPr>
                <w:sz w:val="24"/>
                <w:szCs w:val="24"/>
              </w:rPr>
              <w:t>/05/2023</w:t>
            </w:r>
          </w:p>
          <w:p w:rsidR="00E3535C" w:rsidRPr="00CB5511" w:rsidRDefault="00E3535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AE3B6D" w:rsidP="00F42079">
            <w:pPr>
              <w:rPr>
                <w:sz w:val="24"/>
                <w:szCs w:val="24"/>
              </w:rPr>
            </w:pPr>
            <w:hyperlink r:id="rId12" w:history="1">
              <w:r w:rsidR="004B3B20" w:rsidRPr="00E132C4">
                <w:rPr>
                  <w:rStyle w:val="Hipervnculo"/>
                  <w:sz w:val="24"/>
                  <w:szCs w:val="24"/>
                </w:rPr>
                <w:t>https://www.grupoglobalexchange.com</w:t>
              </w:r>
            </w:hyperlink>
          </w:p>
        </w:tc>
      </w:tr>
    </w:tbl>
    <w:p w:rsidR="000C6CFF" w:rsidRDefault="00AF3D56">
      <w:r>
        <w:t>H</w:t>
      </w:r>
    </w:p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E3B6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930"/>
        <w:gridCol w:w="5896"/>
      </w:tblGrid>
      <w:tr w:rsidR="00E34195" w:rsidRPr="00E34195" w:rsidTr="00E3535C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30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96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E3535C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3535C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535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3535C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¿Quiénes somos?</w:t>
            </w:r>
          </w:p>
        </w:tc>
      </w:tr>
      <w:tr w:rsidR="00E34195" w:rsidRPr="00CB5511" w:rsidTr="00E3535C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E353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5C" w:rsidRDefault="00E3535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3535C" w:rsidRPr="00026650" w:rsidRDefault="00E3535C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 w:rsidR="00960370">
                              <w:rPr>
                                <w:sz w:val="20"/>
                                <w:szCs w:val="20"/>
                              </w:rPr>
                              <w:t>la totalidad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E3535C" w:rsidRDefault="00E3535C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E3535C" w:rsidRDefault="00E3535C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E3535C" w:rsidRDefault="00E3535C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E3535C" w:rsidRDefault="00E3535C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E3535C" w:rsidRPr="00B35A03" w:rsidRDefault="00E3535C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3535C" w:rsidRDefault="00E3535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3535C" w:rsidRPr="00026650" w:rsidRDefault="00E3535C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 w:rsidR="00960370">
                        <w:rPr>
                          <w:sz w:val="20"/>
                          <w:szCs w:val="20"/>
                        </w:rPr>
                        <w:t>la totalidad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E3535C" w:rsidRDefault="00E3535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E3535C" w:rsidRDefault="00E3535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E3535C" w:rsidRDefault="00E3535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E3535C" w:rsidRDefault="00E3535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E3535C" w:rsidRPr="00B35A03" w:rsidRDefault="00E3535C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</w:t>
      </w:r>
      <w:r w:rsidRPr="0038593F">
        <w:rPr>
          <w:rStyle w:val="Ttulo2Car"/>
          <w:color w:val="00642D"/>
          <w:lang w:bidi="es-ES"/>
        </w:rPr>
        <w:t>ació</w:t>
      </w:r>
      <w:r w:rsidRPr="00C33A23">
        <w:rPr>
          <w:rStyle w:val="Ttulo2Car"/>
          <w:color w:val="00642D"/>
          <w:lang w:bidi="es-ES"/>
        </w:rPr>
        <w:t xml:space="preserve">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418"/>
        <w:gridCol w:w="4478"/>
      </w:tblGrid>
      <w:tr w:rsidR="00C33A23" w:rsidRPr="00E34195" w:rsidTr="00AE3B6D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418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478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D457C0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D457C0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D457C0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E3535C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 través del enlace proyectos subvencionados</w:t>
            </w:r>
            <w:r w:rsidR="00D457C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ubicado al final de la página home, se relacionan un</w:t>
            </w:r>
            <w:r w:rsidR="000173CB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serie de proyectos subvencionados pero no se indica la cuantía de la subvención percibida, por lo que no es posible considerar cumplida esta obligación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  <w:p w:rsidR="00E3535C" w:rsidRPr="0089480B" w:rsidRDefault="00E3535C" w:rsidP="0085309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publican las </w:t>
            </w:r>
            <w:r w:rsidR="0085309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ayudas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percibidas a través del Fondo de Solvencia de Empresas Estratégicas, obligación que establece el artículo 7.1 de la Orden </w:t>
            </w:r>
            <w:r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457C0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D457C0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D457C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D457C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457C0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D457C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D457C0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41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47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5C" w:rsidRDefault="00E3535C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3535C" w:rsidRPr="00EF7E5C" w:rsidRDefault="00E3535C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E3535C" w:rsidRDefault="00E3535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535C" w:rsidRDefault="00E3535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E3535C" w:rsidRDefault="00E3535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E3535C" w:rsidRDefault="00E3535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E3535C" w:rsidRDefault="00E3535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E3535C" w:rsidRDefault="00E3535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E3535C" w:rsidRDefault="00E3535C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3535C" w:rsidRPr="00EF7E5C" w:rsidRDefault="00E3535C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E3535C" w:rsidRDefault="00E3535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3535C" w:rsidRDefault="00E3535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E3535C" w:rsidRDefault="00E3535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E3535C" w:rsidRDefault="00E3535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E3535C" w:rsidRDefault="00E3535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E3535C" w:rsidRDefault="00E3535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94793" w:rsidRPr="00FD0689" w:rsidTr="00694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94793" w:rsidRPr="00FD0689" w:rsidRDefault="0069479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14,3</w:t>
            </w:r>
          </w:p>
        </w:tc>
      </w:tr>
      <w:tr w:rsidR="00694793" w:rsidRPr="00FD0689" w:rsidTr="0069479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94793" w:rsidRPr="00FD0689" w:rsidRDefault="0069479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94793">
              <w:rPr>
                <w:sz w:val="16"/>
              </w:rPr>
              <w:t>0,0</w:t>
            </w:r>
          </w:p>
        </w:tc>
      </w:tr>
      <w:tr w:rsidR="00694793" w:rsidRPr="00A94BCA" w:rsidTr="00694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94793" w:rsidRPr="002A154B" w:rsidRDefault="0069479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694793" w:rsidRPr="00694793" w:rsidRDefault="00694793" w:rsidP="00694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94793">
              <w:rPr>
                <w:b/>
                <w:i/>
                <w:sz w:val="16"/>
              </w:rPr>
              <w:t>6,6</w:t>
            </w:r>
          </w:p>
        </w:tc>
      </w:tr>
    </w:tbl>
    <w:p w:rsidR="00FB6113" w:rsidRDefault="00FB611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694793">
        <w:t>6,6</w:t>
      </w:r>
      <w:r w:rsidRPr="00A63D61">
        <w:t xml:space="preserve">%. La falta de publicación de contenidos obligatorios – no se publica el </w:t>
      </w:r>
      <w:r w:rsidR="00694793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5811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5C" w:rsidRDefault="00E3535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3535C" w:rsidRDefault="00E3535C" w:rsidP="0038593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Eurodivisas SA publica informaciones adicionales a las obligatorias que son relevantes desde el punto de vista de la transparencia y la rendición de cuentas:</w:t>
                            </w:r>
                          </w:p>
                          <w:p w:rsidR="00E3535C" w:rsidRDefault="00E3535C" w:rsidP="0038593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ético.</w:t>
                            </w:r>
                          </w:p>
                          <w:p w:rsidR="00E3535C" w:rsidRDefault="00E3535C" w:rsidP="0038593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Compromiso anticorrupción.</w:t>
                            </w:r>
                          </w:p>
                          <w:p w:rsidR="00E3535C" w:rsidRPr="00FB6113" w:rsidRDefault="00E3535C" w:rsidP="0038593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FB6113">
                              <w:rPr>
                                <w:sz w:val="20"/>
                                <w:szCs w:val="20"/>
                              </w:rPr>
                              <w:t xml:space="preserve">Política de </w:t>
                            </w:r>
                            <w:proofErr w:type="spellStart"/>
                            <w:r w:rsidRPr="00FB6113">
                              <w:rPr>
                                <w:sz w:val="20"/>
                                <w:szCs w:val="20"/>
                              </w:rPr>
                              <w:t>Compliance</w:t>
                            </w:r>
                            <w:proofErr w:type="spellEnd"/>
                            <w:r w:rsidRPr="00FB6113">
                              <w:rPr>
                                <w:sz w:val="20"/>
                                <w:szCs w:val="20"/>
                              </w:rPr>
                              <w:t xml:space="preserve"> Penal.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24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">
                <v:textbox>
                  <w:txbxContent>
                    <w:p w:rsidR="00E3535C" w:rsidRDefault="00E3535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3535C" w:rsidRDefault="00E3535C" w:rsidP="0038593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Eurodivisas SA publica informaciones adicionales a las obligatorias que son relevantes desde el punto de vista de la transparencia y la rendición de cuentas:</w:t>
                      </w:r>
                    </w:p>
                    <w:p w:rsidR="00E3535C" w:rsidRDefault="00E3535C" w:rsidP="0038593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ético.</w:t>
                      </w:r>
                    </w:p>
                    <w:p w:rsidR="00E3535C" w:rsidRDefault="00E3535C" w:rsidP="0038593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Compromiso anticorrupción.</w:t>
                      </w:r>
                    </w:p>
                    <w:p w:rsidR="00E3535C" w:rsidRPr="00FB6113" w:rsidRDefault="00E3535C" w:rsidP="0038593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color w:val="00642D"/>
                        </w:rPr>
                      </w:pPr>
                      <w:r w:rsidRPr="00FB6113">
                        <w:rPr>
                          <w:sz w:val="20"/>
                          <w:szCs w:val="20"/>
                        </w:rPr>
                        <w:t xml:space="preserve">Política de </w:t>
                      </w:r>
                      <w:proofErr w:type="spellStart"/>
                      <w:r w:rsidRPr="00FB6113">
                        <w:rPr>
                          <w:sz w:val="20"/>
                          <w:szCs w:val="20"/>
                        </w:rPr>
                        <w:t>Compliance</w:t>
                      </w:r>
                      <w:proofErr w:type="spellEnd"/>
                      <w:r w:rsidRPr="00FB6113">
                        <w:rPr>
                          <w:sz w:val="20"/>
                          <w:szCs w:val="20"/>
                        </w:rPr>
                        <w:t xml:space="preserve"> Penal.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FB6113" w:rsidRDefault="00FB6113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180975</wp:posOffset>
                </wp:positionH>
                <wp:positionV relativeFrom="paragraph">
                  <wp:posOffset>274320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5C" w:rsidRDefault="00E3535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3535C" w:rsidRPr="008E49C3" w:rsidRDefault="00E3535C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1.6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HeiNbjgAAAACgEAAA8AAABkcnMvZG93bnJl&#10;di54bWxMj8FOwzAQRO9I/IO1SFxQ6yRNSwhxKoQEojdoEVzdeJtE2Otgu2n4e9wT3GY1o5m31Xoy&#10;mo3ofG9JQDpPgCE1VvXUCnjfPc0KYD5IUlJbQgE/6GFdX15UslT2RG84bkPLYgn5UgroQhhKzn3T&#10;oZF+bgek6B2sMzLE07VcOXmK5UbzLElW3Mie4kInB3zssPnaHo2AIn8ZP/1m8frRrA76Ltzcjs/f&#10;Tojrq+nhHljAKfyF4Ywf0aGOTHt7JOWZFpAVy5gUkC8yYGc/SZcpsH1UeZYBryv+/4X6Fw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HeiNbjgAAAACgEAAA8AAAAAAAAAAAAAAAAAhQQA&#10;AGRycy9kb3ducmV2LnhtbFBLBQYAAAAABAAEAPMAAACSBQAAAAA=&#10;">
                <v:textbox>
                  <w:txbxContent>
                    <w:p w:rsidR="00E3535C" w:rsidRDefault="00E3535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3535C" w:rsidRPr="008E49C3" w:rsidRDefault="00E3535C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FB6113">
        <w:t>Eurodivisas</w:t>
      </w:r>
      <w:r w:rsidR="00BE2197">
        <w:t xml:space="preserve"> SA</w:t>
      </w:r>
      <w:r w:rsidRPr="00CA6E55">
        <w:t>, en función de la información disponible en su web, alcanza el</w:t>
      </w:r>
      <w:r>
        <w:t xml:space="preserve"> </w:t>
      </w:r>
      <w:r w:rsidR="00694793">
        <w:t>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FB6113">
        <w:t>Eurodivisas</w:t>
      </w:r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FB6113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Eurodivisas</w:t>
      </w:r>
      <w:r w:rsidR="00BE2197"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lastRenderedPageBreak/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694793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cs="Arial"/>
          <w:bCs/>
        </w:rPr>
      </w:pPr>
      <w:r w:rsidRPr="00694793">
        <w:rPr>
          <w:rFonts w:eastAsia="Times New Roman" w:cs="Arial"/>
          <w:bCs/>
          <w:szCs w:val="36"/>
        </w:rPr>
        <w:t xml:space="preserve"> </w:t>
      </w:r>
      <w:r w:rsidRPr="00694793">
        <w:rPr>
          <w:rFonts w:cs="Arial"/>
          <w:bCs/>
        </w:rPr>
        <w:t>Deben publicarse las cuentas anuales.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120" w:line="36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  <w:r w:rsidR="00FB6113">
        <w:rPr>
          <w:rFonts w:cs="Arial"/>
        </w:rPr>
        <w:t>y de fiscalización por órganos de control externo.</w:t>
      </w:r>
    </w:p>
    <w:p w:rsidR="00894BD4" w:rsidRPr="00BF1400" w:rsidRDefault="00894BD4" w:rsidP="00FB6113">
      <w:pPr>
        <w:numPr>
          <w:ilvl w:val="0"/>
          <w:numId w:val="22"/>
        </w:numPr>
        <w:spacing w:before="120" w:after="0" w:line="36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756EF3" w:rsidRPr="00BF1400" w:rsidRDefault="00894BD4" w:rsidP="00756EF3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756EF3" w:rsidRPr="00756EF3">
        <w:rPr>
          <w:rFonts w:eastAsiaTheme="minorHAnsi"/>
          <w:szCs w:val="24"/>
          <w:lang w:eastAsia="en-US"/>
        </w:rPr>
        <w:t xml:space="preserve"> </w:t>
      </w:r>
      <w:r w:rsidR="00756EF3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756EF3" w:rsidRPr="00BF1400" w:rsidRDefault="00756EF3" w:rsidP="00756EF3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756EF3" w:rsidRDefault="00756EF3" w:rsidP="00756EF3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2E0CBA" w:rsidRPr="002E0CBA" w:rsidRDefault="002E0CBA" w:rsidP="00756EF3">
      <w:pPr>
        <w:spacing w:before="120" w:after="120" w:line="360" w:lineRule="auto"/>
        <w:ind w:left="714"/>
        <w:contextualSpacing/>
        <w:jc w:val="both"/>
        <w:rPr>
          <w:rFonts w:eastAsiaTheme="minorHAnsi"/>
          <w:szCs w:val="24"/>
          <w:lang w:eastAsia="en-US"/>
        </w:rPr>
      </w:pPr>
    </w:p>
    <w:p w:rsidR="00A55F6E" w:rsidRPr="00A55F6E" w:rsidRDefault="00A55F6E" w:rsidP="00FB6113">
      <w:pPr>
        <w:numPr>
          <w:ilvl w:val="0"/>
          <w:numId w:val="23"/>
        </w:numPr>
        <w:spacing w:before="120" w:after="120" w:line="360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694793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bookmarkStart w:id="0" w:name="_GoBack"/>
    <w:bookmarkEnd w:id="0"/>
    <w:p w:rsidR="001F645B" w:rsidRPr="001F645B" w:rsidRDefault="00AE3B6D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5C" w:rsidRDefault="00E3535C" w:rsidP="00932008">
      <w:pPr>
        <w:spacing w:after="0" w:line="240" w:lineRule="auto"/>
      </w:pPr>
      <w:r>
        <w:separator/>
      </w:r>
    </w:p>
  </w:endnote>
  <w:endnote w:type="continuationSeparator" w:id="0">
    <w:p w:rsidR="00E3535C" w:rsidRDefault="00E3535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5C" w:rsidRDefault="00E353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5C" w:rsidRDefault="00E353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5C" w:rsidRDefault="00E353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5C" w:rsidRDefault="00E3535C" w:rsidP="00932008">
      <w:pPr>
        <w:spacing w:after="0" w:line="240" w:lineRule="auto"/>
      </w:pPr>
      <w:r>
        <w:separator/>
      </w:r>
    </w:p>
  </w:footnote>
  <w:footnote w:type="continuationSeparator" w:id="0">
    <w:p w:rsidR="00E3535C" w:rsidRDefault="00E3535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5C" w:rsidRDefault="00AE3B6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5C" w:rsidRDefault="00AE3B6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5C" w:rsidRDefault="00AE3B6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pt;height:9pt" o:bullet="t">
        <v:imagedata r:id="rId1" o:title="BD14533_"/>
      </v:shape>
    </w:pict>
  </w:numPicBullet>
  <w:numPicBullet w:numPicBulletId="1">
    <w:pict>
      <v:shape id="_x0000_i1089" type="#_x0000_t75" style="width:11.25pt;height:11.25pt" o:bullet="t">
        <v:imagedata r:id="rId2" o:title="BD14654_"/>
      </v:shape>
    </w:pict>
  </w:numPicBullet>
  <w:numPicBullet w:numPicBulletId="2">
    <w:pict>
      <v:shape id="_x0000_i1090" type="#_x0000_t75" style="width:9pt;height:9pt" o:bullet="t">
        <v:imagedata r:id="rId3" o:title="BD21296_"/>
      </v:shape>
    </w:pict>
  </w:numPicBullet>
  <w:numPicBullet w:numPicBulletId="3">
    <w:pict>
      <v:shape id="_x0000_i1091" type="#_x0000_t75" style="width:9pt;height:9pt" o:bullet="t">
        <v:imagedata r:id="rId4" o:title="BD14533_"/>
      </v:shape>
    </w:pict>
  </w:numPicBullet>
  <w:numPicBullet w:numPicBulletId="4">
    <w:pict>
      <v:shape id="_x0000_i109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D720F"/>
    <w:multiLevelType w:val="hybridMultilevel"/>
    <w:tmpl w:val="11EE540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8F2606"/>
    <w:multiLevelType w:val="hybridMultilevel"/>
    <w:tmpl w:val="BF2456E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4"/>
  </w:num>
  <w:num w:numId="7">
    <w:abstractNumId w:val="22"/>
  </w:num>
  <w:num w:numId="8">
    <w:abstractNumId w:val="24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20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73CB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2E0CBA"/>
    <w:rsid w:val="00361AC5"/>
    <w:rsid w:val="0036594B"/>
    <w:rsid w:val="00382D7B"/>
    <w:rsid w:val="0038593F"/>
    <w:rsid w:val="003F05F5"/>
    <w:rsid w:val="003F271E"/>
    <w:rsid w:val="003F572A"/>
    <w:rsid w:val="00440206"/>
    <w:rsid w:val="00454391"/>
    <w:rsid w:val="00456EA7"/>
    <w:rsid w:val="004B3B20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94793"/>
    <w:rsid w:val="006A2766"/>
    <w:rsid w:val="006B3064"/>
    <w:rsid w:val="006C1999"/>
    <w:rsid w:val="006E708E"/>
    <w:rsid w:val="00704CD9"/>
    <w:rsid w:val="00710031"/>
    <w:rsid w:val="00743756"/>
    <w:rsid w:val="00756EF3"/>
    <w:rsid w:val="007A488E"/>
    <w:rsid w:val="007B0F99"/>
    <w:rsid w:val="007D1EA8"/>
    <w:rsid w:val="008063AC"/>
    <w:rsid w:val="00814E93"/>
    <w:rsid w:val="00843911"/>
    <w:rsid w:val="00844FA9"/>
    <w:rsid w:val="00853091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370"/>
    <w:rsid w:val="009609E9"/>
    <w:rsid w:val="0096428E"/>
    <w:rsid w:val="009B1696"/>
    <w:rsid w:val="009F1191"/>
    <w:rsid w:val="00A122E8"/>
    <w:rsid w:val="00A55F6E"/>
    <w:rsid w:val="00AB3044"/>
    <w:rsid w:val="00AC12DB"/>
    <w:rsid w:val="00AD2022"/>
    <w:rsid w:val="00AE06DF"/>
    <w:rsid w:val="00AE3B6D"/>
    <w:rsid w:val="00AE557E"/>
    <w:rsid w:val="00AF3D56"/>
    <w:rsid w:val="00AF45DD"/>
    <w:rsid w:val="00B04563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67354"/>
    <w:rsid w:val="00C727F4"/>
    <w:rsid w:val="00C94871"/>
    <w:rsid w:val="00CB45FC"/>
    <w:rsid w:val="00CB5511"/>
    <w:rsid w:val="00CC2049"/>
    <w:rsid w:val="00D457C0"/>
    <w:rsid w:val="00D96F84"/>
    <w:rsid w:val="00DA702C"/>
    <w:rsid w:val="00DD2A83"/>
    <w:rsid w:val="00DF63E7"/>
    <w:rsid w:val="00E10590"/>
    <w:rsid w:val="00E3088D"/>
    <w:rsid w:val="00E34195"/>
    <w:rsid w:val="00E3535C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B6113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rupoglobalexchange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D550F"/>
    <w:rsid w:val="002E4AFB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D85E2-6D3C-4BEE-A3AF-F46CBC20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185</TotalTime>
  <Pages>9</Pages>
  <Words>1859</Words>
  <Characters>10228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15</cp:revision>
  <cp:lastPrinted>2022-05-12T06:51:00Z</cp:lastPrinted>
  <dcterms:created xsi:type="dcterms:W3CDTF">2023-05-30T08:09:00Z</dcterms:created>
  <dcterms:modified xsi:type="dcterms:W3CDTF">2023-09-12T11:15:00Z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