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D750DF" w:rsidRPr="00006957" w:rsidRDefault="00D750D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D750DF" w:rsidRPr="00006957" w:rsidRDefault="00D750D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0DF" w:rsidRDefault="00D750D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750DF" w:rsidRDefault="00D750D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8A0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Serhs</w:t>
            </w:r>
            <w:proofErr w:type="spellEnd"/>
            <w:r w:rsidR="00F42079">
              <w:rPr>
                <w:sz w:val="24"/>
                <w:szCs w:val="24"/>
              </w:rPr>
              <w:t xml:space="preserve">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8A099E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17/07</w:t>
            </w:r>
            <w:r w:rsidR="00C727F4">
              <w:rPr>
                <w:sz w:val="24"/>
                <w:szCs w:val="24"/>
              </w:rPr>
              <w:t>/2023</w:t>
            </w:r>
          </w:p>
          <w:p w:rsidR="003A5139" w:rsidRPr="00CB5511" w:rsidRDefault="003A5139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24/08/2023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8A099E" w:rsidRPr="00CB5511" w:rsidRDefault="00313415" w:rsidP="008A099E">
            <w:pPr>
              <w:rPr>
                <w:sz w:val="24"/>
                <w:szCs w:val="24"/>
              </w:rPr>
            </w:pPr>
            <w:hyperlink r:id="rId12" w:history="1">
              <w:r w:rsidR="008A099E" w:rsidRPr="007436DD">
                <w:rPr>
                  <w:rStyle w:val="Hipervnculo"/>
                  <w:sz w:val="24"/>
                  <w:szCs w:val="24"/>
                </w:rPr>
                <w:t>https://www.serhs.com/es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313415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456716" w:rsidP="003A5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accede al Portal de Transparencia a través del enlace Somos SERHS.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45671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D750DF" w:rsidP="00D75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Portal de Transparencia se utiliza para publicar la información obligatoria sobre las ayudas percibidas con cargo al FASEE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456716" w:rsidP="00AF3D56">
      <w:pPr>
        <w:jc w:val="center"/>
      </w:pPr>
      <w:r>
        <w:rPr>
          <w:noProof/>
        </w:rPr>
        <w:drawing>
          <wp:inline distT="0" distB="0" distL="0" distR="0">
            <wp:extent cx="6645910" cy="2941955"/>
            <wp:effectExtent l="0" t="0" r="254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0126C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456716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456716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456716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456716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456716" w:rsidP="00D750D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D750D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acceso Somos SEHRS/Quiénes somos y qué hacemos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No existe referencia a la última vez que se revisó o actualizó la información.</w:t>
            </w:r>
          </w:p>
        </w:tc>
      </w:tr>
      <w:tr w:rsidR="00E34195" w:rsidRPr="00CB5511" w:rsidTr="00456716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D750DF" w:rsidP="00D750DF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a través del acceso Somos SEHRS/Cómo nos organizamos. No existe referencia a la fecha de la última revisión o actualización de la información.</w:t>
            </w:r>
          </w:p>
        </w:tc>
      </w:tr>
      <w:tr w:rsidR="00E34195" w:rsidRPr="00CB5511" w:rsidTr="00456716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456716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456716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456716" w:rsidP="00D750DF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</w:t>
            </w:r>
            <w:r w:rsidR="00D750D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 través del acceso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Somos SERHS</w:t>
            </w:r>
            <w:proofErr w:type="gram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/¿</w:t>
            </w:r>
            <w:proofErr w:type="gram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</w:t>
            </w:r>
            <w:r w:rsidR="00D750D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ómo nos organizamos? Se publica información sobre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los miembros del Consejo de administr</w:t>
            </w:r>
            <w:r w:rsidR="00D750D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ación y del Comité de dirección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No existe referencia a la última vez que se revisó o actualizó la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456716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0DF" w:rsidRDefault="00D750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750DF" w:rsidRPr="00026650" w:rsidRDefault="00D750DF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D750DF" w:rsidRDefault="00D750D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D750DF" w:rsidRDefault="00D750D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D750DF" w:rsidRPr="00B35A03" w:rsidRDefault="00D750D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D750DF" w:rsidRDefault="00D750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750DF" w:rsidRPr="00026650" w:rsidRDefault="00D750DF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D750DF" w:rsidRDefault="00D750D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D750DF" w:rsidRDefault="00D750D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D750DF" w:rsidRPr="00B35A03" w:rsidRDefault="00D750D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B33090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B33090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B33090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B33090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F051C6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B7675C" w:rsidP="00B7675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través  del acceso </w:t>
            </w:r>
            <w:r w:rsidR="00F051C6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Somos SERHS/Transparencia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, se publica información sobre las ayudas percibidas con cargo al FASEE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B33090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B33090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B3309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B33090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B33090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B33090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B33090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23526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0DF" w:rsidRDefault="00D750DF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750DF" w:rsidRPr="00EF7E5C" w:rsidRDefault="00D750DF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D750DF" w:rsidRDefault="00D750D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750DF" w:rsidRDefault="00D750D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</w:t>
                            </w:r>
                            <w:r w:rsidR="00B7675C">
                              <w:rPr>
                                <w:sz w:val="20"/>
                                <w:szCs w:val="20"/>
                              </w:rPr>
                              <w:t xml:space="preserve"> con administraciones públicas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750DF" w:rsidRDefault="00D750D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D750DF" w:rsidRDefault="00D750D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D750DF" w:rsidRDefault="00D750D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8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">
                <v:textbox>
                  <w:txbxContent>
                    <w:p w:rsidR="00D750DF" w:rsidRDefault="00D750DF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750DF" w:rsidRPr="00EF7E5C" w:rsidRDefault="00D750DF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D750DF" w:rsidRDefault="00D750D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750DF" w:rsidRDefault="00D750D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</w:t>
                      </w:r>
                      <w:r w:rsidR="00B7675C">
                        <w:rPr>
                          <w:sz w:val="20"/>
                          <w:szCs w:val="20"/>
                        </w:rPr>
                        <w:t xml:space="preserve"> con administraciones públicas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750DF" w:rsidRDefault="00D750D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D750DF" w:rsidRDefault="00D750D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D750DF" w:rsidRDefault="00D750D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B7675C" w:rsidRPr="00FD0689" w:rsidTr="00B76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7675C" w:rsidRPr="00FD0689" w:rsidRDefault="00B7675C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42,9</w:t>
            </w:r>
          </w:p>
        </w:tc>
      </w:tr>
      <w:tr w:rsidR="00B7675C" w:rsidRPr="00FD0689" w:rsidTr="00B7675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7675C" w:rsidRPr="00FD0689" w:rsidRDefault="00B7675C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7675C">
              <w:rPr>
                <w:sz w:val="16"/>
              </w:rPr>
              <w:t>14,3</w:t>
            </w:r>
          </w:p>
        </w:tc>
      </w:tr>
      <w:tr w:rsidR="00B7675C" w:rsidRPr="00A94BCA" w:rsidTr="00B76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7675C" w:rsidRPr="002A154B" w:rsidRDefault="00B7675C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7675C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7675C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7675C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7675C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7675C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7675C">
              <w:rPr>
                <w:b/>
                <w:i/>
                <w:sz w:val="16"/>
              </w:rPr>
              <w:t>30,8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7675C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B7675C" w:rsidRPr="00B7675C" w:rsidRDefault="00B7675C" w:rsidP="00B76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7675C">
              <w:rPr>
                <w:b/>
                <w:i/>
                <w:sz w:val="16"/>
              </w:rPr>
              <w:t>27,5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B7675C">
        <w:t>27,5</w:t>
      </w:r>
      <w:r w:rsidRPr="00A63D61">
        <w:t xml:space="preserve">%. La falta de publicación de contenidos obligatorios – no se publica el </w:t>
      </w:r>
      <w:r w:rsidR="00B7675C">
        <w:t>69,2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0DF" w:rsidRDefault="00D750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750DF" w:rsidRPr="002A154B" w:rsidRDefault="00D750DF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Grup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Serhs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SA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D750DF" w:rsidRDefault="00D750D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750DF" w:rsidRPr="002A154B" w:rsidRDefault="00D750DF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Grup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Serhs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SA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B7675C" w:rsidRDefault="00B7675C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7C65EB" wp14:editId="3C5EA849">
                <wp:simplePos x="0" y="0"/>
                <wp:positionH relativeFrom="column">
                  <wp:posOffset>133350</wp:posOffset>
                </wp:positionH>
                <wp:positionV relativeFrom="paragraph">
                  <wp:posOffset>140970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0DF" w:rsidRDefault="00D750D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750DF" w:rsidRPr="008E49C3" w:rsidRDefault="00D750DF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1.1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">
                <v:textbox>
                  <w:txbxContent>
                    <w:p w:rsidR="00D750DF" w:rsidRDefault="00D750D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750DF" w:rsidRPr="008E49C3" w:rsidRDefault="00D750DF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proofErr w:type="spellStart"/>
      <w:r w:rsidR="00F051C6">
        <w:t>Grup</w:t>
      </w:r>
      <w:proofErr w:type="spellEnd"/>
      <w:r w:rsidR="00F051C6">
        <w:t xml:space="preserve"> </w:t>
      </w:r>
      <w:proofErr w:type="spellStart"/>
      <w:r w:rsidR="00F051C6">
        <w:t>Serhs</w:t>
      </w:r>
      <w:proofErr w:type="spellEnd"/>
      <w:r w:rsidR="00F051C6">
        <w:t xml:space="preserve"> SA</w:t>
      </w:r>
      <w:r w:rsidRPr="00CA6E55">
        <w:t>, en función de la información disponible en su web, alcanza el</w:t>
      </w:r>
      <w:r w:rsidR="00B7675C">
        <w:t xml:space="preserve"> 27,5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proofErr w:type="spellStart"/>
      <w:r w:rsidR="00F051C6">
        <w:t>Grup</w:t>
      </w:r>
      <w:proofErr w:type="spellEnd"/>
      <w:r w:rsidR="00F051C6">
        <w:t xml:space="preserve"> </w:t>
      </w:r>
      <w:proofErr w:type="spellStart"/>
      <w:r w:rsidR="00F051C6">
        <w:t>Serhs</w:t>
      </w:r>
      <w:proofErr w:type="spellEnd"/>
      <w:r w:rsidR="00BE2197">
        <w:t xml:space="preserve"> SA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F051C6" w:rsidP="00BE2197">
      <w:pPr>
        <w:spacing w:before="120" w:after="120" w:line="312" w:lineRule="auto"/>
        <w:jc w:val="both"/>
      </w:pPr>
      <w:proofErr w:type="spellStart"/>
      <w:r>
        <w:rPr>
          <w:rFonts w:cs="Calibri"/>
          <w:color w:val="000000"/>
        </w:rPr>
        <w:t>Grup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Serhs</w:t>
      </w:r>
      <w:proofErr w:type="spellEnd"/>
      <w:r>
        <w:rPr>
          <w:rFonts w:cs="Calibri"/>
          <w:color w:val="000000"/>
        </w:rPr>
        <w:t xml:space="preserve"> SA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>
        <w:t>estructurar su</w:t>
      </w:r>
      <w:r w:rsidR="00BE2197" w:rsidRPr="00BF1400">
        <w:t xml:space="preserve"> Portal de Transparencia conforme al patrón que establece la LTAIBG: Informaci</w:t>
      </w:r>
      <w:r w:rsidR="00B7675C">
        <w:t>ón Institucional y Organizativa</w:t>
      </w:r>
      <w:r w:rsidR="00BE2197" w:rsidRPr="00BF1400">
        <w:t xml:space="preserve">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F051C6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F051C6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Default="00894BD4" w:rsidP="00894BD4">
      <w:pPr>
        <w:spacing w:line="240" w:lineRule="auto"/>
        <w:rPr>
          <w:rFonts w:cs="Arial"/>
          <w:bCs/>
        </w:rPr>
      </w:pPr>
    </w:p>
    <w:p w:rsidR="00B33090" w:rsidRPr="00BF1400" w:rsidRDefault="00B33090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lastRenderedPageBreak/>
        <w:t>Calidad de la Información.</w:t>
      </w:r>
    </w:p>
    <w:p w:rsidR="00B7675C" w:rsidRPr="00126000" w:rsidRDefault="00894BD4" w:rsidP="00B7675C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B7675C">
        <w:rPr>
          <w:rFonts w:eastAsiaTheme="minorHAnsi"/>
          <w:szCs w:val="24"/>
          <w:lang w:eastAsia="en-US"/>
        </w:rPr>
        <w:t xml:space="preserve"> Para ello bastaría, con que esta fecha se publicase en la página inicial del Portal de Transparencia.</w:t>
      </w:r>
    </w:p>
    <w:p w:rsidR="00B7675C" w:rsidRPr="00BF1400" w:rsidRDefault="00B7675C" w:rsidP="00B7675C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B7675C" w:rsidRDefault="00B7675C" w:rsidP="00B7675C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F051C6">
      <w:pPr>
        <w:pStyle w:val="Prrafodelista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F051C6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F051C6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B7675C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B33090" w:rsidRDefault="00B33090" w:rsidP="00FC4E4F">
      <w:pPr>
        <w:jc w:val="right"/>
      </w:pPr>
    </w:p>
    <w:p w:rsidR="00B33090" w:rsidRDefault="00B33090" w:rsidP="00FC4E4F">
      <w:pPr>
        <w:jc w:val="right"/>
      </w:pPr>
    </w:p>
    <w:p w:rsidR="00B33090" w:rsidRDefault="00B33090" w:rsidP="00FC4E4F">
      <w:pPr>
        <w:jc w:val="right"/>
      </w:pPr>
    </w:p>
    <w:p w:rsidR="00B33090" w:rsidRDefault="00B33090" w:rsidP="00FC4E4F">
      <w:pPr>
        <w:jc w:val="right"/>
      </w:pPr>
    </w:p>
    <w:p w:rsidR="00B33090" w:rsidRDefault="00B33090" w:rsidP="00FC4E4F">
      <w:pPr>
        <w:jc w:val="right"/>
      </w:pPr>
    </w:p>
    <w:p w:rsidR="00B33090" w:rsidRDefault="00B33090" w:rsidP="00FC4E4F">
      <w:pPr>
        <w:jc w:val="right"/>
      </w:pPr>
    </w:p>
    <w:p w:rsidR="00894BD4" w:rsidRDefault="00894BD4" w:rsidP="00FC4E4F">
      <w:pPr>
        <w:jc w:val="right"/>
      </w:pPr>
    </w:p>
    <w:p w:rsidR="001F645B" w:rsidRPr="001F645B" w:rsidRDefault="00313415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DF" w:rsidRDefault="00D750DF" w:rsidP="00932008">
      <w:pPr>
        <w:spacing w:after="0" w:line="240" w:lineRule="auto"/>
      </w:pPr>
      <w:r>
        <w:separator/>
      </w:r>
    </w:p>
  </w:endnote>
  <w:endnote w:type="continuationSeparator" w:id="0">
    <w:p w:rsidR="00D750DF" w:rsidRDefault="00D750D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DF" w:rsidRDefault="00D750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DF" w:rsidRDefault="00D750D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DF" w:rsidRDefault="00D750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DF" w:rsidRDefault="00D750DF" w:rsidP="00932008">
      <w:pPr>
        <w:spacing w:after="0" w:line="240" w:lineRule="auto"/>
      </w:pPr>
      <w:r>
        <w:separator/>
      </w:r>
    </w:p>
  </w:footnote>
  <w:footnote w:type="continuationSeparator" w:id="0">
    <w:p w:rsidR="00D750DF" w:rsidRDefault="00D750D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DF" w:rsidRDefault="00D750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DF" w:rsidRDefault="00D750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DF" w:rsidRDefault="00D750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124" type="#_x0000_t75" style="width:9pt;height:9pt" o:bullet="t">
        <v:imagedata r:id="rId1" o:title="BD14533_"/>
      </v:shape>
    </w:pict>
  </w:numPicBullet>
  <w:numPicBullet w:numPicBulletId="1">
    <w:pict>
      <v:shape id="_x0000_i3125" type="#_x0000_t75" style="width:11.25pt;height:11.25pt" o:bullet="t">
        <v:imagedata r:id="rId2" o:title="BD14654_"/>
      </v:shape>
    </w:pict>
  </w:numPicBullet>
  <w:numPicBullet w:numPicBulletId="2">
    <w:pict>
      <v:shape id="_x0000_i3126" type="#_x0000_t75" style="width:9pt;height:9pt" o:bullet="t">
        <v:imagedata r:id="rId3" o:title="BD21296_"/>
      </v:shape>
    </w:pict>
  </w:numPicBullet>
  <w:numPicBullet w:numPicBulletId="3">
    <w:pict>
      <v:shape id="_x0000_i3127" type="#_x0000_t75" style="width:9pt;height:9pt" o:bullet="t">
        <v:imagedata r:id="rId4" o:title="BD14533_"/>
      </v:shape>
    </w:pict>
  </w:numPicBullet>
  <w:numPicBullet w:numPicBulletId="4">
    <w:pict>
      <v:shape id="_x0000_i3128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B5706"/>
    <w:multiLevelType w:val="hybridMultilevel"/>
    <w:tmpl w:val="7828F0B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46E2"/>
    <w:multiLevelType w:val="hybridMultilevel"/>
    <w:tmpl w:val="FFD4F55A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A30E9"/>
    <w:multiLevelType w:val="hybridMultilevel"/>
    <w:tmpl w:val="7C58B35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4"/>
  </w:num>
  <w:num w:numId="5">
    <w:abstractNumId w:val="12"/>
  </w:num>
  <w:num w:numId="6">
    <w:abstractNumId w:val="15"/>
  </w:num>
  <w:num w:numId="7">
    <w:abstractNumId w:val="23"/>
  </w:num>
  <w:num w:numId="8">
    <w:abstractNumId w:val="25"/>
  </w:num>
  <w:num w:numId="9">
    <w:abstractNumId w:val="5"/>
  </w:num>
  <w:num w:numId="10">
    <w:abstractNumId w:val="19"/>
  </w:num>
  <w:num w:numId="11">
    <w:abstractNumId w:val="11"/>
  </w:num>
  <w:num w:numId="12">
    <w:abstractNumId w:val="0"/>
  </w:num>
  <w:num w:numId="13">
    <w:abstractNumId w:val="6"/>
  </w:num>
  <w:num w:numId="14">
    <w:abstractNumId w:val="18"/>
  </w:num>
  <w:num w:numId="15">
    <w:abstractNumId w:val="10"/>
  </w:num>
  <w:num w:numId="16">
    <w:abstractNumId w:val="9"/>
  </w:num>
  <w:num w:numId="17">
    <w:abstractNumId w:val="20"/>
  </w:num>
  <w:num w:numId="18">
    <w:abstractNumId w:val="13"/>
  </w:num>
  <w:num w:numId="19">
    <w:abstractNumId w:val="7"/>
  </w:num>
  <w:num w:numId="20">
    <w:abstractNumId w:val="24"/>
  </w:num>
  <w:num w:numId="21">
    <w:abstractNumId w:val="8"/>
  </w:num>
  <w:num w:numId="22">
    <w:abstractNumId w:val="4"/>
  </w:num>
  <w:num w:numId="23">
    <w:abstractNumId w:val="22"/>
  </w:num>
  <w:num w:numId="24">
    <w:abstractNumId w:val="1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D0E9C"/>
    <w:rsid w:val="0030742E"/>
    <w:rsid w:val="00313415"/>
    <w:rsid w:val="00326862"/>
    <w:rsid w:val="00361AC5"/>
    <w:rsid w:val="003646AE"/>
    <w:rsid w:val="0036594B"/>
    <w:rsid w:val="00382D7B"/>
    <w:rsid w:val="003A5139"/>
    <w:rsid w:val="003F05F5"/>
    <w:rsid w:val="003F271E"/>
    <w:rsid w:val="003F572A"/>
    <w:rsid w:val="00454391"/>
    <w:rsid w:val="00456716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66793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A099E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3090"/>
    <w:rsid w:val="00B35A03"/>
    <w:rsid w:val="00B35B7B"/>
    <w:rsid w:val="00B40246"/>
    <w:rsid w:val="00B53D32"/>
    <w:rsid w:val="00B7675C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750DF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F051C6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tmp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serhs.com/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51C55"/>
    <w:rsid w:val="0013771E"/>
    <w:rsid w:val="00215B4A"/>
    <w:rsid w:val="003D088C"/>
    <w:rsid w:val="00543E16"/>
    <w:rsid w:val="005B0190"/>
    <w:rsid w:val="008F4F2E"/>
    <w:rsid w:val="00AB6DFB"/>
    <w:rsid w:val="00AC3AC2"/>
    <w:rsid w:val="00B76BBA"/>
    <w:rsid w:val="00BD6F94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280FE-3B50-46D5-B79E-BA712E65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48</TotalTime>
  <Pages>9</Pages>
  <Words>1828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9</cp:revision>
  <cp:lastPrinted>2022-05-12T06:51:00Z</cp:lastPrinted>
  <dcterms:created xsi:type="dcterms:W3CDTF">2023-07-17T10:50:00Z</dcterms:created>
  <dcterms:modified xsi:type="dcterms:W3CDTF">2023-10-23T10:08:00Z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