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FE9" w:rsidRDefault="00DF12E5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532FE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532FE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532FE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Acción Cultural Española, SME </w:t>
                                </w:r>
                              </w:sdtContent>
                            </w:sdt>
                            <w:r w:rsidR="00532FE9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532FE9" w:rsidRDefault="00DF12E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532FE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532FE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532FE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Acción Cultural Española, SME </w:t>
                          </w:r>
                        </w:sdtContent>
                      </w:sdt>
                      <w:r w:rsidR="00532FE9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32FE9" w:rsidRDefault="00532FE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532FE9" w:rsidRDefault="00532FE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348"/>
        <w:gridCol w:w="5348"/>
      </w:tblGrid>
      <w:tr w:rsidR="00DF12E5" w:rsidRPr="00BB34D1" w:rsidTr="006A26B2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E5" w:rsidRPr="00BB34D1" w:rsidRDefault="00DF12E5" w:rsidP="006A26B2">
            <w:r w:rsidRPr="00BB34D1">
              <w:rPr>
                <w:b/>
                <w:color w:val="50866C"/>
                <w:szCs w:val="30"/>
                <w:lang w:bidi="es-ES"/>
              </w:rPr>
              <w:lastRenderedPageBreak/>
              <w:t>Fecha de la evaluación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E5" w:rsidRPr="00BB34D1" w:rsidRDefault="00DF12E5" w:rsidP="006A26B2">
            <w:r>
              <w:t>20</w:t>
            </w:r>
            <w:r w:rsidRPr="00BB34D1">
              <w:t>/04/2023</w:t>
            </w:r>
          </w:p>
          <w:p w:rsidR="00DF12E5" w:rsidRPr="00BB34D1" w:rsidRDefault="00DF12E5" w:rsidP="006A26B2">
            <w:r w:rsidRPr="00BB34D1">
              <w:t>Segunda revisión: 16/05/2023</w:t>
            </w:r>
          </w:p>
        </w:tc>
      </w:tr>
    </w:tbl>
    <w:p w:rsidR="00415DBD" w:rsidRDefault="00415DBD" w:rsidP="00415DBD"/>
    <w:p w:rsidR="00DF12E5" w:rsidRDefault="00DF12E5" w:rsidP="00415DBD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348"/>
        <w:gridCol w:w="5348"/>
      </w:tblGrid>
      <w:tr w:rsidR="00DF12E5" w:rsidRPr="00BB34D1" w:rsidTr="006A26B2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E5" w:rsidRPr="00BB34D1" w:rsidRDefault="00DF12E5" w:rsidP="006A26B2">
            <w:r w:rsidRPr="00BB34D1">
              <w:rPr>
                <w:b/>
                <w:color w:val="50866C"/>
                <w:szCs w:val="30"/>
                <w:lang w:bidi="es-ES"/>
              </w:rPr>
              <w:t>Fecha de la evaluación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E5" w:rsidRPr="00BB34D1" w:rsidRDefault="00DF12E5" w:rsidP="00DF12E5">
            <w:r>
              <w:t>05</w:t>
            </w:r>
            <w:r w:rsidRPr="00BB34D1">
              <w:t>/0</w:t>
            </w:r>
            <w:r>
              <w:t>5</w:t>
            </w:r>
            <w:r w:rsidRPr="00BB34D1">
              <w:t>/2023</w:t>
            </w:r>
          </w:p>
        </w:tc>
      </w:tr>
    </w:tbl>
    <w:p w:rsidR="00DF12E5" w:rsidRDefault="00DF12E5" w:rsidP="00415DBD"/>
    <w:p w:rsidR="00DF12E5" w:rsidRPr="00B1184C" w:rsidRDefault="00DF12E5" w:rsidP="00415DBD"/>
    <w:p w:rsidR="0082470D" w:rsidRPr="002D27E4" w:rsidRDefault="00DF12E5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850"/>
        <w:gridCol w:w="2636"/>
      </w:tblGrid>
      <w:tr w:rsidR="00A249BB" w:rsidRPr="007465AA" w:rsidTr="008A0891">
        <w:trPr>
          <w:cantSplit/>
          <w:tblHeader/>
        </w:trPr>
        <w:tc>
          <w:tcPr>
            <w:tcW w:w="1668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378" w:type="dxa"/>
            <w:gridSpan w:val="2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636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8A0891"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4D6B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  <w:r w:rsidR="00715E7D">
              <w:rPr>
                <w:sz w:val="18"/>
                <w:szCs w:val="18"/>
              </w:rPr>
              <w:t xml:space="preserve">: </w:t>
            </w:r>
            <w:r w:rsidR="004D6B23">
              <w:rPr>
                <w:sz w:val="18"/>
                <w:szCs w:val="18"/>
              </w:rPr>
              <w:t>Ubicación del enlace al Portal en un apartado más visible de la web</w:t>
            </w:r>
          </w:p>
        </w:tc>
        <w:tc>
          <w:tcPr>
            <w:tcW w:w="850" w:type="dxa"/>
            <w:vAlign w:val="center"/>
          </w:tcPr>
          <w:p w:rsidR="00A249BB" w:rsidRPr="00E93309" w:rsidRDefault="00A249BB" w:rsidP="00E93309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A249BB" w:rsidP="004D6B23">
            <w:pPr>
              <w:rPr>
                <w:sz w:val="18"/>
                <w:szCs w:val="18"/>
              </w:rPr>
            </w:pPr>
          </w:p>
        </w:tc>
      </w:tr>
      <w:tr w:rsidR="00A249BB" w:rsidRPr="007465AA" w:rsidTr="008A0891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50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8A0891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850" w:type="dxa"/>
            <w:vAlign w:val="center"/>
          </w:tcPr>
          <w:p w:rsidR="00A249BB" w:rsidRPr="007C4219" w:rsidRDefault="00A249BB" w:rsidP="007C4219">
            <w:pPr>
              <w:pStyle w:val="Prrafodelista"/>
              <w:numPr>
                <w:ilvl w:val="0"/>
                <w:numId w:val="3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7C4219" w:rsidP="00891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715E7D">
              <w:rPr>
                <w:sz w:val="18"/>
                <w:szCs w:val="18"/>
              </w:rPr>
              <w:t xml:space="preserve"> </w:t>
            </w:r>
          </w:p>
        </w:tc>
      </w:tr>
      <w:tr w:rsidR="00A249BB" w:rsidRPr="007465AA" w:rsidTr="008A0891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50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A249BB" w:rsidP="006A5B1C">
            <w:pPr>
              <w:rPr>
                <w:sz w:val="18"/>
                <w:szCs w:val="18"/>
              </w:rPr>
            </w:pPr>
          </w:p>
        </w:tc>
      </w:tr>
      <w:tr w:rsidR="007C4219" w:rsidRPr="007465AA" w:rsidTr="008A0891">
        <w:tc>
          <w:tcPr>
            <w:tcW w:w="1668" w:type="dxa"/>
            <w:vMerge w:val="restart"/>
            <w:vAlign w:val="center"/>
          </w:tcPr>
          <w:p w:rsidR="007C4219" w:rsidRPr="00E07201" w:rsidRDefault="007C4219" w:rsidP="001521CD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 xml:space="preserve">Publicación de </w:t>
            </w:r>
            <w:r w:rsidRPr="007465AA">
              <w:rPr>
                <w:sz w:val="18"/>
                <w:szCs w:val="18"/>
              </w:rPr>
              <w:t>Contenidos</w:t>
            </w:r>
          </w:p>
        </w:tc>
        <w:tc>
          <w:tcPr>
            <w:tcW w:w="5528" w:type="dxa"/>
          </w:tcPr>
          <w:p w:rsidR="007C4219" w:rsidRDefault="00A24CD8" w:rsidP="008D4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Normativa aplicable</w:t>
            </w:r>
          </w:p>
        </w:tc>
        <w:tc>
          <w:tcPr>
            <w:tcW w:w="850" w:type="dxa"/>
          </w:tcPr>
          <w:p w:rsidR="007C4219" w:rsidRPr="00505719" w:rsidRDefault="007C4219" w:rsidP="00505719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7C4219" w:rsidRDefault="007C4219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7C4219" w:rsidRPr="007465AA" w:rsidTr="008A0891">
        <w:tc>
          <w:tcPr>
            <w:tcW w:w="1668" w:type="dxa"/>
            <w:vMerge/>
            <w:vAlign w:val="center"/>
          </w:tcPr>
          <w:p w:rsidR="007C4219" w:rsidRPr="00E07201" w:rsidRDefault="007C4219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C4219" w:rsidRPr="008A0891" w:rsidRDefault="007C4219" w:rsidP="008D4E50">
            <w:pPr>
              <w:rPr>
                <w:sz w:val="18"/>
                <w:szCs w:val="18"/>
              </w:rPr>
            </w:pPr>
            <w:r w:rsidRPr="008A0891">
              <w:rPr>
                <w:sz w:val="18"/>
                <w:szCs w:val="18"/>
              </w:rPr>
              <w:t>Modificaciones de contratos</w:t>
            </w:r>
          </w:p>
        </w:tc>
        <w:tc>
          <w:tcPr>
            <w:tcW w:w="850" w:type="dxa"/>
          </w:tcPr>
          <w:p w:rsidR="007C4219" w:rsidRPr="008A0891" w:rsidRDefault="007C4219" w:rsidP="008A0891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7C4219" w:rsidRPr="008A0891" w:rsidRDefault="008A0891" w:rsidP="005057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En los cuadros resumen de contratación se ha incluido una columna con esta información</w:t>
            </w:r>
          </w:p>
        </w:tc>
      </w:tr>
      <w:tr w:rsidR="00A24CD8" w:rsidRPr="007465AA" w:rsidTr="008A0891">
        <w:tc>
          <w:tcPr>
            <w:tcW w:w="1668" w:type="dxa"/>
            <w:vMerge/>
            <w:vAlign w:val="center"/>
          </w:tcPr>
          <w:p w:rsidR="00A24CD8" w:rsidRPr="00E07201" w:rsidRDefault="00A24CD8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CD8" w:rsidRPr="008A0891" w:rsidRDefault="00A24CD8" w:rsidP="008D4E50">
            <w:pPr>
              <w:rPr>
                <w:sz w:val="18"/>
                <w:szCs w:val="18"/>
              </w:rPr>
            </w:pPr>
            <w:r w:rsidRPr="008A0891">
              <w:rPr>
                <w:sz w:val="18"/>
                <w:szCs w:val="18"/>
              </w:rPr>
              <w:t>Desistimientos y renuncias</w:t>
            </w:r>
          </w:p>
        </w:tc>
        <w:tc>
          <w:tcPr>
            <w:tcW w:w="850" w:type="dxa"/>
          </w:tcPr>
          <w:p w:rsidR="00A24CD8" w:rsidRPr="008A0891" w:rsidRDefault="00A24CD8" w:rsidP="008A0891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CD8" w:rsidRPr="008A0891" w:rsidRDefault="008A0891" w:rsidP="005057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En los cuadros resumen de contratación se ha incluido una columna con esta información</w:t>
            </w:r>
          </w:p>
        </w:tc>
      </w:tr>
      <w:tr w:rsidR="007C4219" w:rsidRPr="007465AA" w:rsidTr="008A0891">
        <w:tc>
          <w:tcPr>
            <w:tcW w:w="1668" w:type="dxa"/>
            <w:vMerge/>
            <w:vAlign w:val="center"/>
          </w:tcPr>
          <w:p w:rsidR="007C4219" w:rsidRPr="00E07201" w:rsidRDefault="007C4219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C4219" w:rsidRPr="008A0891" w:rsidRDefault="007C4219" w:rsidP="008D4E50">
            <w:pPr>
              <w:rPr>
                <w:sz w:val="18"/>
                <w:szCs w:val="18"/>
              </w:rPr>
            </w:pPr>
            <w:r w:rsidRPr="008A0891">
              <w:rPr>
                <w:sz w:val="18"/>
                <w:szCs w:val="18"/>
              </w:rPr>
              <w:t>Estadísticas sobre contratos: actualización</w:t>
            </w:r>
          </w:p>
        </w:tc>
        <w:tc>
          <w:tcPr>
            <w:tcW w:w="850" w:type="dxa"/>
          </w:tcPr>
          <w:p w:rsidR="007C4219" w:rsidRPr="008A0891" w:rsidRDefault="007C4219" w:rsidP="008A0891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7C4219" w:rsidRPr="008A0891" w:rsidRDefault="008A0891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7C4219" w:rsidRPr="007465AA" w:rsidTr="008A0891">
        <w:tc>
          <w:tcPr>
            <w:tcW w:w="1668" w:type="dxa"/>
            <w:vMerge/>
            <w:vAlign w:val="center"/>
          </w:tcPr>
          <w:p w:rsidR="007C4219" w:rsidRPr="007465AA" w:rsidRDefault="007C4219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C4219" w:rsidRPr="008A0891" w:rsidRDefault="007C4219" w:rsidP="001521CD">
            <w:pPr>
              <w:rPr>
                <w:sz w:val="18"/>
                <w:szCs w:val="18"/>
              </w:rPr>
            </w:pPr>
            <w:r w:rsidRPr="008A0891">
              <w:rPr>
                <w:sz w:val="18"/>
                <w:szCs w:val="18"/>
              </w:rPr>
              <w:t>Informes de auditoría  elaborados por el Tribunal de Cuentas</w:t>
            </w:r>
          </w:p>
        </w:tc>
        <w:tc>
          <w:tcPr>
            <w:tcW w:w="850" w:type="dxa"/>
          </w:tcPr>
          <w:p w:rsidR="007C4219" w:rsidRPr="00532FE9" w:rsidRDefault="007C4219" w:rsidP="00532FE9">
            <w:pPr>
              <w:pStyle w:val="Prrafodelista"/>
              <w:numPr>
                <w:ilvl w:val="0"/>
                <w:numId w:val="2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7C4219" w:rsidRPr="008A0891" w:rsidRDefault="00532FE9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7C4219" w:rsidRPr="008A0891">
              <w:rPr>
                <w:sz w:val="18"/>
                <w:szCs w:val="18"/>
              </w:rPr>
              <w:t xml:space="preserve"> </w:t>
            </w:r>
          </w:p>
        </w:tc>
      </w:tr>
      <w:tr w:rsidR="005B18DD" w:rsidRPr="007465AA" w:rsidTr="008A0891">
        <w:tc>
          <w:tcPr>
            <w:tcW w:w="1668" w:type="dxa"/>
            <w:vMerge/>
            <w:vAlign w:val="center"/>
          </w:tcPr>
          <w:p w:rsidR="005B18DD" w:rsidRPr="007465AA" w:rsidRDefault="005B18DD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B18DD" w:rsidRPr="007465AA" w:rsidRDefault="005B18DD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Retribuciones máximos responsables: completar información</w:t>
            </w:r>
          </w:p>
        </w:tc>
        <w:tc>
          <w:tcPr>
            <w:tcW w:w="850" w:type="dxa"/>
          </w:tcPr>
          <w:p w:rsidR="005B18DD" w:rsidRPr="005B18DD" w:rsidRDefault="005B18DD" w:rsidP="005B18DD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5B18DD" w:rsidRDefault="005B18DD" w:rsidP="00000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7C4219" w:rsidRPr="007465AA" w:rsidTr="008A0891">
        <w:tc>
          <w:tcPr>
            <w:tcW w:w="1668" w:type="dxa"/>
            <w:vMerge/>
            <w:vAlign w:val="center"/>
          </w:tcPr>
          <w:p w:rsidR="007C4219" w:rsidRPr="007465AA" w:rsidRDefault="007C4219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C4219" w:rsidRPr="007465AA" w:rsidRDefault="007C4219" w:rsidP="001521CD">
            <w:pPr>
              <w:rPr>
                <w:sz w:val="18"/>
                <w:szCs w:val="18"/>
              </w:rPr>
            </w:pPr>
            <w:r w:rsidRPr="008A0891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50" w:type="dxa"/>
          </w:tcPr>
          <w:p w:rsidR="007C4219" w:rsidRPr="00000D54" w:rsidRDefault="007C4219" w:rsidP="00000D54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7C4219" w:rsidRPr="007465AA" w:rsidRDefault="008A0891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informa de que no se han concedido indemnizaciones en los ejercicios 2022 y 2023</w:t>
            </w:r>
          </w:p>
        </w:tc>
      </w:tr>
      <w:tr w:rsidR="007C4219" w:rsidRPr="007465AA" w:rsidTr="008A0891">
        <w:tc>
          <w:tcPr>
            <w:tcW w:w="1668" w:type="dxa"/>
            <w:vMerge/>
            <w:vAlign w:val="center"/>
          </w:tcPr>
          <w:p w:rsidR="007C4219" w:rsidRPr="007465AA" w:rsidRDefault="007C4219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C4219" w:rsidRPr="001A0BD4" w:rsidRDefault="007C4219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Autorizaciones de compatibilidad concedidas a empleados: publicación en el Portal de Transparencia de la entidad</w:t>
            </w:r>
          </w:p>
        </w:tc>
        <w:tc>
          <w:tcPr>
            <w:tcW w:w="850" w:type="dxa"/>
          </w:tcPr>
          <w:p w:rsidR="007C4219" w:rsidRPr="00F92072" w:rsidRDefault="007C4219" w:rsidP="00F92072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7C4219" w:rsidRDefault="00F92072" w:rsidP="00505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informa de que no han concedido autorizaciones</w:t>
            </w:r>
          </w:p>
        </w:tc>
      </w:tr>
      <w:tr w:rsidR="007C4219" w:rsidRPr="007465AA" w:rsidTr="008A0891">
        <w:tc>
          <w:tcPr>
            <w:tcW w:w="1668" w:type="dxa"/>
            <w:vMerge/>
            <w:vAlign w:val="center"/>
          </w:tcPr>
          <w:p w:rsidR="007C4219" w:rsidRPr="007465AA" w:rsidRDefault="007C4219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7C4219" w:rsidRPr="00337C82" w:rsidRDefault="007C4219" w:rsidP="001521CD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850" w:type="dxa"/>
          </w:tcPr>
          <w:p w:rsidR="007C4219" w:rsidRPr="00F92072" w:rsidRDefault="007C4219" w:rsidP="00F92072">
            <w:pPr>
              <w:pStyle w:val="Prrafodelista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7C4219" w:rsidRPr="007465AA" w:rsidRDefault="00F92072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informa de que no se han concedido autorizaciones</w:t>
            </w:r>
          </w:p>
        </w:tc>
      </w:tr>
      <w:tr w:rsidR="00A249BB" w:rsidRPr="007465AA" w:rsidTr="008A0891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850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8A0891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850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8A0891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850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8A0891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850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8A0891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50" w:type="dxa"/>
            <w:vAlign w:val="center"/>
          </w:tcPr>
          <w:p w:rsidR="00A249BB" w:rsidRPr="00715E7D" w:rsidRDefault="00A249BB" w:rsidP="007C4219">
            <w:pPr>
              <w:pStyle w:val="Prrafodelista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7C4219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8A0891">
        <w:tc>
          <w:tcPr>
            <w:tcW w:w="7196" w:type="dxa"/>
            <w:gridSpan w:val="2"/>
          </w:tcPr>
          <w:p w:rsidR="00A249BB" w:rsidRPr="007465AA" w:rsidRDefault="00A249BB" w:rsidP="001521C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850" w:type="dxa"/>
            <w:vAlign w:val="center"/>
          </w:tcPr>
          <w:p w:rsidR="00A249BB" w:rsidRPr="007465AA" w:rsidRDefault="00F92072" w:rsidP="004708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708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36" w:type="dxa"/>
          </w:tcPr>
          <w:p w:rsidR="00A249BB" w:rsidRPr="007465AA" w:rsidRDefault="00A249BB" w:rsidP="001521CD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BA4354" w:rsidRDefault="00470816" w:rsidP="00DF56A7">
      <w:pPr>
        <w:jc w:val="both"/>
      </w:pPr>
      <w:r>
        <w:lastRenderedPageBreak/>
        <w:t>Acción Cultural Española</w:t>
      </w:r>
      <w:r w:rsidR="00281234">
        <w:t xml:space="preserve"> </w:t>
      </w:r>
      <w:r w:rsidR="008B6789">
        <w:t xml:space="preserve">ha aplicado </w:t>
      </w:r>
      <w:r>
        <w:t>la totalidad de las</w:t>
      </w:r>
      <w:r w:rsidR="006657D5">
        <w:t xml:space="preserve"> </w:t>
      </w:r>
      <w:r w:rsidR="008B6789">
        <w:t>recomendaciones derivadas de la evaluación 2022.</w:t>
      </w:r>
    </w:p>
    <w:p w:rsidR="00FA5AFD" w:rsidRDefault="00FA5AFD" w:rsidP="00AC4A6F"/>
    <w:p w:rsidR="003F6EDC" w:rsidRPr="002D27E4" w:rsidRDefault="002D27E4" w:rsidP="00035DFF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32FE9" w:rsidRPr="00F31BC3" w:rsidRDefault="00532FE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532FE9" w:rsidRPr="00F31BC3" w:rsidRDefault="00532FE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8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52F27" w:rsidRPr="00952F27" w:rsidTr="008D4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52F27" w:rsidRPr="00952F27" w:rsidRDefault="00952F27" w:rsidP="00952F27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470816" w:rsidRPr="00952F27" w:rsidTr="00470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70816" w:rsidRPr="00952F27" w:rsidRDefault="00470816" w:rsidP="00952F27">
            <w:pPr>
              <w:spacing w:before="120" w:after="120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70816" w:rsidRPr="00470816" w:rsidRDefault="00470816" w:rsidP="00470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7081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470816" w:rsidRDefault="00470816" w:rsidP="00470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7081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470816" w:rsidRDefault="00470816" w:rsidP="00470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7081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470816" w:rsidRDefault="00470816" w:rsidP="00470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7081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470816" w:rsidRDefault="00470816" w:rsidP="00470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7081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470816" w:rsidRDefault="00470816" w:rsidP="00470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7081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470816" w:rsidRDefault="00470816" w:rsidP="00470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7081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470816" w:rsidRDefault="00470816" w:rsidP="00470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70816">
              <w:rPr>
                <w:sz w:val="16"/>
              </w:rPr>
              <w:t>100,0</w:t>
            </w:r>
          </w:p>
        </w:tc>
      </w:tr>
      <w:tr w:rsidR="00470816" w:rsidRPr="00952F27" w:rsidTr="0047081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70816" w:rsidRPr="00952F27" w:rsidRDefault="00470816" w:rsidP="00952F27">
            <w:pPr>
              <w:spacing w:before="120" w:after="120"/>
              <w:jc w:val="both"/>
              <w:rPr>
                <w:rFonts w:eastAsia="Calibri" w:cs="Calibri"/>
                <w:sz w:val="16"/>
                <w:szCs w:val="16"/>
              </w:rPr>
            </w:pPr>
            <w:r w:rsidRPr="00952F27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70816" w:rsidRPr="00470816" w:rsidRDefault="00470816" w:rsidP="00470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7081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470816" w:rsidRDefault="00470816" w:rsidP="00470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7081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470816" w:rsidRDefault="00470816" w:rsidP="00470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7081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470816" w:rsidRDefault="00470816" w:rsidP="00470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7081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470816" w:rsidRDefault="00470816" w:rsidP="00470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7081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470816" w:rsidRDefault="00470816" w:rsidP="00470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7081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470816" w:rsidRDefault="00470816" w:rsidP="00470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70816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470816" w:rsidRDefault="00470816" w:rsidP="00470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70816">
              <w:rPr>
                <w:sz w:val="16"/>
              </w:rPr>
              <w:t>100,0</w:t>
            </w:r>
          </w:p>
        </w:tc>
      </w:tr>
      <w:tr w:rsidR="00470816" w:rsidRPr="00952F27" w:rsidTr="00470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70816" w:rsidRPr="00952F27" w:rsidRDefault="00470816" w:rsidP="00952F27">
            <w:pPr>
              <w:spacing w:before="120" w:after="120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952F27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70816" w:rsidRPr="00DF12E5" w:rsidRDefault="00470816" w:rsidP="00470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F12E5">
              <w:rPr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DF12E5" w:rsidRDefault="00470816" w:rsidP="00470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F12E5">
              <w:rPr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DF12E5" w:rsidRDefault="00470816" w:rsidP="00470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F12E5">
              <w:rPr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DF12E5" w:rsidRDefault="00470816" w:rsidP="00470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F12E5">
              <w:rPr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DF12E5" w:rsidRDefault="00470816" w:rsidP="00470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F12E5">
              <w:rPr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DF12E5" w:rsidRDefault="00470816" w:rsidP="00470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F12E5">
              <w:rPr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DF12E5" w:rsidRDefault="00470816" w:rsidP="00470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F12E5">
              <w:rPr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70816" w:rsidRPr="00DF12E5" w:rsidRDefault="00470816" w:rsidP="00470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F12E5">
              <w:rPr>
                <w:b/>
                <w:i/>
                <w:sz w:val="16"/>
              </w:rPr>
              <w:t>100,0</w:t>
            </w:r>
          </w:p>
        </w:tc>
      </w:tr>
    </w:tbl>
    <w:p w:rsidR="00100121" w:rsidRDefault="00100121" w:rsidP="00F05E2C">
      <w:pPr>
        <w:pStyle w:val="Cuerpodelboletn"/>
        <w:rPr>
          <w:lang w:bidi="es-ES"/>
        </w:rPr>
      </w:pPr>
    </w:p>
    <w:p w:rsidR="00952F27" w:rsidRDefault="004061BC" w:rsidP="00F05E2C">
      <w:pPr>
        <w:pStyle w:val="Cuerpodelboletn"/>
        <w:rPr>
          <w:lang w:bidi="es-ES"/>
        </w:rPr>
      </w:pPr>
      <w:r w:rsidRPr="00952F27">
        <w:rPr>
          <w:lang w:bidi="es-ES"/>
        </w:rPr>
        <w:t xml:space="preserve">El Índice de Cumplimiento de la Información Obligatoria (ICIO) se sitúa en el </w:t>
      </w:r>
      <w:r w:rsidR="00470816">
        <w:rPr>
          <w:lang w:bidi="es-ES"/>
        </w:rPr>
        <w:t>100</w:t>
      </w:r>
      <w:r w:rsidRPr="00952F27">
        <w:rPr>
          <w:lang w:bidi="es-ES"/>
        </w:rPr>
        <w:t>%.</w:t>
      </w:r>
      <w:r w:rsidR="00BB3652" w:rsidRPr="00952F27">
        <w:rPr>
          <w:lang w:bidi="es-ES"/>
        </w:rPr>
        <w:t xml:space="preserve"> Respecto de 202</w:t>
      </w:r>
      <w:r w:rsidR="004413FC" w:rsidRPr="00952F27">
        <w:rPr>
          <w:lang w:bidi="es-ES"/>
        </w:rPr>
        <w:t>2</w:t>
      </w:r>
      <w:r w:rsidR="00BB3652" w:rsidRPr="00952F27">
        <w:rPr>
          <w:lang w:bidi="es-ES"/>
        </w:rPr>
        <w:t xml:space="preserve"> </w:t>
      </w:r>
      <w:r w:rsidR="00D95052" w:rsidRPr="00952F27">
        <w:rPr>
          <w:lang w:bidi="es-ES"/>
        </w:rPr>
        <w:t xml:space="preserve">este nivel de cumplimiento </w:t>
      </w:r>
      <w:r w:rsidR="00952F27">
        <w:rPr>
          <w:lang w:bidi="es-ES"/>
        </w:rPr>
        <w:t xml:space="preserve">se ha incrementado en </w:t>
      </w:r>
      <w:r w:rsidR="00470816">
        <w:rPr>
          <w:lang w:bidi="es-ES"/>
        </w:rPr>
        <w:t>41,4</w:t>
      </w:r>
      <w:r w:rsidR="00952F27">
        <w:rPr>
          <w:lang w:bidi="es-ES"/>
        </w:rPr>
        <w:t xml:space="preserve"> puntos porcentuales, atribuibles a la aplicación de </w:t>
      </w:r>
      <w:r w:rsidR="00470816">
        <w:rPr>
          <w:lang w:bidi="es-ES"/>
        </w:rPr>
        <w:t xml:space="preserve">todas </w:t>
      </w:r>
      <w:r w:rsidR="00952F27">
        <w:rPr>
          <w:lang w:bidi="es-ES"/>
        </w:rPr>
        <w:t xml:space="preserve">las recomendaciones derivadas de la evaluación 2022. </w:t>
      </w:r>
    </w:p>
    <w:p w:rsidR="00571517" w:rsidRDefault="00571517" w:rsidP="00F05E2C">
      <w:pPr>
        <w:pStyle w:val="Cuerpodelboletn"/>
        <w:sectPr w:rsidR="00571517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4413FC" w:rsidRDefault="00470816" w:rsidP="00470816">
      <w:pPr>
        <w:pStyle w:val="Sinespaciado"/>
        <w:spacing w:line="276" w:lineRule="auto"/>
        <w:jc w:val="both"/>
        <w:rPr>
          <w:rFonts w:ascii="Century Gothic" w:hAnsi="Century Gothic"/>
          <w:color w:val="000000"/>
          <w:szCs w:val="24"/>
        </w:rPr>
      </w:pPr>
      <w:r w:rsidRPr="00470816">
        <w:rPr>
          <w:rFonts w:ascii="Century Gothic" w:hAnsi="Century Gothic"/>
          <w:color w:val="000000"/>
          <w:szCs w:val="24"/>
        </w:rPr>
        <w:t xml:space="preserve">Este CTBG no puede menos que </w:t>
      </w:r>
      <w:r w:rsidRPr="00470816">
        <w:rPr>
          <w:rFonts w:ascii="Century Gothic" w:hAnsi="Century Gothic"/>
          <w:b/>
          <w:color w:val="000000"/>
          <w:szCs w:val="24"/>
        </w:rPr>
        <w:t>valorar muy positivamente</w:t>
      </w:r>
      <w:r w:rsidRPr="00470816">
        <w:rPr>
          <w:rFonts w:ascii="Century Gothic" w:hAnsi="Century Gothic"/>
          <w:color w:val="000000"/>
          <w:szCs w:val="24"/>
        </w:rPr>
        <w:t xml:space="preserve"> la evolución del cumplimiento de las obligaciones de publicidad activa por parte </w:t>
      </w:r>
      <w:r>
        <w:rPr>
          <w:rFonts w:ascii="Century Gothic" w:hAnsi="Century Gothic"/>
          <w:color w:val="000000"/>
          <w:szCs w:val="24"/>
        </w:rPr>
        <w:t>de Acción Cultural Española</w:t>
      </w:r>
      <w:r w:rsidRPr="00470816">
        <w:rPr>
          <w:rFonts w:ascii="Century Gothic" w:hAnsi="Century Gothic"/>
          <w:color w:val="000000"/>
          <w:szCs w:val="24"/>
        </w:rPr>
        <w:t>. Se ha aplicado el 100% de las recomendaciones derivadas de la evaluación realizada en 202</w:t>
      </w:r>
      <w:r>
        <w:rPr>
          <w:rFonts w:ascii="Century Gothic" w:hAnsi="Century Gothic"/>
          <w:color w:val="000000"/>
          <w:szCs w:val="24"/>
        </w:rPr>
        <w:t>2</w:t>
      </w:r>
      <w:r w:rsidRPr="00470816">
        <w:rPr>
          <w:rFonts w:ascii="Century Gothic" w:hAnsi="Century Gothic"/>
          <w:color w:val="000000"/>
          <w:szCs w:val="24"/>
        </w:rPr>
        <w:t xml:space="preserve"> y como consecuencia de esto, el Índice de Cumplimiento de la Información Obligatoria se ha incrementado casi en el 7</w:t>
      </w:r>
      <w:r>
        <w:rPr>
          <w:rFonts w:ascii="Century Gothic" w:hAnsi="Century Gothic"/>
          <w:color w:val="000000"/>
          <w:szCs w:val="24"/>
        </w:rPr>
        <w:t>0,6</w:t>
      </w:r>
      <w:r w:rsidRPr="00470816">
        <w:rPr>
          <w:rFonts w:ascii="Century Gothic" w:hAnsi="Century Gothic"/>
          <w:color w:val="000000"/>
          <w:szCs w:val="24"/>
        </w:rPr>
        <w:t>%, alcanzando un 100% de cumplimiento.</w:t>
      </w:r>
    </w:p>
    <w:p w:rsidR="00470816" w:rsidRDefault="00470816" w:rsidP="00470816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413FC" w:rsidRDefault="004413FC" w:rsidP="00470816">
      <w:pPr>
        <w:pStyle w:val="Sinespaciado"/>
        <w:spacing w:line="276" w:lineRule="auto"/>
        <w:ind w:left="7200"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DF12E5">
        <w:rPr>
          <w:rFonts w:ascii="Century Gothic" w:hAnsi="Century Gothic"/>
        </w:rPr>
        <w:t>mayo</w:t>
      </w:r>
      <w:r>
        <w:rPr>
          <w:rFonts w:ascii="Century Gothic" w:hAnsi="Century Gothic"/>
        </w:rPr>
        <w:t xml:space="preserve">  de 2023</w:t>
      </w:r>
    </w:p>
    <w:p w:rsidR="00C259F4" w:rsidRDefault="00C259F4" w:rsidP="00965C69">
      <w:pPr>
        <w:pStyle w:val="Cuerpodelboletn"/>
      </w:pPr>
    </w:p>
    <w:p w:rsidR="00753FAD" w:rsidRDefault="00753FAD" w:rsidP="00965C69">
      <w:pPr>
        <w:pStyle w:val="Cuerpodelboletn"/>
      </w:pPr>
    </w:p>
    <w:p w:rsidR="00753FAD" w:rsidRDefault="00753FAD" w:rsidP="00965C69">
      <w:pPr>
        <w:pStyle w:val="Cuerpodelboletn"/>
      </w:pPr>
    </w:p>
    <w:p w:rsidR="00753FAD" w:rsidRDefault="00753FAD" w:rsidP="00965C69">
      <w:pPr>
        <w:pStyle w:val="Cuerpodelboletn"/>
      </w:pPr>
    </w:p>
    <w:p w:rsidR="00753FAD" w:rsidRDefault="00753FAD" w:rsidP="00965C69">
      <w:pPr>
        <w:pStyle w:val="Cuerpodelboletn"/>
      </w:pPr>
    </w:p>
    <w:p w:rsidR="00753FAD" w:rsidRDefault="00753FAD" w:rsidP="00965C69">
      <w:pPr>
        <w:pStyle w:val="Cuerpodelboletn"/>
      </w:pPr>
    </w:p>
    <w:p w:rsidR="00753FAD" w:rsidRDefault="00753FAD" w:rsidP="00965C69">
      <w:pPr>
        <w:pStyle w:val="Cuerpodelboletn"/>
      </w:pPr>
    </w:p>
    <w:p w:rsidR="00753FAD" w:rsidRDefault="00753FAD" w:rsidP="00965C69">
      <w:pPr>
        <w:pStyle w:val="Cuerpodelboletn"/>
      </w:pPr>
    </w:p>
    <w:p w:rsidR="00753FAD" w:rsidRDefault="00753FAD" w:rsidP="00965C69">
      <w:pPr>
        <w:pStyle w:val="Cuerpodelboletn"/>
      </w:pPr>
    </w:p>
    <w:p w:rsidR="00753FAD" w:rsidRDefault="00753FAD" w:rsidP="00965C69">
      <w:pPr>
        <w:pStyle w:val="Cuerpodelboletn"/>
      </w:pPr>
    </w:p>
    <w:bookmarkStart w:id="0" w:name="_GoBack"/>
    <w:bookmarkEnd w:id="0"/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32FE9" w:rsidRPr="00F31BC3" w:rsidRDefault="00532FE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532FE9" w:rsidRPr="00F31BC3" w:rsidRDefault="00532FE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56C0088" wp14:editId="2B5D521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36236A1D" wp14:editId="07AABCF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32FE9" w:rsidRPr="00F31BC3" w:rsidRDefault="00532FE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7A9B11E" wp14:editId="73FCC9ED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532FE9" w:rsidRPr="00F31BC3" w:rsidRDefault="00532FE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7A9B11E" wp14:editId="73FCC9ED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E9" w:rsidRDefault="00532FE9" w:rsidP="00F31BC3">
      <w:r>
        <w:separator/>
      </w:r>
    </w:p>
  </w:endnote>
  <w:endnote w:type="continuationSeparator" w:id="0">
    <w:p w:rsidR="00532FE9" w:rsidRDefault="00532FE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E9" w:rsidRDefault="00532FE9" w:rsidP="00F31BC3">
      <w:r>
        <w:separator/>
      </w:r>
    </w:p>
  </w:footnote>
  <w:footnote w:type="continuationSeparator" w:id="0">
    <w:p w:rsidR="00532FE9" w:rsidRDefault="00532FE9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C2F4B"/>
    <w:multiLevelType w:val="hybridMultilevel"/>
    <w:tmpl w:val="E0D280FE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>
    <w:nsid w:val="3958145F"/>
    <w:multiLevelType w:val="hybridMultilevel"/>
    <w:tmpl w:val="A49C90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27BF7"/>
    <w:multiLevelType w:val="hybridMultilevel"/>
    <w:tmpl w:val="74F2EE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87A05"/>
    <w:multiLevelType w:val="hybridMultilevel"/>
    <w:tmpl w:val="B7F4B47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C22FA"/>
    <w:multiLevelType w:val="hybridMultilevel"/>
    <w:tmpl w:val="837A472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AE17B2"/>
    <w:multiLevelType w:val="hybridMultilevel"/>
    <w:tmpl w:val="13C4845E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94107"/>
    <w:multiLevelType w:val="hybridMultilevel"/>
    <w:tmpl w:val="C8ECC1D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F6C9A"/>
    <w:multiLevelType w:val="hybridMultilevel"/>
    <w:tmpl w:val="84FC3C0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86175"/>
    <w:multiLevelType w:val="hybridMultilevel"/>
    <w:tmpl w:val="2C54DE8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2"/>
  </w:num>
  <w:num w:numId="4">
    <w:abstractNumId w:val="0"/>
  </w:num>
  <w:num w:numId="5">
    <w:abstractNumId w:val="20"/>
  </w:num>
  <w:num w:numId="6">
    <w:abstractNumId w:val="23"/>
  </w:num>
  <w:num w:numId="7">
    <w:abstractNumId w:val="17"/>
  </w:num>
  <w:num w:numId="8">
    <w:abstractNumId w:val="1"/>
  </w:num>
  <w:num w:numId="9">
    <w:abstractNumId w:val="4"/>
  </w:num>
  <w:num w:numId="10">
    <w:abstractNumId w:val="3"/>
  </w:num>
  <w:num w:numId="11">
    <w:abstractNumId w:val="25"/>
  </w:num>
  <w:num w:numId="12">
    <w:abstractNumId w:val="16"/>
  </w:num>
  <w:num w:numId="13">
    <w:abstractNumId w:val="9"/>
  </w:num>
  <w:num w:numId="14">
    <w:abstractNumId w:val="28"/>
  </w:num>
  <w:num w:numId="15">
    <w:abstractNumId w:val="2"/>
  </w:num>
  <w:num w:numId="16">
    <w:abstractNumId w:val="29"/>
  </w:num>
  <w:num w:numId="17">
    <w:abstractNumId w:val="14"/>
  </w:num>
  <w:num w:numId="18">
    <w:abstractNumId w:val="8"/>
  </w:num>
  <w:num w:numId="19">
    <w:abstractNumId w:val="7"/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3"/>
  </w:num>
  <w:num w:numId="25">
    <w:abstractNumId w:val="19"/>
  </w:num>
  <w:num w:numId="26">
    <w:abstractNumId w:val="18"/>
  </w:num>
  <w:num w:numId="27">
    <w:abstractNumId w:val="27"/>
  </w:num>
  <w:num w:numId="28">
    <w:abstractNumId w:val="11"/>
  </w:num>
  <w:num w:numId="29">
    <w:abstractNumId w:val="26"/>
  </w:num>
  <w:num w:numId="30">
    <w:abstractNumId w:val="3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0D54"/>
    <w:rsid w:val="0000112E"/>
    <w:rsid w:val="00006957"/>
    <w:rsid w:val="00011946"/>
    <w:rsid w:val="00016718"/>
    <w:rsid w:val="00020D62"/>
    <w:rsid w:val="00025429"/>
    <w:rsid w:val="00032D8A"/>
    <w:rsid w:val="00035DFF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27CF"/>
    <w:rsid w:val="00100121"/>
    <w:rsid w:val="00104DE9"/>
    <w:rsid w:val="00104E94"/>
    <w:rsid w:val="001149B1"/>
    <w:rsid w:val="00117FA9"/>
    <w:rsid w:val="00132732"/>
    <w:rsid w:val="00146C3C"/>
    <w:rsid w:val="001521CD"/>
    <w:rsid w:val="00164876"/>
    <w:rsid w:val="001763F8"/>
    <w:rsid w:val="00183301"/>
    <w:rsid w:val="00186C4D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F3AE5"/>
    <w:rsid w:val="0021682B"/>
    <w:rsid w:val="00231D61"/>
    <w:rsid w:val="00243294"/>
    <w:rsid w:val="00244EDA"/>
    <w:rsid w:val="002467FA"/>
    <w:rsid w:val="00250846"/>
    <w:rsid w:val="00263F79"/>
    <w:rsid w:val="00281234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13FC"/>
    <w:rsid w:val="00470816"/>
    <w:rsid w:val="004720A5"/>
    <w:rsid w:val="004724E2"/>
    <w:rsid w:val="0047735C"/>
    <w:rsid w:val="004859CC"/>
    <w:rsid w:val="004A1663"/>
    <w:rsid w:val="004C6440"/>
    <w:rsid w:val="004D1FFB"/>
    <w:rsid w:val="004D4B3E"/>
    <w:rsid w:val="004D50CC"/>
    <w:rsid w:val="004D6B23"/>
    <w:rsid w:val="004D7037"/>
    <w:rsid w:val="004E09F9"/>
    <w:rsid w:val="004E7B33"/>
    <w:rsid w:val="00505719"/>
    <w:rsid w:val="00506864"/>
    <w:rsid w:val="00521C69"/>
    <w:rsid w:val="005301DF"/>
    <w:rsid w:val="00532FE9"/>
    <w:rsid w:val="00536832"/>
    <w:rsid w:val="00540929"/>
    <w:rsid w:val="00563295"/>
    <w:rsid w:val="00564E23"/>
    <w:rsid w:val="00571517"/>
    <w:rsid w:val="00582A8C"/>
    <w:rsid w:val="005B1544"/>
    <w:rsid w:val="005B18DD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50F07"/>
    <w:rsid w:val="00663F4A"/>
    <w:rsid w:val="006657D5"/>
    <w:rsid w:val="00683341"/>
    <w:rsid w:val="0069673B"/>
    <w:rsid w:val="006A5B1C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07ECD"/>
    <w:rsid w:val="00714C54"/>
    <w:rsid w:val="00715E7D"/>
    <w:rsid w:val="00717272"/>
    <w:rsid w:val="007336C4"/>
    <w:rsid w:val="0073626B"/>
    <w:rsid w:val="007465AA"/>
    <w:rsid w:val="00751FAA"/>
    <w:rsid w:val="00752C6B"/>
    <w:rsid w:val="00753FAD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4219"/>
    <w:rsid w:val="007C65C5"/>
    <w:rsid w:val="007D1701"/>
    <w:rsid w:val="007D5CBF"/>
    <w:rsid w:val="007D69D9"/>
    <w:rsid w:val="007E083A"/>
    <w:rsid w:val="007F1D56"/>
    <w:rsid w:val="007F5F9D"/>
    <w:rsid w:val="007F7D28"/>
    <w:rsid w:val="00800B69"/>
    <w:rsid w:val="00803D20"/>
    <w:rsid w:val="00805A8D"/>
    <w:rsid w:val="00807495"/>
    <w:rsid w:val="00821526"/>
    <w:rsid w:val="0082470D"/>
    <w:rsid w:val="00825202"/>
    <w:rsid w:val="00825ACB"/>
    <w:rsid w:val="00826275"/>
    <w:rsid w:val="00836976"/>
    <w:rsid w:val="008514EC"/>
    <w:rsid w:val="00853CB9"/>
    <w:rsid w:val="00857C55"/>
    <w:rsid w:val="00865E5A"/>
    <w:rsid w:val="00880290"/>
    <w:rsid w:val="00882A5B"/>
    <w:rsid w:val="008918C3"/>
    <w:rsid w:val="00891E6F"/>
    <w:rsid w:val="00894358"/>
    <w:rsid w:val="0089455A"/>
    <w:rsid w:val="00897D04"/>
    <w:rsid w:val="008A0891"/>
    <w:rsid w:val="008A5AAE"/>
    <w:rsid w:val="008B032F"/>
    <w:rsid w:val="008B6789"/>
    <w:rsid w:val="008C0DB3"/>
    <w:rsid w:val="008D4E50"/>
    <w:rsid w:val="008D6E75"/>
    <w:rsid w:val="008F2EF6"/>
    <w:rsid w:val="00902A71"/>
    <w:rsid w:val="009039FD"/>
    <w:rsid w:val="00903FE0"/>
    <w:rsid w:val="00912DB4"/>
    <w:rsid w:val="00947271"/>
    <w:rsid w:val="00952F27"/>
    <w:rsid w:val="009654DA"/>
    <w:rsid w:val="00965C69"/>
    <w:rsid w:val="00972AA8"/>
    <w:rsid w:val="00982299"/>
    <w:rsid w:val="009B75CD"/>
    <w:rsid w:val="009C5469"/>
    <w:rsid w:val="009D35A4"/>
    <w:rsid w:val="009D3CC3"/>
    <w:rsid w:val="009D4047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CD8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084E"/>
    <w:rsid w:val="00B77C12"/>
    <w:rsid w:val="00B85EA1"/>
    <w:rsid w:val="00B87734"/>
    <w:rsid w:val="00BA03C4"/>
    <w:rsid w:val="00BA14E6"/>
    <w:rsid w:val="00BA3611"/>
    <w:rsid w:val="00BA4354"/>
    <w:rsid w:val="00BA5833"/>
    <w:rsid w:val="00BB2529"/>
    <w:rsid w:val="00BB3652"/>
    <w:rsid w:val="00BC61D1"/>
    <w:rsid w:val="00BC748E"/>
    <w:rsid w:val="00BD17A4"/>
    <w:rsid w:val="00BD18E4"/>
    <w:rsid w:val="00BD1E44"/>
    <w:rsid w:val="00BD2172"/>
    <w:rsid w:val="00BD2842"/>
    <w:rsid w:val="00C02953"/>
    <w:rsid w:val="00C1049E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3CDA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E29DF"/>
    <w:rsid w:val="00CF21EB"/>
    <w:rsid w:val="00CF5B92"/>
    <w:rsid w:val="00D014E1"/>
    <w:rsid w:val="00D01CA1"/>
    <w:rsid w:val="00D1453D"/>
    <w:rsid w:val="00D41F4C"/>
    <w:rsid w:val="00D44BCF"/>
    <w:rsid w:val="00D45F5C"/>
    <w:rsid w:val="00D520C8"/>
    <w:rsid w:val="00D70570"/>
    <w:rsid w:val="00D848CC"/>
    <w:rsid w:val="00D9090A"/>
    <w:rsid w:val="00D95052"/>
    <w:rsid w:val="00D96084"/>
    <w:rsid w:val="00DA6660"/>
    <w:rsid w:val="00DC5B52"/>
    <w:rsid w:val="00DC6B31"/>
    <w:rsid w:val="00DD515F"/>
    <w:rsid w:val="00DF12E5"/>
    <w:rsid w:val="00DF25D7"/>
    <w:rsid w:val="00DF54AF"/>
    <w:rsid w:val="00DF555F"/>
    <w:rsid w:val="00DF56A7"/>
    <w:rsid w:val="00E023B5"/>
    <w:rsid w:val="00E07201"/>
    <w:rsid w:val="00E11FBC"/>
    <w:rsid w:val="00E12CB4"/>
    <w:rsid w:val="00E15EC7"/>
    <w:rsid w:val="00E17DF6"/>
    <w:rsid w:val="00E33169"/>
    <w:rsid w:val="00E4458C"/>
    <w:rsid w:val="00E51AC4"/>
    <w:rsid w:val="00E61D77"/>
    <w:rsid w:val="00E6528C"/>
    <w:rsid w:val="00E73F4D"/>
    <w:rsid w:val="00E83650"/>
    <w:rsid w:val="00E93309"/>
    <w:rsid w:val="00EB0916"/>
    <w:rsid w:val="00EB68A3"/>
    <w:rsid w:val="00EC6A3E"/>
    <w:rsid w:val="00ED30F1"/>
    <w:rsid w:val="00ED3318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81A18"/>
    <w:rsid w:val="00F92072"/>
    <w:rsid w:val="00F95333"/>
    <w:rsid w:val="00FA0C58"/>
    <w:rsid w:val="00FA11BE"/>
    <w:rsid w:val="00FA1911"/>
    <w:rsid w:val="00FA2331"/>
    <w:rsid w:val="00FA5997"/>
    <w:rsid w:val="00FA5AFD"/>
    <w:rsid w:val="00FB5F9E"/>
    <w:rsid w:val="00FC4E74"/>
    <w:rsid w:val="00FD4E10"/>
    <w:rsid w:val="00FE2187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857C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6">
    <w:name w:val="Sombreado medio 2 - Énfasis 36"/>
    <w:basedOn w:val="Tablanormal"/>
    <w:next w:val="Sombreadomedio2-nfasis3"/>
    <w:uiPriority w:val="64"/>
    <w:rsid w:val="00663F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7">
    <w:name w:val="Sombreado medio 2 - Énfasis 37"/>
    <w:basedOn w:val="Tablanormal"/>
    <w:next w:val="Sombreadomedio2-nfasis3"/>
    <w:uiPriority w:val="64"/>
    <w:rsid w:val="00972AA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8">
    <w:name w:val="Sombreado medio 2 - Énfasis 38"/>
    <w:basedOn w:val="Tablanormal"/>
    <w:next w:val="Sombreadomedio2-nfasis3"/>
    <w:uiPriority w:val="64"/>
    <w:rsid w:val="00952F2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DF12E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857C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6">
    <w:name w:val="Sombreado medio 2 - Énfasis 36"/>
    <w:basedOn w:val="Tablanormal"/>
    <w:next w:val="Sombreadomedio2-nfasis3"/>
    <w:uiPriority w:val="64"/>
    <w:rsid w:val="00663F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7">
    <w:name w:val="Sombreado medio 2 - Énfasis 37"/>
    <w:basedOn w:val="Tablanormal"/>
    <w:next w:val="Sombreadomedio2-nfasis3"/>
    <w:uiPriority w:val="64"/>
    <w:rsid w:val="00972AA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8">
    <w:name w:val="Sombreado medio 2 - Énfasis 38"/>
    <w:basedOn w:val="Tablanormal"/>
    <w:next w:val="Sombreadomedio2-nfasis3"/>
    <w:uiPriority w:val="64"/>
    <w:rsid w:val="00952F2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DF12E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015CB"/>
    <w:rsid w:val="000E6A8D"/>
    <w:rsid w:val="0015011A"/>
    <w:rsid w:val="00202DDA"/>
    <w:rsid w:val="003C28C4"/>
    <w:rsid w:val="00443EA4"/>
    <w:rsid w:val="0051307B"/>
    <w:rsid w:val="00583D19"/>
    <w:rsid w:val="00611D80"/>
    <w:rsid w:val="00696F1B"/>
    <w:rsid w:val="00722728"/>
    <w:rsid w:val="00787EBD"/>
    <w:rsid w:val="007C3485"/>
    <w:rsid w:val="008E118A"/>
    <w:rsid w:val="0094505F"/>
    <w:rsid w:val="00A104A7"/>
    <w:rsid w:val="00AB484A"/>
    <w:rsid w:val="00B54AE5"/>
    <w:rsid w:val="00C32372"/>
    <w:rsid w:val="00DA008C"/>
    <w:rsid w:val="00DC78EE"/>
    <w:rsid w:val="00DE3DE6"/>
    <w:rsid w:val="00EA0738"/>
    <w:rsid w:val="00EB2177"/>
    <w:rsid w:val="00EC3F90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A4A065-EC5E-4856-88DE-39B31C54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49</TotalTime>
  <Pages>4</Pages>
  <Words>771</Words>
  <Characters>4244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8</cp:revision>
  <cp:lastPrinted>2008-09-26T23:14:00Z</cp:lastPrinted>
  <dcterms:created xsi:type="dcterms:W3CDTF">2023-04-21T08:33:00Z</dcterms:created>
  <dcterms:modified xsi:type="dcterms:W3CDTF">2023-05-16T10:39:00Z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