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23FB0">
      <w:r>
        <w:t xml:space="preserve">El Consorcio </w:t>
      </w:r>
      <w:r w:rsidR="002B7E37">
        <w:t>del Sistema de Observación Costero de Baleares</w:t>
      </w:r>
      <w:r w:rsidR="00F445F2">
        <w:t xml:space="preserve">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2B7E37">
        <w:t>Mediante correo electrónico de fecha 12/06/2023 informa que en el proceso de revisión de su web institucional aplicará las recomendaciones derivadas de la evaluación.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B7E37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723FB0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2023-07-03T08:36:00Z</dcterms:created>
  <dcterms:modified xsi:type="dcterms:W3CDTF">2023-07-03T08:36:00Z</dcterms:modified>
</cp:coreProperties>
</file>