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10469">
      <w:proofErr w:type="spellStart"/>
      <w:r>
        <w:t>El</w:t>
      </w:r>
      <w:proofErr w:type="spellEnd"/>
      <w:r>
        <w:t xml:space="preserve"> INIA</w:t>
      </w:r>
      <w:r w:rsidR="00F86ED0">
        <w:t xml:space="preserve"> </w:t>
      </w:r>
      <w:r w:rsidR="002A542F">
        <w:t xml:space="preserve">no ha </w:t>
      </w:r>
      <w:r w:rsidR="00E0420E">
        <w:t>enviado observacion</w:t>
      </w:r>
      <w:bookmarkStart w:id="0" w:name="_GoBack"/>
      <w:bookmarkEnd w:id="0"/>
      <w:r w:rsidR="00E0420E">
        <w:t xml:space="preserve">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716BA6"/>
    <w:rsid w:val="009B4B27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2023-06-28T12:12:00Z</dcterms:created>
  <dcterms:modified xsi:type="dcterms:W3CDTF">2023-06-28T12:12:00Z</dcterms:modified>
</cp:coreProperties>
</file>