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EE4027">
      <w:r>
        <w:t>El Real Patronato para la Discapacidad</w:t>
      </w:r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2A542F"/>
    <w:rsid w:val="0034747E"/>
    <w:rsid w:val="003C4F63"/>
    <w:rsid w:val="00403D1A"/>
    <w:rsid w:val="005E2607"/>
    <w:rsid w:val="009B4B27"/>
    <w:rsid w:val="00B71300"/>
    <w:rsid w:val="00CF3B62"/>
    <w:rsid w:val="00E0420E"/>
    <w:rsid w:val="00E648D4"/>
    <w:rsid w:val="00EE4027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2023-06-20T11:02:00Z</dcterms:created>
  <dcterms:modified xsi:type="dcterms:W3CDTF">2023-06-20T11:02:00Z</dcterms:modified>
</cp:coreProperties>
</file>