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D379D34" w:rsidR="0034747E" w:rsidRPr="00A80FCA" w:rsidRDefault="00834A68">
      <w:pPr>
        <w:rPr>
          <w:rFonts w:ascii="Mulish" w:hAnsi="Mulish"/>
        </w:rPr>
      </w:pPr>
      <w:r>
        <w:rPr>
          <w:rFonts w:ascii="Mulish" w:hAnsi="Mulish"/>
        </w:rPr>
        <w:t xml:space="preserve">La Central Sindical Independiente y de </w:t>
      </w:r>
      <w:proofErr w:type="gramStart"/>
      <w:r>
        <w:rPr>
          <w:rFonts w:ascii="Mulish" w:hAnsi="Mulish"/>
        </w:rPr>
        <w:t>Funcionarios</w:t>
      </w:r>
      <w:proofErr w:type="gramEnd"/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Mediante escrito de fecha </w:t>
      </w:r>
      <w:r w:rsidR="00F62B56">
        <w:rPr>
          <w:rFonts w:ascii="Mulish" w:hAnsi="Mulish"/>
        </w:rPr>
        <w:t>21/12/2023 informa a este Consejo sobre sus disposición a subsanar los incumplimientos evidenciados en la citada evaluación.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0B52E7"/>
    <w:rsid w:val="001108E4"/>
    <w:rsid w:val="00113A74"/>
    <w:rsid w:val="0014483A"/>
    <w:rsid w:val="00163D35"/>
    <w:rsid w:val="00177C85"/>
    <w:rsid w:val="00210A08"/>
    <w:rsid w:val="002405F1"/>
    <w:rsid w:val="0034747E"/>
    <w:rsid w:val="003601A5"/>
    <w:rsid w:val="003759C2"/>
    <w:rsid w:val="003D6909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20173"/>
    <w:rsid w:val="00834A68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80ECD"/>
    <w:rsid w:val="00EC26F6"/>
    <w:rsid w:val="00EF29C3"/>
    <w:rsid w:val="00EF79BA"/>
    <w:rsid w:val="00F11A6E"/>
    <w:rsid w:val="00F2165D"/>
    <w:rsid w:val="00F62B56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2025-01-20T10:07:00Z</dcterms:created>
  <dcterms:modified xsi:type="dcterms:W3CDTF">2025-01-20T10:07:00Z</dcterms:modified>
</cp:coreProperties>
</file>