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70F7D626" w:rsidR="0034747E" w:rsidRPr="00A80FCA" w:rsidRDefault="00E26943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3759C2" w:rsidRPr="003759C2">
        <w:rPr>
          <w:rFonts w:ascii="Mulish" w:hAnsi="Mulish"/>
        </w:rPr>
        <w:t>Fundación Entre Tantos</w:t>
      </w:r>
      <w:r w:rsidR="00756082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  <w:r w:rsidR="003759C2">
        <w:rPr>
          <w:rFonts w:ascii="Mulish" w:hAnsi="Mulish"/>
        </w:rPr>
        <w:t xml:space="preserve">Mediante correo electrónico de fecha 06/02/2024 informa a este Consejo sobre los incumplimientos </w:t>
      </w:r>
      <w:r w:rsidR="00811395">
        <w:rPr>
          <w:rFonts w:ascii="Mulish" w:hAnsi="Mulish"/>
        </w:rPr>
        <w:t xml:space="preserve">evidenciados en esta evaluación </w:t>
      </w:r>
      <w:r w:rsidR="003759C2">
        <w:rPr>
          <w:rFonts w:ascii="Mulish" w:hAnsi="Mulish"/>
        </w:rPr>
        <w:t>que a esa fecha habían sido subsanados</w:t>
      </w:r>
      <w:r w:rsidR="00811395">
        <w:rPr>
          <w:rFonts w:ascii="Mulish" w:hAnsi="Mulish"/>
        </w:rPr>
        <w:t xml:space="preserve"> por la entidad</w:t>
      </w:r>
      <w:r w:rsidR="003759C2">
        <w:rPr>
          <w:rFonts w:ascii="Mulish" w:hAnsi="Mulish"/>
        </w:rPr>
        <w:t>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601A5"/>
    <w:rsid w:val="003759C2"/>
    <w:rsid w:val="003D6909"/>
    <w:rsid w:val="003E0B88"/>
    <w:rsid w:val="0040277C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2025-01-20T09:40:00Z</dcterms:created>
  <dcterms:modified xsi:type="dcterms:W3CDTF">2025-01-20T09:40:00Z</dcterms:modified>
</cp:coreProperties>
</file>