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07040549" w:rsidR="0034747E" w:rsidRPr="00A80FCA" w:rsidRDefault="00756082">
      <w:pPr>
        <w:rPr>
          <w:rFonts w:ascii="Mulish" w:hAnsi="Mulish"/>
        </w:rPr>
      </w:pPr>
      <w:r>
        <w:rPr>
          <w:rFonts w:ascii="Mulish" w:hAnsi="Mulish"/>
        </w:rPr>
        <w:t xml:space="preserve">ACCEM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  <w:r>
        <w:rPr>
          <w:rFonts w:ascii="Mulish" w:hAnsi="Mulish"/>
        </w:rPr>
        <w:t xml:space="preserve"> Mediante correo electrónico de fecha 21/12/2023 informa a este Consejo sobre su disposición a resolver los incumplimientos evidenciados en la evaluación citada.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177C85"/>
    <w:rsid w:val="00210A08"/>
    <w:rsid w:val="0034747E"/>
    <w:rsid w:val="003601A5"/>
    <w:rsid w:val="003D6909"/>
    <w:rsid w:val="003E0B88"/>
    <w:rsid w:val="0040277C"/>
    <w:rsid w:val="004129E7"/>
    <w:rsid w:val="0041370C"/>
    <w:rsid w:val="004477EE"/>
    <w:rsid w:val="004D1CD9"/>
    <w:rsid w:val="004E6E8D"/>
    <w:rsid w:val="00514AE8"/>
    <w:rsid w:val="00597A90"/>
    <w:rsid w:val="005E2607"/>
    <w:rsid w:val="00630139"/>
    <w:rsid w:val="0063155E"/>
    <w:rsid w:val="0066241A"/>
    <w:rsid w:val="006C7679"/>
    <w:rsid w:val="00755FD9"/>
    <w:rsid w:val="00756082"/>
    <w:rsid w:val="007A39FA"/>
    <w:rsid w:val="008006BF"/>
    <w:rsid w:val="008C4896"/>
    <w:rsid w:val="009160D1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3565F"/>
    <w:rsid w:val="00E648D4"/>
    <w:rsid w:val="00E66763"/>
    <w:rsid w:val="00EC26F6"/>
    <w:rsid w:val="00EF29C3"/>
    <w:rsid w:val="00EF79BA"/>
    <w:rsid w:val="00F11A6E"/>
    <w:rsid w:val="00F2165D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2025-01-20T09:24:00Z</dcterms:created>
  <dcterms:modified xsi:type="dcterms:W3CDTF">2025-01-20T09:24:00Z</dcterms:modified>
</cp:coreProperties>
</file>