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3F26BF56" w:rsidR="003E5399" w:rsidRPr="005E61F8" w:rsidRDefault="00FE3C48" w:rsidP="00240E97">
            <w:pPr>
              <w:rPr>
                <w:rFonts w:ascii="Mulish" w:hAnsi="Mulish"/>
                <w:sz w:val="24"/>
              </w:rPr>
            </w:pPr>
            <w:r>
              <w:rPr>
                <w:sz w:val="24"/>
              </w:rPr>
              <w:t xml:space="preserve">Vicinay Marine </w:t>
            </w:r>
            <w:r w:rsidR="001715B6">
              <w:rPr>
                <w:sz w:val="24"/>
              </w:rPr>
              <w:t>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38018AC2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B733E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4449CB6D" w:rsidR="001715B6" w:rsidRPr="005671F5" w:rsidRDefault="00C365E3" w:rsidP="001715B6">
            <w:pPr>
              <w:rPr>
                <w:rFonts w:ascii="Mulish" w:hAnsi="Mulish"/>
                <w:sz w:val="24"/>
              </w:rPr>
            </w:pPr>
            <w:hyperlink r:id="rId14" w:history="1">
              <w:r w:rsidR="00FE3C48" w:rsidRPr="00FE3C48">
                <w:rPr>
                  <w:rStyle w:val="Hipervnculo"/>
                  <w:rFonts w:ascii="Mulish" w:hAnsi="Mulish"/>
                  <w:sz w:val="24"/>
                </w:rPr>
                <w:t>https://www.vicinaymarine.com/es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C365E3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11DF5D2B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79F9FC" w14:textId="398080F1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4F35A5E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A76A208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0CD38A8B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4D49228F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5E44291E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1720BECB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DDE29A5" w14:textId="071F4413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B733E"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4EB4149B" w:rsidR="003E5399" w:rsidRPr="005E61F8" w:rsidRDefault="000111F9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Vicinay Marine</w:t>
      </w:r>
      <w:r w:rsidR="00563C6F">
        <w:rPr>
          <w:rFonts w:ascii="Mulish" w:hAnsi="Mulish"/>
        </w:rPr>
        <w:t xml:space="preserve"> SL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C365E3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0A35CBD" w14:textId="1C358A32" w:rsidR="000111F9" w:rsidRDefault="000111F9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0111F9" w:rsidRPr="000111F9" w14:paraId="226D34E9" w14:textId="77777777" w:rsidTr="000111F9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2E863B78" w14:textId="49CFB6C4" w:rsidR="000111F9" w:rsidRPr="000111F9" w:rsidRDefault="000111F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A428B5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BA97D9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3602F7B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C0A5EBF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4E18FCB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C562061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F252DF1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601E0A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111F9" w:rsidRPr="000111F9" w14:paraId="71396ED6" w14:textId="77777777" w:rsidTr="000111F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29388DD" w14:textId="77777777" w:rsidR="000111F9" w:rsidRPr="000111F9" w:rsidRDefault="000111F9" w:rsidP="000111F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F6654C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98D461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183076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07C5B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38F16E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92F96E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77BD16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9DE3D0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0111F9" w:rsidRPr="000111F9" w14:paraId="0C82F116" w14:textId="77777777" w:rsidTr="000111F9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5E047F" w14:textId="77777777" w:rsidR="000111F9" w:rsidRPr="000111F9" w:rsidRDefault="000111F9" w:rsidP="000111F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669D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4CC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73E4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C692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B99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94B9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3FE5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00FF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111F9" w:rsidRPr="000111F9" w14:paraId="33F1B5B0" w14:textId="77777777" w:rsidTr="000111F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667802F" w14:textId="77777777" w:rsidR="000111F9" w:rsidRPr="000111F9" w:rsidRDefault="000111F9" w:rsidP="000111F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AD49FB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FBD52C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2DD6E9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9A633E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DDF6A6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4C0FD3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080379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79E922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0111F9" w:rsidRPr="000111F9" w14:paraId="1BFE122D" w14:textId="77777777" w:rsidTr="000111F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AD3EFD6" w14:textId="77777777" w:rsidR="000111F9" w:rsidRPr="000111F9" w:rsidRDefault="000111F9" w:rsidP="000111F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C8DA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FA15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DBE2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484A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1AE5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9F20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89F5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553E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111F9" w:rsidRPr="000111F9" w14:paraId="506F3908" w14:textId="77777777" w:rsidTr="000111F9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D0C1C5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A82732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F4911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6EF6B9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1FBE91A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2A78BD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66D2E3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B51B57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E6C062" w14:textId="77777777" w:rsidR="000111F9" w:rsidRPr="000111F9" w:rsidRDefault="000111F9" w:rsidP="000111F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111F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27,5</w:t>
            </w:r>
          </w:p>
        </w:tc>
      </w:tr>
    </w:tbl>
    <w:p w14:paraId="0D2D812B" w14:textId="17CB7CCA" w:rsidR="00DD6DC6" w:rsidRDefault="00DD6DC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AEBB8A5" w14:textId="4D036F23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111F9">
        <w:rPr>
          <w:rFonts w:ascii="Mulish" w:hAnsi="Mulish"/>
          <w:lang w:bidi="es-ES"/>
        </w:rPr>
        <w:t>27,5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 w:rsidR="000C3D98">
        <w:rPr>
          <w:rFonts w:ascii="Mulish" w:hAnsi="Mulish"/>
          <w:lang w:bidi="es-ES"/>
        </w:rPr>
        <w:t>variación</w:t>
      </w:r>
      <w:r>
        <w:rPr>
          <w:rFonts w:ascii="Mulish" w:hAnsi="Mulish"/>
          <w:lang w:bidi="es-ES"/>
        </w:rPr>
        <w:t xml:space="preserve">, dado que </w:t>
      </w:r>
      <w:r w:rsidR="000C3D98">
        <w:rPr>
          <w:rFonts w:ascii="Mulish" w:hAnsi="Mulish"/>
          <w:lang w:bidi="es-ES"/>
        </w:rPr>
        <w:t xml:space="preserve">no </w:t>
      </w:r>
      <w:r>
        <w:rPr>
          <w:rFonts w:ascii="Mulish" w:hAnsi="Mulish"/>
          <w:lang w:bidi="es-ES"/>
        </w:rPr>
        <w:t>se ha aplicado</w:t>
      </w:r>
      <w:r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>ning</w:t>
      </w:r>
      <w:r w:rsidR="008D0F24">
        <w:rPr>
          <w:rFonts w:ascii="Mulish" w:hAnsi="Mulish"/>
          <w:lang w:bidi="es-ES"/>
        </w:rPr>
        <w:t xml:space="preserve">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año.</w:t>
      </w:r>
      <w:r w:rsidRPr="005E61F8">
        <w:rPr>
          <w:rFonts w:ascii="Mulish" w:hAnsi="Mulish"/>
        </w:rPr>
        <w:t xml:space="preserve"> </w:t>
      </w:r>
    </w:p>
    <w:p w14:paraId="2DCB28E9" w14:textId="65ED30FC" w:rsidR="00055F96" w:rsidRDefault="00055F96" w:rsidP="003E5399">
      <w:pPr>
        <w:pStyle w:val="Cuerpodelboletn"/>
        <w:rPr>
          <w:rFonts w:ascii="Mulish" w:hAnsi="Mulish"/>
        </w:rPr>
      </w:pPr>
    </w:p>
    <w:p w14:paraId="577D122E" w14:textId="742F585B" w:rsidR="00055F96" w:rsidRDefault="00055F96" w:rsidP="003E5399">
      <w:pPr>
        <w:pStyle w:val="Cuerpodelboletn"/>
        <w:rPr>
          <w:rFonts w:ascii="Mulish" w:hAnsi="Mulish"/>
        </w:rPr>
      </w:pPr>
    </w:p>
    <w:p w14:paraId="575D9F9B" w14:textId="77777777" w:rsidR="00055F96" w:rsidRPr="005E61F8" w:rsidRDefault="00055F96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5F5A7CE2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0111F9">
        <w:rPr>
          <w:rFonts w:ascii="Mulish" w:hAnsi="Mulish"/>
        </w:rPr>
        <w:t>Vicinay Marine</w:t>
      </w:r>
      <w:r w:rsidR="00055F96">
        <w:rPr>
          <w:rFonts w:ascii="Mulish" w:hAnsi="Mulish"/>
        </w:rPr>
        <w:t xml:space="preserve">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</w:p>
    <w:p w14:paraId="6350AD2C" w14:textId="205EF422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5267CB71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55834998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543CFD37" w14:textId="499D9696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AB733E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C365E3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47A1B03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B6B1CC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E274B2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B733E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65E3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0F1F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1BAA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inaymarine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873beb7-5857-4685-be1f-d57550cc96cc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</TotalTime>
  <Pages>4</Pages>
  <Words>1039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2024-06-12T10:52:00Z</dcterms:created>
  <dcterms:modified xsi:type="dcterms:W3CDTF">2024-09-17T09:17:00Z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