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72962AEB" w:rsidR="0034747E" w:rsidRPr="00DA7BFC" w:rsidRDefault="00AC34AC">
      <w:pPr>
        <w:rPr>
          <w:rFonts w:ascii="Mulish" w:hAnsi="Mulish"/>
        </w:rPr>
      </w:pPr>
      <w:r w:rsidRPr="00DA7BFC">
        <w:rPr>
          <w:rFonts w:ascii="Mulish" w:hAnsi="Mulish"/>
        </w:rPr>
        <w:t xml:space="preserve">Unión de </w:t>
      </w:r>
      <w:r w:rsidR="00DA7BFC" w:rsidRPr="00DA7BFC">
        <w:rPr>
          <w:rFonts w:ascii="Mulish" w:hAnsi="Mulish"/>
        </w:rPr>
        <w:t>Profesionales y Trabajadores Autónomos de España</w:t>
      </w:r>
      <w:r w:rsidR="00654209" w:rsidRPr="00DA7BFC">
        <w:rPr>
          <w:rFonts w:ascii="Mulish" w:hAnsi="Mulish"/>
        </w:rPr>
        <w:t xml:space="preserve"> </w:t>
      </w:r>
      <w:r w:rsidR="00E0420E" w:rsidRPr="00DA7BFC">
        <w:rPr>
          <w:rFonts w:ascii="Mulish" w:hAnsi="Mulish"/>
        </w:rPr>
        <w:t xml:space="preserve">no ha enviado observaciones al informe provisional de evaluación. </w:t>
      </w:r>
    </w:p>
    <w:sectPr w:rsidR="0034747E" w:rsidRPr="00DA7B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AC34AC"/>
    <w:rsid w:val="00B71300"/>
    <w:rsid w:val="00CF3B62"/>
    <w:rsid w:val="00DA7BFC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ROSA BLANCA DÍAZ HERNANDO</cp:lastModifiedBy>
  <cp:revision>3</cp:revision>
  <dcterms:created xsi:type="dcterms:W3CDTF">2024-09-17T08:52:00Z</dcterms:created>
  <dcterms:modified xsi:type="dcterms:W3CDTF">2024-10-21T08:19:00Z</dcterms:modified>
</cp:coreProperties>
</file>