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7B3B00" w:rsidRDefault="00DF25D7">
      <w:pPr>
        <w:rPr>
          <w:rFonts w:ascii="Mulish" w:hAnsi="Mulish"/>
        </w:rPr>
      </w:pPr>
      <w:r w:rsidRPr="007B3B00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6E11C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BC373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7B3B00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7B3B00" w:rsidRDefault="0082470D">
      <w:pPr>
        <w:rPr>
          <w:rFonts w:ascii="Mulish" w:hAnsi="Mulish"/>
        </w:rPr>
      </w:pPr>
    </w:p>
    <w:p w14:paraId="00CD97DB" w14:textId="77777777" w:rsidR="0082470D" w:rsidRPr="007B3B00" w:rsidRDefault="0082470D">
      <w:pPr>
        <w:rPr>
          <w:rFonts w:ascii="Mulish" w:hAnsi="Mulish"/>
        </w:rPr>
      </w:pPr>
    </w:p>
    <w:p w14:paraId="6A476580" w14:textId="77777777" w:rsidR="0082470D" w:rsidRPr="007B3B00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7B3B00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7B3B00" w:rsidRDefault="00751FAA" w:rsidP="0082470D">
      <w:pPr>
        <w:rPr>
          <w:rFonts w:ascii="Mulish" w:hAnsi="Mulish"/>
          <w:b/>
          <w:sz w:val="36"/>
        </w:rPr>
      </w:pPr>
      <w:r w:rsidRPr="007B3B00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7B3B00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7B3B00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7B3B00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7B3B00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7B3B00" w14:paraId="69022734" w14:textId="77777777" w:rsidTr="00623CFC">
        <w:tc>
          <w:tcPr>
            <w:tcW w:w="3625" w:type="dxa"/>
          </w:tcPr>
          <w:p w14:paraId="705ACB26" w14:textId="77777777" w:rsidR="00623CFC" w:rsidRPr="007B3B00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7B3B00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1D31443E" w:rsidR="00623CFC" w:rsidRPr="007B3B00" w:rsidRDefault="006D4884" w:rsidP="002609C9">
            <w:pPr>
              <w:jc w:val="both"/>
              <w:rPr>
                <w:rFonts w:ascii="Mulish" w:hAnsi="Mulish"/>
                <w:sz w:val="24"/>
              </w:rPr>
            </w:pPr>
            <w:proofErr w:type="spellStart"/>
            <w:r w:rsidRPr="007B3B00">
              <w:rPr>
                <w:rFonts w:ascii="Mulish" w:hAnsi="Mulish"/>
                <w:sz w:val="24"/>
              </w:rPr>
              <w:t>Cofivacasa</w:t>
            </w:r>
            <w:proofErr w:type="spellEnd"/>
            <w:r w:rsidR="002609C9" w:rsidRPr="007B3B00">
              <w:rPr>
                <w:rFonts w:ascii="Mulish" w:hAnsi="Mulish"/>
                <w:sz w:val="24"/>
              </w:rPr>
              <w:t xml:space="preserve"> SME </w:t>
            </w:r>
            <w:r w:rsidR="004547CB" w:rsidRPr="007B3B00">
              <w:rPr>
                <w:rFonts w:ascii="Mulish" w:hAnsi="Mulish"/>
                <w:sz w:val="24"/>
              </w:rPr>
              <w:t>SA</w:t>
            </w:r>
          </w:p>
        </w:tc>
      </w:tr>
      <w:tr w:rsidR="00623CFC" w:rsidRPr="007B3B00" w14:paraId="0EABDAFA" w14:textId="77777777" w:rsidTr="00623CFC">
        <w:tc>
          <w:tcPr>
            <w:tcW w:w="3625" w:type="dxa"/>
          </w:tcPr>
          <w:p w14:paraId="12A6D2F4" w14:textId="77777777" w:rsidR="00623CFC" w:rsidRPr="007B3B00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7B3B00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1E511396" w:rsidR="00623CFC" w:rsidRPr="007B3B00" w:rsidRDefault="00623CFC" w:rsidP="00B77E42">
            <w:pPr>
              <w:rPr>
                <w:rFonts w:ascii="Mulish" w:hAnsi="Mulish"/>
                <w:sz w:val="24"/>
              </w:rPr>
            </w:pPr>
            <w:r w:rsidRPr="007B3B00">
              <w:rPr>
                <w:rFonts w:ascii="Mulish" w:hAnsi="Mulish"/>
                <w:sz w:val="24"/>
              </w:rPr>
              <w:t>0</w:t>
            </w:r>
            <w:r w:rsidR="004547CB" w:rsidRPr="007B3B00">
              <w:rPr>
                <w:rFonts w:ascii="Mulish" w:hAnsi="Mulish"/>
                <w:sz w:val="24"/>
              </w:rPr>
              <w:t>5</w:t>
            </w:r>
            <w:r w:rsidRPr="007B3B00">
              <w:rPr>
                <w:rFonts w:ascii="Mulish" w:hAnsi="Mulish"/>
                <w:sz w:val="24"/>
              </w:rPr>
              <w:t>/03/202</w:t>
            </w:r>
            <w:r w:rsidR="002609C9" w:rsidRPr="007B3B00">
              <w:rPr>
                <w:rFonts w:ascii="Mulish" w:hAnsi="Mulish"/>
                <w:sz w:val="24"/>
              </w:rPr>
              <w:t>4</w:t>
            </w:r>
          </w:p>
          <w:p w14:paraId="4B837EFF" w14:textId="60A3606E" w:rsidR="00623CFC" w:rsidRPr="007B3B00" w:rsidRDefault="00623CFC" w:rsidP="00B77E42">
            <w:pPr>
              <w:rPr>
                <w:rFonts w:ascii="Mulish" w:hAnsi="Mulish"/>
                <w:sz w:val="24"/>
              </w:rPr>
            </w:pPr>
            <w:r w:rsidRPr="007B3B00">
              <w:rPr>
                <w:rFonts w:ascii="Mulish" w:hAnsi="Mulish"/>
                <w:sz w:val="24"/>
              </w:rPr>
              <w:t xml:space="preserve">Segunda revisión: </w:t>
            </w:r>
            <w:r w:rsidR="00694D11" w:rsidRPr="007B3B00">
              <w:rPr>
                <w:rFonts w:ascii="Mulish" w:hAnsi="Mulish"/>
                <w:sz w:val="24"/>
              </w:rPr>
              <w:t>08/04/2024</w:t>
            </w:r>
          </w:p>
        </w:tc>
      </w:tr>
    </w:tbl>
    <w:p w14:paraId="460832EE" w14:textId="77777777" w:rsidR="00623CFC" w:rsidRPr="007B3B00" w:rsidRDefault="00623CFC" w:rsidP="00415DBD">
      <w:pPr>
        <w:rPr>
          <w:rFonts w:ascii="Mulish" w:hAnsi="Mulish"/>
        </w:rPr>
      </w:pPr>
    </w:p>
    <w:p w14:paraId="5C6C9FDA" w14:textId="77777777" w:rsidR="00623CFC" w:rsidRPr="007B3B00" w:rsidRDefault="00623CFC" w:rsidP="00415DBD">
      <w:pPr>
        <w:rPr>
          <w:rFonts w:ascii="Mulish" w:hAnsi="Mulish"/>
        </w:rPr>
      </w:pPr>
    </w:p>
    <w:p w14:paraId="2A8B3BDC" w14:textId="77777777" w:rsidR="0082470D" w:rsidRPr="007B3B00" w:rsidRDefault="006E11CD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7B3B00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7B3B00" w:rsidRDefault="0082470D" w:rsidP="0082470D">
      <w:pPr>
        <w:rPr>
          <w:rFonts w:ascii="Mulish" w:hAnsi="Mulish"/>
        </w:rPr>
      </w:pPr>
    </w:p>
    <w:p w14:paraId="79FB20F4" w14:textId="77777777" w:rsidR="00760E4B" w:rsidRPr="007B3B00" w:rsidRDefault="00760E4B" w:rsidP="003E564B">
      <w:pPr>
        <w:pStyle w:val="Cuerpodelboletn"/>
        <w:rPr>
          <w:rFonts w:ascii="Mulish" w:hAnsi="Mulish"/>
        </w:rPr>
        <w:sectPr w:rsidR="00760E4B" w:rsidRPr="007B3B00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7B3B00" w14:paraId="20B915EC" w14:textId="77777777" w:rsidTr="00F361B3">
        <w:tc>
          <w:tcPr>
            <w:tcW w:w="1661" w:type="dxa"/>
            <w:shd w:val="clear" w:color="auto" w:fill="008A3E"/>
          </w:tcPr>
          <w:p w14:paraId="322C3903" w14:textId="77777777" w:rsidR="00A249BB" w:rsidRPr="007B3B0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B3B0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7B3B0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B3B0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7B3B0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B3B0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7B3B00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7B3B00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7B3B00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7B3B00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7B3B00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0F0EEF7B" w:rsidR="00D77D83" w:rsidRPr="007B3B00" w:rsidRDefault="00870E0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05F2CB" w14:textId="32F4198D" w:rsidR="00D77D83" w:rsidRPr="007B3B00" w:rsidRDefault="00870E05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7B3B00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65393E3B" w:rsidR="00D77D83" w:rsidRPr="007B3B00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2E8809F5" w:rsidR="00D77D83" w:rsidRPr="007B3B0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7B3B00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7B3B00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57D85E11" w:rsidR="005B11B3" w:rsidRPr="007B3B00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Normativa aplicable</w:t>
            </w:r>
            <w:r w:rsidR="002609C9" w:rsidRPr="007B3B00">
              <w:rPr>
                <w:rFonts w:ascii="Mulish" w:hAnsi="Mulish"/>
                <w:sz w:val="18"/>
                <w:szCs w:val="18"/>
              </w:rPr>
              <w:t>: completar normativa general</w:t>
            </w:r>
          </w:p>
        </w:tc>
        <w:tc>
          <w:tcPr>
            <w:tcW w:w="691" w:type="dxa"/>
          </w:tcPr>
          <w:p w14:paraId="32BE8DB6" w14:textId="35E07812" w:rsidR="005B11B3" w:rsidRPr="007B3B00" w:rsidRDefault="005B11B3" w:rsidP="006D4884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6FFCDD7B" w:rsidR="005B11B3" w:rsidRPr="007B3B00" w:rsidRDefault="006D4884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7B3B00" w14:paraId="7F8723A8" w14:textId="77777777" w:rsidTr="00516B03">
        <w:tc>
          <w:tcPr>
            <w:tcW w:w="1661" w:type="dxa"/>
            <w:vMerge/>
            <w:vAlign w:val="center"/>
          </w:tcPr>
          <w:p w14:paraId="39CCF68C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3EFAC83C" w:rsidR="00F361B3" w:rsidRPr="007B3B00" w:rsidRDefault="00F361B3" w:rsidP="006D4884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1EB9D33D" w:rsidR="00F361B3" w:rsidRPr="007B3B00" w:rsidRDefault="006D4884" w:rsidP="006D488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 xml:space="preserve">Sí </w:t>
            </w:r>
          </w:p>
        </w:tc>
      </w:tr>
      <w:tr w:rsidR="00F361B3" w:rsidRPr="007B3B00" w14:paraId="3E7A1C26" w14:textId="77777777" w:rsidTr="00516B03">
        <w:tc>
          <w:tcPr>
            <w:tcW w:w="1661" w:type="dxa"/>
            <w:vMerge/>
            <w:vAlign w:val="center"/>
          </w:tcPr>
          <w:p w14:paraId="7E6FCF06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7B3B00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C5709B0" w:rsidR="00F361B3" w:rsidRPr="007B3B00" w:rsidRDefault="00F361B3" w:rsidP="006D4884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2B7A9442" w:rsidR="00F361B3" w:rsidRPr="007B3B00" w:rsidRDefault="006D4884" w:rsidP="006D488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 xml:space="preserve">Sí, </w:t>
            </w:r>
          </w:p>
        </w:tc>
      </w:tr>
      <w:tr w:rsidR="00F361B3" w:rsidRPr="007B3B00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7B3B00" w:rsidRDefault="00F361B3" w:rsidP="002B0DB9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39FBE6D6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7B3B00" w:rsidRDefault="00F361B3" w:rsidP="002B0DB9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074EFC3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01720E37" w14:textId="77777777" w:rsidTr="002609C9">
        <w:tc>
          <w:tcPr>
            <w:tcW w:w="1661" w:type="dxa"/>
            <w:vMerge/>
            <w:vAlign w:val="center"/>
          </w:tcPr>
          <w:p w14:paraId="01AAB338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511F01A0" w:rsidR="00F361B3" w:rsidRPr="007B3B00" w:rsidRDefault="00F361B3" w:rsidP="0087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4612A1B5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7C1D17D4" w14:textId="77777777" w:rsidTr="002609C9">
        <w:tc>
          <w:tcPr>
            <w:tcW w:w="1661" w:type="dxa"/>
            <w:vMerge/>
            <w:vAlign w:val="center"/>
          </w:tcPr>
          <w:p w14:paraId="0F97F540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7B3B00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7B3B00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0EA6C8C5" w14:textId="77777777" w:rsidTr="002609C9">
        <w:tc>
          <w:tcPr>
            <w:tcW w:w="1661" w:type="dxa"/>
            <w:vMerge/>
            <w:vAlign w:val="center"/>
          </w:tcPr>
          <w:p w14:paraId="03282850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7B3B00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7B3B00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6338E894" w14:textId="77777777" w:rsidTr="002609C9">
        <w:tc>
          <w:tcPr>
            <w:tcW w:w="1661" w:type="dxa"/>
            <w:vMerge/>
            <w:vAlign w:val="center"/>
          </w:tcPr>
          <w:p w14:paraId="2F70F68C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7B3B00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77777777" w:rsidR="00F361B3" w:rsidRPr="007B3B00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77FDFB7D" w14:textId="77777777" w:rsidTr="002609C9">
        <w:tc>
          <w:tcPr>
            <w:tcW w:w="1661" w:type="dxa"/>
            <w:vMerge/>
            <w:vAlign w:val="center"/>
          </w:tcPr>
          <w:p w14:paraId="193F6257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7B3B00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370980B3" w14:textId="77777777" w:rsidTr="002609C9">
        <w:tc>
          <w:tcPr>
            <w:tcW w:w="1661" w:type="dxa"/>
            <w:vMerge/>
            <w:vAlign w:val="center"/>
          </w:tcPr>
          <w:p w14:paraId="65A5E91D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7B3B00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7B3B00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7777777" w:rsidR="00F361B3" w:rsidRPr="007B3B00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44ECE058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7B3B00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511B9AD1" w:rsidR="00F361B3" w:rsidRPr="007B3B00" w:rsidRDefault="00F361B3" w:rsidP="0057374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481620A6" w:rsidR="00F361B3" w:rsidRPr="007B3B00" w:rsidRDefault="00573741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F361B3" w:rsidRPr="007B3B00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7B3B00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7777777" w:rsidR="00F361B3" w:rsidRPr="007B3B00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5FDB386C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7B3B00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13EF610A" w:rsidR="00F361B3" w:rsidRPr="007B3B00" w:rsidRDefault="00F361B3" w:rsidP="0057374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52AD0FEF" w:rsidR="00F361B3" w:rsidRPr="007B3B00" w:rsidRDefault="00573741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7B3B00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7B3B00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6E040B6" w:rsidR="00F361B3" w:rsidRPr="007B3B00" w:rsidRDefault="006A657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1F559259" w:rsidR="00F361B3" w:rsidRPr="007B3B00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7B3B00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7B3B00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7B3B00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3A83EBA3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6E9F2F8F" w14:textId="77777777" w:rsidTr="006A657B">
        <w:tc>
          <w:tcPr>
            <w:tcW w:w="1661" w:type="dxa"/>
            <w:vMerge/>
            <w:vAlign w:val="center"/>
          </w:tcPr>
          <w:p w14:paraId="73E1F276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78BC0A40" w:rsidR="00F361B3" w:rsidRPr="007B3B00" w:rsidRDefault="00F361B3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129BA956" w:rsidR="00F361B3" w:rsidRPr="007B3B00" w:rsidRDefault="00F361B3" w:rsidP="002B0DB9">
            <w:pPr>
              <w:jc w:val="both"/>
              <w:rPr>
                <w:rFonts w:ascii="Mulish" w:hAnsi="Mulish"/>
                <w:b/>
                <w:bCs/>
                <w:sz w:val="18"/>
                <w:szCs w:val="18"/>
              </w:rPr>
            </w:pPr>
          </w:p>
        </w:tc>
      </w:tr>
      <w:tr w:rsidR="00F361B3" w:rsidRPr="007B3B00" w14:paraId="3F1DD625" w14:textId="77777777" w:rsidTr="006A657B">
        <w:tc>
          <w:tcPr>
            <w:tcW w:w="1661" w:type="dxa"/>
            <w:vMerge/>
            <w:vAlign w:val="center"/>
          </w:tcPr>
          <w:p w14:paraId="6BF07263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7B3B00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5B009B82" w14:textId="77777777" w:rsidTr="006A657B">
        <w:tc>
          <w:tcPr>
            <w:tcW w:w="1661" w:type="dxa"/>
            <w:vMerge/>
            <w:vAlign w:val="center"/>
          </w:tcPr>
          <w:p w14:paraId="76AD24C7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7B3B00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1C158D4" w:rsidR="00F361B3" w:rsidRPr="007B3B00" w:rsidRDefault="00F361B3" w:rsidP="00F10B2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7BB93B6A" w:rsidR="00F361B3" w:rsidRPr="007B3B00" w:rsidRDefault="00F10B2E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F361B3" w:rsidRPr="007B3B00" w14:paraId="48BA35CC" w14:textId="77777777" w:rsidTr="006A657B">
        <w:tc>
          <w:tcPr>
            <w:tcW w:w="1661" w:type="dxa"/>
            <w:vMerge/>
            <w:vAlign w:val="center"/>
          </w:tcPr>
          <w:p w14:paraId="58B08802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1A63AA70" w:rsidR="00F361B3" w:rsidRPr="007B3B00" w:rsidRDefault="00F361B3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7FA5E589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B3B00" w14:paraId="5AD8D378" w14:textId="77777777" w:rsidTr="006A657B">
        <w:tc>
          <w:tcPr>
            <w:tcW w:w="1661" w:type="dxa"/>
            <w:vMerge/>
            <w:vAlign w:val="center"/>
          </w:tcPr>
          <w:p w14:paraId="2AAEA95B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D693CEF" w:rsidR="00F361B3" w:rsidRPr="007B3B00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5F2C9BFE" w:rsidR="00F361B3" w:rsidRPr="007B3B0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7B3B00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2099D461" w:rsidR="006A657B" w:rsidRPr="007B3B00" w:rsidRDefault="006A657B" w:rsidP="002B0DB9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1DC70D98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7B3B00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7C8E534A" w:rsidR="006A657B" w:rsidRPr="007B3B00" w:rsidRDefault="006A657B" w:rsidP="00F10B2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577B73FC" w:rsidR="006A657B" w:rsidRPr="007B3B00" w:rsidRDefault="00F10B2E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6A657B" w:rsidRPr="007B3B00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159F446E" w:rsidR="006A657B" w:rsidRPr="007B3B00" w:rsidRDefault="006A657B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7CA65F34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7B3B00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1A10F13A" w:rsidR="006A657B" w:rsidRPr="007B3B00" w:rsidRDefault="006A657B" w:rsidP="002B0DB9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4A5CC61C" w:rsidR="006A657B" w:rsidRPr="007B3B00" w:rsidRDefault="002B0DB9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Sí</w:t>
            </w:r>
            <w:r w:rsidR="00F10B2E" w:rsidRPr="007B3B00">
              <w:rPr>
                <w:rFonts w:ascii="Mulish" w:hAnsi="Mulish"/>
                <w:sz w:val="18"/>
                <w:szCs w:val="18"/>
              </w:rPr>
              <w:t>. No aplica.</w:t>
            </w:r>
          </w:p>
        </w:tc>
      </w:tr>
      <w:tr w:rsidR="006A657B" w:rsidRPr="007B3B00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6428F0DE" w:rsidR="00D86A2C" w:rsidRPr="007B3B00" w:rsidRDefault="00D86A2C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0CFE57" w14:textId="44439992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7B3B00" w14:paraId="707312F6" w14:textId="77777777" w:rsidTr="007A0151">
        <w:tc>
          <w:tcPr>
            <w:tcW w:w="1661" w:type="dxa"/>
            <w:vMerge/>
            <w:vAlign w:val="center"/>
          </w:tcPr>
          <w:p w14:paraId="7B13A18D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70673CEB" w:rsidR="006A657B" w:rsidRPr="007B3B00" w:rsidRDefault="006A657B" w:rsidP="00F10B2E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39881B9C" w:rsidR="006A657B" w:rsidRPr="007B3B00" w:rsidRDefault="00F10B2E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6A657B" w:rsidRPr="007B3B00" w14:paraId="11757693" w14:textId="77777777" w:rsidTr="007A0151">
        <w:tc>
          <w:tcPr>
            <w:tcW w:w="1661" w:type="dxa"/>
            <w:vMerge/>
            <w:vAlign w:val="center"/>
          </w:tcPr>
          <w:p w14:paraId="09AB6AF2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7B3B00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7B3B00" w14:paraId="651DCB43" w14:textId="77777777" w:rsidTr="007A0151">
        <w:tc>
          <w:tcPr>
            <w:tcW w:w="1661" w:type="dxa"/>
            <w:vMerge/>
            <w:vAlign w:val="center"/>
          </w:tcPr>
          <w:p w14:paraId="6252B1D4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6A657B" w:rsidRPr="007B3B00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7B3B00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6A657B" w:rsidRPr="007B3B00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7B3B00" w14:paraId="7E99D04C" w14:textId="77777777" w:rsidTr="00F361B3">
        <w:tc>
          <w:tcPr>
            <w:tcW w:w="1661" w:type="dxa"/>
            <w:vMerge/>
          </w:tcPr>
          <w:p w14:paraId="3204592B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6A657B" w:rsidRPr="007B3B00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7B3B00" w14:paraId="636DEA3E" w14:textId="77777777" w:rsidTr="00F361B3">
        <w:tc>
          <w:tcPr>
            <w:tcW w:w="1661" w:type="dxa"/>
            <w:vMerge/>
          </w:tcPr>
          <w:p w14:paraId="6DD8F528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6A657B" w:rsidRPr="007B3B00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7B3B00" w14:paraId="30A1D485" w14:textId="77777777" w:rsidTr="00F361B3">
        <w:tc>
          <w:tcPr>
            <w:tcW w:w="1661" w:type="dxa"/>
            <w:vMerge/>
          </w:tcPr>
          <w:p w14:paraId="0AC04875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6A657B" w:rsidRPr="007B3B00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7B3B00" w14:paraId="643E9693" w14:textId="77777777" w:rsidTr="00F361B3">
        <w:tc>
          <w:tcPr>
            <w:tcW w:w="1661" w:type="dxa"/>
            <w:vMerge/>
          </w:tcPr>
          <w:p w14:paraId="4B62AF89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7B3B00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3597F189" w:rsidR="006A657B" w:rsidRPr="007B3B00" w:rsidRDefault="006A657B" w:rsidP="00F10B2E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2828F139" w:rsidR="006A657B" w:rsidRPr="007B3B00" w:rsidRDefault="00F10B2E" w:rsidP="00D86A2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7B3B00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57B" w:rsidRPr="007B3B00" w14:paraId="2F13D281" w14:textId="77777777" w:rsidTr="00F361B3">
        <w:tc>
          <w:tcPr>
            <w:tcW w:w="7056" w:type="dxa"/>
            <w:gridSpan w:val="2"/>
          </w:tcPr>
          <w:p w14:paraId="50237AD0" w14:textId="77777777" w:rsidR="006A657B" w:rsidRPr="007B3B00" w:rsidRDefault="006A657B" w:rsidP="006A657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7B3B00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7B3B00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04FD83F4" w:rsidR="006A657B" w:rsidRPr="007B3B00" w:rsidRDefault="00FC77EC" w:rsidP="006A657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7B3B00">
              <w:rPr>
                <w:rFonts w:ascii="Mulish" w:hAnsi="Mulish"/>
                <w:b/>
                <w:sz w:val="18"/>
                <w:szCs w:val="18"/>
              </w:rPr>
              <w:t>1</w:t>
            </w:r>
            <w:r w:rsidR="00BC373A" w:rsidRPr="007B3B00">
              <w:rPr>
                <w:rFonts w:ascii="Mulish" w:hAnsi="Mulish"/>
                <w:b/>
                <w:sz w:val="18"/>
                <w:szCs w:val="18"/>
              </w:rPr>
              <w:t>2</w:t>
            </w:r>
          </w:p>
        </w:tc>
        <w:tc>
          <w:tcPr>
            <w:tcW w:w="2709" w:type="dxa"/>
          </w:tcPr>
          <w:p w14:paraId="29655252" w14:textId="77777777" w:rsidR="006A657B" w:rsidRPr="007B3B00" w:rsidRDefault="006A657B" w:rsidP="006A657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7B3B00" w:rsidRDefault="003A1694" w:rsidP="00AC4A6F">
      <w:pPr>
        <w:rPr>
          <w:rFonts w:ascii="Mulish" w:hAnsi="Mulish"/>
        </w:rPr>
      </w:pPr>
    </w:p>
    <w:p w14:paraId="037740DE" w14:textId="77777777" w:rsidR="00DF56A7" w:rsidRPr="007B3B00" w:rsidRDefault="00DF56A7" w:rsidP="00DF56A7">
      <w:pPr>
        <w:jc w:val="both"/>
        <w:rPr>
          <w:rFonts w:ascii="Mulish" w:hAnsi="Mulish"/>
        </w:rPr>
      </w:pPr>
    </w:p>
    <w:p w14:paraId="11003E59" w14:textId="0453648B" w:rsidR="00BA4354" w:rsidRPr="007B3B00" w:rsidRDefault="00F10B2E" w:rsidP="00DF56A7">
      <w:pPr>
        <w:jc w:val="both"/>
        <w:rPr>
          <w:rFonts w:ascii="Mulish" w:hAnsi="Mulish"/>
        </w:rPr>
      </w:pPr>
      <w:proofErr w:type="spellStart"/>
      <w:r w:rsidRPr="007B3B00">
        <w:rPr>
          <w:rFonts w:ascii="Mulish" w:hAnsi="Mulish"/>
        </w:rPr>
        <w:t>Cofivacasa</w:t>
      </w:r>
      <w:proofErr w:type="spellEnd"/>
      <w:r w:rsidR="00C52EE5" w:rsidRPr="007B3B00">
        <w:rPr>
          <w:rFonts w:ascii="Mulish" w:hAnsi="Mulish"/>
        </w:rPr>
        <w:t xml:space="preserve"> ha aplicado </w:t>
      </w:r>
      <w:r w:rsidR="00FC77EC" w:rsidRPr="007B3B00">
        <w:rPr>
          <w:rFonts w:ascii="Mulish" w:hAnsi="Mulish"/>
        </w:rPr>
        <w:t>1</w:t>
      </w:r>
      <w:r w:rsidRPr="007B3B00">
        <w:rPr>
          <w:rFonts w:ascii="Mulish" w:hAnsi="Mulish"/>
        </w:rPr>
        <w:t>0</w:t>
      </w:r>
      <w:r w:rsidR="00C52EE5" w:rsidRPr="007B3B00">
        <w:rPr>
          <w:rFonts w:ascii="Mulish" w:hAnsi="Mulish"/>
        </w:rPr>
        <w:t xml:space="preserve"> de las </w:t>
      </w:r>
      <w:r w:rsidRPr="007B3B00">
        <w:rPr>
          <w:rFonts w:ascii="Mulish" w:hAnsi="Mulish"/>
        </w:rPr>
        <w:t>1</w:t>
      </w:r>
      <w:r w:rsidR="00BC373A" w:rsidRPr="007B3B00">
        <w:rPr>
          <w:rFonts w:ascii="Mulish" w:hAnsi="Mulish"/>
        </w:rPr>
        <w:t>2</w:t>
      </w:r>
      <w:r w:rsidRPr="007B3B00">
        <w:rPr>
          <w:rFonts w:ascii="Mulish" w:hAnsi="Mulish"/>
        </w:rPr>
        <w:t xml:space="preserve"> </w:t>
      </w:r>
      <w:r w:rsidR="00C52EE5" w:rsidRPr="007B3B00">
        <w:rPr>
          <w:rFonts w:ascii="Mulish" w:hAnsi="Mulish"/>
        </w:rPr>
        <w:t>recomendaciones derivadas de la evaluación realizada en 202</w:t>
      </w:r>
      <w:r w:rsidR="007A0151" w:rsidRPr="007B3B00">
        <w:rPr>
          <w:rFonts w:ascii="Mulish" w:hAnsi="Mulish"/>
        </w:rPr>
        <w:t>3</w:t>
      </w:r>
      <w:r w:rsidR="00FC77EC" w:rsidRPr="007B3B00">
        <w:rPr>
          <w:rFonts w:ascii="Mulish" w:hAnsi="Mulish"/>
        </w:rPr>
        <w:t xml:space="preserve">. </w:t>
      </w:r>
    </w:p>
    <w:p w14:paraId="51648A90" w14:textId="77777777" w:rsidR="00FA5AFD" w:rsidRPr="007B3B00" w:rsidRDefault="00FA5AFD" w:rsidP="00AC4A6F">
      <w:pPr>
        <w:rPr>
          <w:rFonts w:ascii="Mulish" w:hAnsi="Mulish"/>
        </w:rPr>
      </w:pPr>
    </w:p>
    <w:p w14:paraId="192492ED" w14:textId="77777777" w:rsidR="00E17DF6" w:rsidRPr="007B3B00" w:rsidRDefault="00E17DF6" w:rsidP="00AC4A6F">
      <w:pPr>
        <w:rPr>
          <w:rFonts w:ascii="Mulish" w:hAnsi="Mulish"/>
        </w:rPr>
      </w:pPr>
    </w:p>
    <w:p w14:paraId="2B25550E" w14:textId="77777777" w:rsidR="00FA5AFD" w:rsidRPr="007B3B00" w:rsidRDefault="002D27E4" w:rsidP="00AC4A6F">
      <w:pPr>
        <w:rPr>
          <w:rFonts w:ascii="Mulish" w:hAnsi="Mulish"/>
        </w:rPr>
      </w:pPr>
      <w:r w:rsidRPr="007B3B00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523CD473" w14:textId="77777777" w:rsidR="003F6EDC" w:rsidRPr="007B3B00" w:rsidRDefault="006E11CD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7B3B00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7B3B00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1E8A5699" w14:textId="7E795A3C" w:rsidR="00694D11" w:rsidRPr="007B3B00" w:rsidRDefault="00694D11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694D11" w:rsidRPr="007B3B00" w14:paraId="3128BC95" w14:textId="77777777" w:rsidTr="00694D11">
        <w:trPr>
          <w:divId w:val="102386166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933F458" w14:textId="19A9B4D0" w:rsidR="00694D11" w:rsidRPr="007B3B00" w:rsidRDefault="00694D11" w:rsidP="00694D11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931CA5B" w14:textId="77777777" w:rsidR="00694D11" w:rsidRPr="007B3B00" w:rsidRDefault="00694D11" w:rsidP="00694D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62CDE99" w14:textId="77777777" w:rsidR="00694D11" w:rsidRPr="007B3B00" w:rsidRDefault="00694D11" w:rsidP="00694D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646FBE" w14:textId="77777777" w:rsidR="00694D11" w:rsidRPr="007B3B00" w:rsidRDefault="00694D11" w:rsidP="00694D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21FB5E6" w14:textId="77777777" w:rsidR="00694D11" w:rsidRPr="007B3B00" w:rsidRDefault="00694D11" w:rsidP="00694D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920548" w14:textId="77777777" w:rsidR="00694D11" w:rsidRPr="007B3B00" w:rsidRDefault="00694D11" w:rsidP="00694D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DE174FE" w14:textId="77777777" w:rsidR="00694D11" w:rsidRPr="007B3B00" w:rsidRDefault="00694D11" w:rsidP="00694D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D522C4F" w14:textId="77777777" w:rsidR="00694D11" w:rsidRPr="007B3B00" w:rsidRDefault="00694D11" w:rsidP="00694D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47AAC17" w14:textId="77777777" w:rsidR="00694D11" w:rsidRPr="007B3B00" w:rsidRDefault="00694D11" w:rsidP="00694D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94D11" w:rsidRPr="007B3B00" w14:paraId="2F638676" w14:textId="77777777" w:rsidTr="00694D11">
        <w:trPr>
          <w:divId w:val="10238616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2D76BE3" w14:textId="77777777" w:rsidR="00694D11" w:rsidRPr="007B3B00" w:rsidRDefault="00694D11" w:rsidP="00694D1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528915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61A528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098E53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A5F918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51F0B3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8BDAD9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5765D0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E9B221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97,6</w:t>
            </w:r>
          </w:p>
        </w:tc>
      </w:tr>
      <w:tr w:rsidR="00694D11" w:rsidRPr="007B3B00" w14:paraId="2740C440" w14:textId="77777777" w:rsidTr="00694D11">
        <w:trPr>
          <w:divId w:val="102386166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82A3AFB" w14:textId="77777777" w:rsidR="00694D11" w:rsidRPr="007B3B00" w:rsidRDefault="00694D11" w:rsidP="00694D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680E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B5C1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90B2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BF7F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6C3C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38CC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E5D0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587F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94D11" w:rsidRPr="007B3B00" w14:paraId="111AB0E4" w14:textId="77777777" w:rsidTr="00694D11">
        <w:trPr>
          <w:divId w:val="10238616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AB582FE" w14:textId="77777777" w:rsidR="00694D11" w:rsidRPr="007B3B00" w:rsidRDefault="00694D11" w:rsidP="00694D1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6F4FDF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57F2C1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08C0A9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D3F879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F01525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680875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192615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D6A23C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73,2</w:t>
            </w:r>
          </w:p>
        </w:tc>
      </w:tr>
      <w:tr w:rsidR="00694D11" w:rsidRPr="007B3B00" w14:paraId="1B579A5F" w14:textId="77777777" w:rsidTr="00694D11">
        <w:trPr>
          <w:divId w:val="10238616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800D8A5" w14:textId="77777777" w:rsidR="00694D11" w:rsidRPr="007B3B00" w:rsidRDefault="00694D11" w:rsidP="00694D1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0629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3307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6F1B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374D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4C4E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232E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6332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3395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94D11" w:rsidRPr="007B3B00" w14:paraId="0B111350" w14:textId="77777777" w:rsidTr="00694D11">
        <w:trPr>
          <w:divId w:val="10238616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AC9EDAE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AFE467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DA4C77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B42D3F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938B6AF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C52785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8A1240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0EB01AF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AC67A5" w14:textId="77777777" w:rsidR="00694D11" w:rsidRPr="007B3B00" w:rsidRDefault="00694D11" w:rsidP="00694D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92,7</w:t>
            </w:r>
          </w:p>
        </w:tc>
      </w:tr>
    </w:tbl>
    <w:p w14:paraId="30822F01" w14:textId="4171D692" w:rsidR="00C67EF3" w:rsidRPr="007B3B00" w:rsidRDefault="00C67EF3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192134F" w14:textId="1087B685" w:rsidR="00BB3652" w:rsidRPr="007B3B00" w:rsidRDefault="004061BC" w:rsidP="00BB3652">
      <w:pPr>
        <w:pStyle w:val="Cuerpodelboletn"/>
        <w:rPr>
          <w:rFonts w:ascii="Mulish" w:hAnsi="Mulish"/>
          <w:lang w:bidi="es-ES"/>
        </w:rPr>
      </w:pPr>
      <w:r w:rsidRPr="007B3B00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694D11" w:rsidRPr="007B3B00">
        <w:rPr>
          <w:rFonts w:ascii="Mulish" w:hAnsi="Mulish"/>
          <w:lang w:bidi="es-ES"/>
        </w:rPr>
        <w:t>92,7</w:t>
      </w:r>
      <w:r w:rsidRPr="007B3B00">
        <w:rPr>
          <w:rFonts w:ascii="Mulish" w:hAnsi="Mulish"/>
          <w:lang w:bidi="es-ES"/>
        </w:rPr>
        <w:t>%.</w:t>
      </w:r>
      <w:r w:rsidR="00BB3652" w:rsidRPr="007B3B00">
        <w:rPr>
          <w:rFonts w:ascii="Mulish" w:hAnsi="Mulish"/>
          <w:lang w:bidi="es-ES"/>
        </w:rPr>
        <w:t xml:space="preserve"> Respecto de 202</w:t>
      </w:r>
      <w:r w:rsidR="00DF1944" w:rsidRPr="007B3B00">
        <w:rPr>
          <w:rFonts w:ascii="Mulish" w:hAnsi="Mulish"/>
          <w:lang w:bidi="es-ES"/>
        </w:rPr>
        <w:t>3</w:t>
      </w:r>
      <w:r w:rsidR="00BB3652" w:rsidRPr="007B3B00">
        <w:rPr>
          <w:rFonts w:ascii="Mulish" w:hAnsi="Mulish"/>
          <w:lang w:bidi="es-ES"/>
        </w:rPr>
        <w:t xml:space="preserve"> se produce un incremento de </w:t>
      </w:r>
      <w:r w:rsidR="00694D11" w:rsidRPr="007B3B00">
        <w:rPr>
          <w:rFonts w:ascii="Mulish" w:hAnsi="Mulish"/>
          <w:lang w:bidi="es-ES"/>
        </w:rPr>
        <w:t>39,7</w:t>
      </w:r>
      <w:r w:rsidR="00BB3652" w:rsidRPr="007B3B00">
        <w:rPr>
          <w:rFonts w:ascii="Mulish" w:hAnsi="Mulish"/>
          <w:lang w:bidi="es-ES"/>
        </w:rPr>
        <w:t xml:space="preserve"> puntos porcentuales atribuible</w:t>
      </w:r>
      <w:r w:rsidR="0076567C" w:rsidRPr="007B3B00">
        <w:rPr>
          <w:rFonts w:ascii="Mulish" w:hAnsi="Mulish"/>
          <w:lang w:bidi="es-ES"/>
        </w:rPr>
        <w:t xml:space="preserve">s a la aplicación de </w:t>
      </w:r>
      <w:r w:rsidR="00C467AC" w:rsidRPr="007B3B00">
        <w:rPr>
          <w:rFonts w:ascii="Mulish" w:hAnsi="Mulish"/>
          <w:lang w:bidi="es-ES"/>
        </w:rPr>
        <w:t>10</w:t>
      </w:r>
      <w:r w:rsidR="0076567C" w:rsidRPr="007B3B00">
        <w:rPr>
          <w:rFonts w:ascii="Mulish" w:hAnsi="Mulish"/>
          <w:lang w:bidi="es-ES"/>
        </w:rPr>
        <w:t xml:space="preserve"> de las </w:t>
      </w:r>
      <w:r w:rsidR="000D1679" w:rsidRPr="007B3B00">
        <w:rPr>
          <w:rFonts w:ascii="Mulish" w:hAnsi="Mulish"/>
          <w:lang w:bidi="es-ES"/>
        </w:rPr>
        <w:t>1</w:t>
      </w:r>
      <w:r w:rsidR="00BC373A" w:rsidRPr="007B3B00">
        <w:rPr>
          <w:rFonts w:ascii="Mulish" w:hAnsi="Mulish"/>
          <w:lang w:bidi="es-ES"/>
        </w:rPr>
        <w:t>2</w:t>
      </w:r>
      <w:r w:rsidR="00DF1944" w:rsidRPr="007B3B00">
        <w:rPr>
          <w:rFonts w:ascii="Mulish" w:hAnsi="Mulish"/>
          <w:lang w:bidi="es-ES"/>
        </w:rPr>
        <w:t xml:space="preserve"> </w:t>
      </w:r>
      <w:r w:rsidR="0076567C" w:rsidRPr="007B3B00">
        <w:rPr>
          <w:rFonts w:ascii="Mulish" w:hAnsi="Mulish"/>
          <w:lang w:bidi="es-ES"/>
        </w:rPr>
        <w:t>recomendaciones efectuadas en 202</w:t>
      </w:r>
      <w:r w:rsidR="00DF1944" w:rsidRPr="007B3B00">
        <w:rPr>
          <w:rFonts w:ascii="Mulish" w:hAnsi="Mulish"/>
          <w:lang w:bidi="es-ES"/>
        </w:rPr>
        <w:t>3</w:t>
      </w:r>
      <w:r w:rsidR="00C12003" w:rsidRPr="007B3B00">
        <w:rPr>
          <w:rFonts w:ascii="Mulish" w:hAnsi="Mulish"/>
          <w:lang w:bidi="es-ES"/>
        </w:rPr>
        <w:t>,</w:t>
      </w:r>
      <w:r w:rsidR="0076567C" w:rsidRPr="007B3B00">
        <w:rPr>
          <w:rFonts w:ascii="Mulish" w:hAnsi="Mulish"/>
          <w:lang w:bidi="es-ES"/>
        </w:rPr>
        <w:t xml:space="preserve"> y </w:t>
      </w:r>
      <w:r w:rsidR="007726B0" w:rsidRPr="007B3B00">
        <w:rPr>
          <w:rFonts w:ascii="Mulish" w:hAnsi="Mulish"/>
          <w:lang w:bidi="es-ES"/>
        </w:rPr>
        <w:t xml:space="preserve">eso, a pesar de la incorporación en 2023 de una obligación adicional -la publicación de información estadística sobre los contratos adjudicados a </w:t>
      </w:r>
      <w:proofErr w:type="spellStart"/>
      <w:r w:rsidR="007726B0" w:rsidRPr="007B3B00">
        <w:rPr>
          <w:rFonts w:ascii="Mulish" w:hAnsi="Mulish"/>
          <w:lang w:bidi="es-ES"/>
        </w:rPr>
        <w:t>PYMEs</w:t>
      </w:r>
      <w:proofErr w:type="spellEnd"/>
      <w:r w:rsidR="007726B0" w:rsidRPr="007B3B00">
        <w:rPr>
          <w:rFonts w:ascii="Mulish" w:hAnsi="Mulish"/>
          <w:lang w:bidi="es-ES"/>
        </w:rPr>
        <w:t xml:space="preserve"> según tipo de contrato y según procedimiento de licitación-, incorporación sobre la que fue informad</w:t>
      </w:r>
      <w:r w:rsidR="000D1679" w:rsidRPr="007B3B00">
        <w:rPr>
          <w:rFonts w:ascii="Mulish" w:hAnsi="Mulish"/>
          <w:lang w:bidi="es-ES"/>
        </w:rPr>
        <w:t xml:space="preserve">a </w:t>
      </w:r>
      <w:proofErr w:type="spellStart"/>
      <w:r w:rsidR="00C467AC" w:rsidRPr="007B3B00">
        <w:rPr>
          <w:rFonts w:ascii="Mulish" w:hAnsi="Mulish"/>
          <w:lang w:bidi="es-ES"/>
        </w:rPr>
        <w:t>Cofivacasa</w:t>
      </w:r>
      <w:proofErr w:type="spellEnd"/>
      <w:r w:rsidR="000D1679" w:rsidRPr="007B3B00">
        <w:rPr>
          <w:rFonts w:ascii="Mulish" w:hAnsi="Mulish"/>
          <w:lang w:bidi="es-ES"/>
        </w:rPr>
        <w:t xml:space="preserve"> </w:t>
      </w:r>
      <w:r w:rsidR="007726B0" w:rsidRPr="007B3B00">
        <w:rPr>
          <w:rFonts w:ascii="Mulish" w:hAnsi="Mulish"/>
          <w:lang w:bidi="es-ES"/>
        </w:rPr>
        <w:t>en el informe de evaluación de 2023</w:t>
      </w:r>
      <w:r w:rsidR="00C12003" w:rsidRPr="007B3B00">
        <w:rPr>
          <w:rFonts w:ascii="Mulish" w:hAnsi="Mulish"/>
          <w:lang w:bidi="es-ES"/>
        </w:rPr>
        <w:t xml:space="preserve"> y respecto de la que no se publica información</w:t>
      </w:r>
      <w:r w:rsidR="007726B0" w:rsidRPr="007B3B00">
        <w:rPr>
          <w:rFonts w:ascii="Mulish" w:hAnsi="Mulish"/>
          <w:lang w:bidi="es-ES"/>
        </w:rPr>
        <w:t>.</w:t>
      </w:r>
    </w:p>
    <w:p w14:paraId="2BFB87F4" w14:textId="5845A305" w:rsidR="00A670E9" w:rsidRPr="007B3B00" w:rsidRDefault="00A670E9" w:rsidP="00F05E2C">
      <w:pPr>
        <w:pStyle w:val="Cuerpodelboletn"/>
        <w:rPr>
          <w:rFonts w:ascii="Mulish" w:hAnsi="Mulish"/>
        </w:r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7B3B00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7B3B00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7B3B00" w:rsidRDefault="00965C69" w:rsidP="00965C69">
      <w:pPr>
        <w:pStyle w:val="Cuerpodelboletn"/>
        <w:rPr>
          <w:rFonts w:ascii="Mulish" w:hAnsi="Mulish"/>
        </w:rPr>
      </w:pPr>
    </w:p>
    <w:p w14:paraId="271365DC" w14:textId="49ECBB25" w:rsidR="00C467AC" w:rsidRPr="007B3B00" w:rsidRDefault="00C467AC" w:rsidP="00C467AC">
      <w:pPr>
        <w:pStyle w:val="Cuerpodelboletn"/>
        <w:rPr>
          <w:rFonts w:ascii="Mulish" w:hAnsi="Mulish"/>
        </w:rPr>
      </w:pPr>
      <w:r w:rsidRPr="007B3B00">
        <w:rPr>
          <w:rFonts w:ascii="Mulish" w:hAnsi="Mulish"/>
        </w:rPr>
        <w:t xml:space="preserve">Este CTBG no puede menos que </w:t>
      </w:r>
      <w:r w:rsidRPr="007B3B00">
        <w:rPr>
          <w:rFonts w:ascii="Mulish" w:hAnsi="Mulish"/>
          <w:b/>
        </w:rPr>
        <w:t>valorar muy positivamente</w:t>
      </w:r>
      <w:r w:rsidRPr="007B3B00">
        <w:rPr>
          <w:rFonts w:ascii="Mulish" w:hAnsi="Mulish"/>
        </w:rPr>
        <w:t xml:space="preserve"> la evolución del cumplimiento de las obligaciones de publicidad activa por parte de </w:t>
      </w:r>
      <w:proofErr w:type="spellStart"/>
      <w:r w:rsidR="00BC373A" w:rsidRPr="007B3B00">
        <w:rPr>
          <w:rFonts w:ascii="Mulish" w:hAnsi="Mulish"/>
        </w:rPr>
        <w:t>Cofivacasa</w:t>
      </w:r>
      <w:proofErr w:type="spellEnd"/>
      <w:r w:rsidRPr="007B3B00">
        <w:rPr>
          <w:rFonts w:ascii="Mulish" w:hAnsi="Mulish"/>
        </w:rPr>
        <w:t xml:space="preserve">. </w:t>
      </w:r>
      <w:r w:rsidR="00C12003" w:rsidRPr="007B3B00">
        <w:rPr>
          <w:rFonts w:ascii="Mulish" w:hAnsi="Mulish"/>
        </w:rPr>
        <w:t>Si se</w:t>
      </w:r>
      <w:r w:rsidR="00BC373A" w:rsidRPr="007B3B00">
        <w:rPr>
          <w:rFonts w:ascii="Mulish" w:hAnsi="Mulish"/>
        </w:rPr>
        <w:t>, publica</w:t>
      </w:r>
      <w:r w:rsidR="00C12003" w:rsidRPr="007B3B00">
        <w:rPr>
          <w:rFonts w:ascii="Mulish" w:hAnsi="Mulish"/>
        </w:rPr>
        <w:t>se</w:t>
      </w:r>
      <w:r w:rsidR="00BC373A" w:rsidRPr="007B3B00">
        <w:rPr>
          <w:rFonts w:ascii="Mulish" w:hAnsi="Mulish"/>
        </w:rPr>
        <w:t xml:space="preserve"> </w:t>
      </w:r>
      <w:r w:rsidR="00C12003" w:rsidRPr="007B3B00">
        <w:rPr>
          <w:rFonts w:ascii="Mulish" w:hAnsi="Mulish"/>
        </w:rPr>
        <w:t xml:space="preserve">el </w:t>
      </w:r>
      <w:r w:rsidR="00BC373A" w:rsidRPr="007B3B00">
        <w:rPr>
          <w:rFonts w:ascii="Mulish" w:hAnsi="Mulish"/>
        </w:rPr>
        <w:t xml:space="preserve">organigrama en formato reutilizable </w:t>
      </w:r>
      <w:r w:rsidR="00C12003" w:rsidRPr="007B3B00">
        <w:rPr>
          <w:rFonts w:ascii="Mulish" w:hAnsi="Mulish"/>
        </w:rPr>
        <w:t xml:space="preserve">y se incorporasen </w:t>
      </w:r>
      <w:r w:rsidRPr="007B3B00">
        <w:rPr>
          <w:rFonts w:ascii="Mulish" w:hAnsi="Mulish"/>
        </w:rPr>
        <w:t xml:space="preserve">los datos estadísticos de contratación de </w:t>
      </w:r>
      <w:proofErr w:type="spellStart"/>
      <w:r w:rsidRPr="007B3B00">
        <w:rPr>
          <w:rFonts w:ascii="Mulish" w:hAnsi="Mulish"/>
        </w:rPr>
        <w:t>PYMEs</w:t>
      </w:r>
      <w:proofErr w:type="spellEnd"/>
      <w:r w:rsidRPr="007B3B00">
        <w:rPr>
          <w:rFonts w:ascii="Mulish" w:hAnsi="Mulish"/>
        </w:rPr>
        <w:t xml:space="preserve"> podría alcanzar el 100% de cumplimiento de sus obligaciones de publicidad activa.</w:t>
      </w:r>
    </w:p>
    <w:p w14:paraId="1847B217" w14:textId="799C1A20" w:rsidR="004061BC" w:rsidRPr="007B3B00" w:rsidRDefault="004061BC" w:rsidP="007726B0">
      <w:pPr>
        <w:pStyle w:val="Cuerpodelboletn"/>
        <w:rPr>
          <w:rFonts w:ascii="Mulish" w:hAnsi="Mulish"/>
        </w:rPr>
      </w:pPr>
    </w:p>
    <w:p w14:paraId="1187CF89" w14:textId="77777777" w:rsidR="004D4B3E" w:rsidRPr="007B3B00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3DC5C203" w:rsidR="004061BC" w:rsidRPr="007B3B00" w:rsidRDefault="004061BC" w:rsidP="00694D11">
      <w:pPr>
        <w:pStyle w:val="Sinespaciado"/>
        <w:spacing w:line="276" w:lineRule="auto"/>
        <w:ind w:left="5760" w:firstLine="720"/>
        <w:jc w:val="both"/>
        <w:rPr>
          <w:rFonts w:ascii="Mulish" w:hAnsi="Mulish"/>
        </w:rPr>
      </w:pPr>
      <w:r w:rsidRPr="007B3B00">
        <w:rPr>
          <w:rFonts w:ascii="Mulish" w:hAnsi="Mulish"/>
        </w:rPr>
        <w:t xml:space="preserve">Madrid, </w:t>
      </w:r>
      <w:r w:rsidR="00694D11" w:rsidRPr="007B3B00">
        <w:rPr>
          <w:rFonts w:ascii="Mulish" w:hAnsi="Mulish"/>
        </w:rPr>
        <w:t>abril</w:t>
      </w:r>
      <w:r w:rsidR="007726B0" w:rsidRPr="007B3B00">
        <w:rPr>
          <w:rFonts w:ascii="Mulish" w:hAnsi="Mulish"/>
        </w:rPr>
        <w:t xml:space="preserve"> de 2024</w:t>
      </w:r>
    </w:p>
    <w:p w14:paraId="5DB8548C" w14:textId="77777777" w:rsidR="00C259F4" w:rsidRPr="007B3B00" w:rsidRDefault="00C259F4" w:rsidP="00965C69">
      <w:pPr>
        <w:pStyle w:val="Cuerpodelboletn"/>
        <w:rPr>
          <w:rFonts w:ascii="Mulish" w:hAnsi="Mulish"/>
        </w:rPr>
        <w:sectPr w:rsidR="00C259F4" w:rsidRPr="007B3B00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7B3B00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7B3B00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7B3B00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7B3B00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7B3B00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7B3B00" w:rsidRDefault="004061BC">
      <w:pPr>
        <w:rPr>
          <w:rFonts w:ascii="Mulish" w:hAnsi="Mulish"/>
          <w:szCs w:val="22"/>
        </w:rPr>
      </w:pPr>
      <w:r w:rsidRPr="007B3B00">
        <w:rPr>
          <w:rFonts w:ascii="Mulish" w:hAnsi="Mulish"/>
        </w:rPr>
        <w:br w:type="page"/>
      </w:r>
    </w:p>
    <w:p w14:paraId="0C4D15C8" w14:textId="77777777" w:rsidR="00E17DF6" w:rsidRPr="007B3B00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7B3B00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7B3B00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B3B00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7B3B00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7B3B00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7B3B00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7B3B00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7B3B00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7B3B00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7B3B00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7B3B00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7B3B00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7B3B00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7B3B00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7B3B00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7B3B00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7B3B00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7B3B00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7B3B00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7B3B00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7B3B00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7B3B00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7B3B00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7B3B00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7B3B00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7B3B00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7B3B00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7B3B00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B3B00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7B3B00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B3B00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7B3B00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B3B00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7B3B00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B3B00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7B3B00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B3B00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7B3B00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7B3B0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7B3B00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7B3B0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7B3B0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7B3B00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7B3B00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7B3B00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7B3B00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7B3B00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7B3B00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7B3B0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7B3B0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B3B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7B3B00" w:rsidRDefault="00965C69" w:rsidP="00965C69">
      <w:pPr>
        <w:pStyle w:val="Cuerpodelboletn"/>
        <w:rPr>
          <w:rFonts w:ascii="Mulish" w:hAnsi="Mulish"/>
        </w:rPr>
      </w:pPr>
    </w:p>
    <w:sectPr w:rsidR="00965C69" w:rsidRPr="007B3B00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1740" w14:textId="77777777" w:rsidR="00653D2E" w:rsidRDefault="00653D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2C87" w14:textId="77777777" w:rsidR="00653D2E" w:rsidRDefault="00653D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BAD7" w14:textId="77777777" w:rsidR="00653D2E" w:rsidRDefault="00653D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DC36" w14:textId="2192BBB1" w:rsidR="00653D2E" w:rsidRDefault="00653D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3759" w14:textId="15374421" w:rsidR="00653D2E" w:rsidRDefault="00653D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300D" w14:textId="487A9429" w:rsidR="00653D2E" w:rsidRDefault="00653D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51" type="#_x0000_t75" style="width:9pt;height:9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A228D4"/>
    <w:multiLevelType w:val="hybridMultilevel"/>
    <w:tmpl w:val="4232F1E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495C"/>
    <w:multiLevelType w:val="hybridMultilevel"/>
    <w:tmpl w:val="6B365F74"/>
    <w:lvl w:ilvl="0" w:tplc="10D6301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71EC"/>
    <w:multiLevelType w:val="hybridMultilevel"/>
    <w:tmpl w:val="F63AA49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17DA5"/>
    <w:multiLevelType w:val="hybridMultilevel"/>
    <w:tmpl w:val="0EF2C69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F31962"/>
    <w:multiLevelType w:val="hybridMultilevel"/>
    <w:tmpl w:val="AF0E4C7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1"/>
  </w:num>
  <w:num w:numId="5">
    <w:abstractNumId w:val="18"/>
  </w:num>
  <w:num w:numId="6">
    <w:abstractNumId w:val="20"/>
  </w:num>
  <w:num w:numId="7">
    <w:abstractNumId w:val="16"/>
  </w:num>
  <w:num w:numId="8">
    <w:abstractNumId w:val="2"/>
  </w:num>
  <w:num w:numId="9">
    <w:abstractNumId w:val="6"/>
  </w:num>
  <w:num w:numId="10">
    <w:abstractNumId w:val="4"/>
  </w:num>
  <w:num w:numId="11">
    <w:abstractNumId w:val="23"/>
  </w:num>
  <w:num w:numId="12">
    <w:abstractNumId w:val="15"/>
  </w:num>
  <w:num w:numId="13">
    <w:abstractNumId w:val="10"/>
  </w:num>
  <w:num w:numId="14">
    <w:abstractNumId w:val="24"/>
  </w:num>
  <w:num w:numId="15">
    <w:abstractNumId w:val="3"/>
  </w:num>
  <w:num w:numId="16">
    <w:abstractNumId w:val="26"/>
  </w:num>
  <w:num w:numId="17">
    <w:abstractNumId w:val="13"/>
  </w:num>
  <w:num w:numId="18">
    <w:abstractNumId w:val="9"/>
  </w:num>
  <w:num w:numId="19">
    <w:abstractNumId w:val="8"/>
  </w:num>
  <w:num w:numId="20">
    <w:abstractNumId w:val="19"/>
  </w:num>
  <w:num w:numId="21">
    <w:abstractNumId w:val="0"/>
  </w:num>
  <w:num w:numId="22">
    <w:abstractNumId w:val="7"/>
  </w:num>
  <w:num w:numId="23">
    <w:abstractNumId w:val="22"/>
  </w:num>
  <w:num w:numId="24">
    <w:abstractNumId w:val="25"/>
  </w:num>
  <w:num w:numId="25">
    <w:abstractNumId w:val="14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1679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9C9"/>
    <w:rsid w:val="00263F79"/>
    <w:rsid w:val="002B0DB9"/>
    <w:rsid w:val="002C19B9"/>
    <w:rsid w:val="002C1DD9"/>
    <w:rsid w:val="002C41B4"/>
    <w:rsid w:val="002D0702"/>
    <w:rsid w:val="002D27E4"/>
    <w:rsid w:val="002E1036"/>
    <w:rsid w:val="002E409F"/>
    <w:rsid w:val="002E644A"/>
    <w:rsid w:val="002F06DC"/>
    <w:rsid w:val="0031769F"/>
    <w:rsid w:val="00337C82"/>
    <w:rsid w:val="00347877"/>
    <w:rsid w:val="00352994"/>
    <w:rsid w:val="00355DC0"/>
    <w:rsid w:val="00364715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47CB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70DC"/>
    <w:rsid w:val="00516B03"/>
    <w:rsid w:val="00521C69"/>
    <w:rsid w:val="005301DF"/>
    <w:rsid w:val="00536832"/>
    <w:rsid w:val="00540929"/>
    <w:rsid w:val="00563295"/>
    <w:rsid w:val="00564E23"/>
    <w:rsid w:val="005717A2"/>
    <w:rsid w:val="00573741"/>
    <w:rsid w:val="00582A8C"/>
    <w:rsid w:val="005924AA"/>
    <w:rsid w:val="005B11B3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53D2E"/>
    <w:rsid w:val="00691D2F"/>
    <w:rsid w:val="00694D11"/>
    <w:rsid w:val="0069673B"/>
    <w:rsid w:val="006A657B"/>
    <w:rsid w:val="006B2C2E"/>
    <w:rsid w:val="006B75D8"/>
    <w:rsid w:val="006C0CDD"/>
    <w:rsid w:val="006D4884"/>
    <w:rsid w:val="006D49E7"/>
    <w:rsid w:val="006D4C90"/>
    <w:rsid w:val="006E11CD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B3B00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0E05"/>
    <w:rsid w:val="00882A5B"/>
    <w:rsid w:val="00891E6F"/>
    <w:rsid w:val="00894358"/>
    <w:rsid w:val="0089455A"/>
    <w:rsid w:val="00897D04"/>
    <w:rsid w:val="008A5AAE"/>
    <w:rsid w:val="008D0A18"/>
    <w:rsid w:val="008D6E75"/>
    <w:rsid w:val="008F06AF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6F12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20CD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373A"/>
    <w:rsid w:val="00BC61D1"/>
    <w:rsid w:val="00BD18E4"/>
    <w:rsid w:val="00BD1E44"/>
    <w:rsid w:val="00BD2172"/>
    <w:rsid w:val="00BD2842"/>
    <w:rsid w:val="00C02953"/>
    <w:rsid w:val="00C1200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467AC"/>
    <w:rsid w:val="00C5055D"/>
    <w:rsid w:val="00C52EE5"/>
    <w:rsid w:val="00C54D21"/>
    <w:rsid w:val="00C555C6"/>
    <w:rsid w:val="00C61E7F"/>
    <w:rsid w:val="00C66E73"/>
    <w:rsid w:val="00C67EF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86A2C"/>
    <w:rsid w:val="00D9090A"/>
    <w:rsid w:val="00D96084"/>
    <w:rsid w:val="00DA6660"/>
    <w:rsid w:val="00DC5B52"/>
    <w:rsid w:val="00DD515F"/>
    <w:rsid w:val="00DF1944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0339"/>
    <w:rsid w:val="00E83650"/>
    <w:rsid w:val="00E85F79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0B2E"/>
    <w:rsid w:val="00F132F9"/>
    <w:rsid w:val="00F24BAF"/>
    <w:rsid w:val="00F25044"/>
    <w:rsid w:val="00F31BC3"/>
    <w:rsid w:val="00F36022"/>
    <w:rsid w:val="00F361B3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C77EC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terms/"/>
    <ds:schemaRef ds:uri="4873beb7-5857-4685-be1f-d57550cc96cc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272</TotalTime>
  <Pages>5</Pages>
  <Words>909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11</cp:revision>
  <cp:lastPrinted>2008-09-26T23:14:00Z</cp:lastPrinted>
  <dcterms:created xsi:type="dcterms:W3CDTF">2024-03-05T15:57:00Z</dcterms:created>
  <dcterms:modified xsi:type="dcterms:W3CDTF">2024-05-23T12:03:00Z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