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801EAB7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607F18">
        <w:rPr>
          <w:rFonts w:ascii="Mulish" w:hAnsi="Mulish"/>
        </w:rPr>
        <w:t xml:space="preserve">Centro de </w:t>
      </w:r>
      <w:r w:rsidR="00EC15A7">
        <w:rPr>
          <w:rFonts w:ascii="Mulish" w:hAnsi="Mulish"/>
        </w:rPr>
        <w:t>Estudios Políticos y Constitucionales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07F18"/>
    <w:rsid w:val="00613793"/>
    <w:rsid w:val="00A97132"/>
    <w:rsid w:val="00B171AE"/>
    <w:rsid w:val="00BA0040"/>
    <w:rsid w:val="00D361A9"/>
    <w:rsid w:val="00D95232"/>
    <w:rsid w:val="00E61CDD"/>
    <w:rsid w:val="00E9160F"/>
    <w:rsid w:val="00E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2024-06-04T15:17:00Z</dcterms:created>
  <dcterms:modified xsi:type="dcterms:W3CDTF">2024-06-04T15:17:00Z</dcterms:modified>
</cp:coreProperties>
</file>