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418FEF61" w:rsidR="00D361A9" w:rsidRDefault="00CD0B95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673822" w:rsidRPr="00673822">
        <w:rPr>
          <w:rFonts w:ascii="Mulish" w:hAnsi="Mulish"/>
        </w:rPr>
        <w:t>Consorcio de Actividades Logísticas, Empresariales, Tecnológicas, Ambientales y de Servicios de la Bahía de Cádiz</w:t>
      </w:r>
      <w:r w:rsidR="00673822">
        <w:rPr>
          <w:rFonts w:ascii="Mulish" w:hAnsi="Mulish"/>
        </w:rPr>
        <w:t xml:space="preserve"> </w:t>
      </w:r>
      <w:r>
        <w:rPr>
          <w:rFonts w:ascii="Mulish" w:hAnsi="Mulish"/>
        </w:rPr>
        <w:t>no</w:t>
      </w:r>
      <w:r w:rsidR="00334CF9" w:rsidRPr="00A97132">
        <w:rPr>
          <w:rFonts w:ascii="Mulish" w:hAnsi="Mulish"/>
        </w:rPr>
        <w:t xml:space="preserve">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03747"/>
    <w:rsid w:val="00150A78"/>
    <w:rsid w:val="00334CF9"/>
    <w:rsid w:val="005E7191"/>
    <w:rsid w:val="00613793"/>
    <w:rsid w:val="00673822"/>
    <w:rsid w:val="008210E4"/>
    <w:rsid w:val="00A97132"/>
    <w:rsid w:val="00B171AE"/>
    <w:rsid w:val="00BA0040"/>
    <w:rsid w:val="00CD0B95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2024-05-24T11:33:00Z</dcterms:created>
  <dcterms:modified xsi:type="dcterms:W3CDTF">2024-05-24T11:33:00Z</dcterms:modified>
</cp:coreProperties>
</file>