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60D2E90B" w:rsidR="00D361A9" w:rsidRDefault="0083755C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Pr="0083755C">
        <w:rPr>
          <w:rFonts w:ascii="Mulish" w:hAnsi="Mulish"/>
        </w:rPr>
        <w:t xml:space="preserve">Fundación Internacional y para Iberoamérica de Administración y Políticas Públicas,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83755C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2024-06-04T10:12:00Z</dcterms:created>
  <dcterms:modified xsi:type="dcterms:W3CDTF">2024-06-04T10:12:00Z</dcterms:modified>
</cp:coreProperties>
</file>