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38300934"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0564F7">
        <w:rPr>
          <w:rFonts w:ascii="Mulish" w:hAnsi="Mulish"/>
          <w:color w:val="079386"/>
        </w:rPr>
        <w:t>EL INSTITUTO DE LA CINEMATOGRAFÍA Y DE LAS ARTES AUDIOVISUALES</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3274B2CB" w:rsidR="00D23111" w:rsidRPr="00526ACE" w:rsidRDefault="00D23111" w:rsidP="009E16B5">
      <w:pPr>
        <w:tabs>
          <w:tab w:val="left" w:pos="284"/>
        </w:tabs>
        <w:spacing w:before="120" w:after="120" w:line="312" w:lineRule="auto"/>
        <w:contextualSpacing/>
        <w:jc w:val="both"/>
        <w:rPr>
          <w:rFonts w:ascii="Mulish" w:hAnsi="Mulish" w:cstheme="minorHAnsi"/>
          <w:szCs w:val="24"/>
        </w:rPr>
      </w:pPr>
      <w:r w:rsidRPr="00526ACE">
        <w:rPr>
          <w:rFonts w:ascii="Mulish" w:hAnsi="Mulish" w:cstheme="minorHAnsi"/>
          <w:szCs w:val="24"/>
        </w:rPr>
        <w:t>En contestación a su</w:t>
      </w:r>
      <w:r w:rsidR="00C25FA5" w:rsidRPr="00526ACE">
        <w:rPr>
          <w:rFonts w:ascii="Mulish" w:hAnsi="Mulish" w:cstheme="minorHAnsi"/>
          <w:szCs w:val="24"/>
        </w:rPr>
        <w:t xml:space="preserve"> </w:t>
      </w:r>
      <w:r w:rsidR="00190952" w:rsidRPr="00526ACE">
        <w:rPr>
          <w:rFonts w:ascii="Mulish" w:hAnsi="Mulish" w:cstheme="minorHAnsi"/>
          <w:szCs w:val="24"/>
        </w:rPr>
        <w:t xml:space="preserve">escrito </w:t>
      </w:r>
      <w:r w:rsidR="00565608" w:rsidRPr="00526ACE">
        <w:rPr>
          <w:rFonts w:ascii="Mulish" w:hAnsi="Mulish" w:cstheme="minorHAnsi"/>
          <w:szCs w:val="24"/>
        </w:rPr>
        <w:t xml:space="preserve">de fecha </w:t>
      </w:r>
      <w:r w:rsidR="0058798B">
        <w:rPr>
          <w:rFonts w:ascii="Mulish" w:hAnsi="Mulish" w:cstheme="minorHAnsi"/>
          <w:szCs w:val="24"/>
        </w:rPr>
        <w:t>25</w:t>
      </w:r>
      <w:r w:rsidRPr="00526ACE">
        <w:rPr>
          <w:rFonts w:ascii="Mulish" w:hAnsi="Mulish" w:cstheme="minorHAnsi"/>
          <w:szCs w:val="24"/>
        </w:rPr>
        <w:t xml:space="preserve"> de </w:t>
      </w:r>
      <w:r w:rsidR="00FA580C" w:rsidRPr="00526ACE">
        <w:rPr>
          <w:rFonts w:ascii="Mulish" w:hAnsi="Mulish" w:cstheme="minorHAnsi"/>
          <w:szCs w:val="24"/>
        </w:rPr>
        <w:t>abril</w:t>
      </w:r>
      <w:r w:rsidRPr="00526ACE">
        <w:rPr>
          <w:rFonts w:ascii="Mulish" w:hAnsi="Mulish" w:cstheme="minorHAnsi"/>
          <w:szCs w:val="24"/>
        </w:rPr>
        <w:t xml:space="preserve"> de 202</w:t>
      </w:r>
      <w:r w:rsidR="00FA580C" w:rsidRPr="00526ACE">
        <w:rPr>
          <w:rFonts w:ascii="Mulish" w:hAnsi="Mulish" w:cstheme="minorHAnsi"/>
          <w:szCs w:val="24"/>
        </w:rPr>
        <w:t>4</w:t>
      </w:r>
      <w:r w:rsidR="00C119CE" w:rsidRPr="00526ACE">
        <w:rPr>
          <w:rFonts w:ascii="Mulish" w:hAnsi="Mulish" w:cstheme="minorHAnsi"/>
          <w:szCs w:val="24"/>
        </w:rPr>
        <w:t>,</w:t>
      </w:r>
      <w:r w:rsidR="005B1C12" w:rsidRPr="00526ACE">
        <w:rPr>
          <w:rFonts w:ascii="Mulish" w:hAnsi="Mulish" w:cstheme="minorHAnsi"/>
          <w:szCs w:val="24"/>
        </w:rPr>
        <w:t xml:space="preserve"> </w:t>
      </w:r>
      <w:r w:rsidRPr="00526ACE">
        <w:rPr>
          <w:rFonts w:ascii="Mulish" w:hAnsi="Mulish" w:cstheme="minorHAnsi"/>
          <w:szCs w:val="24"/>
        </w:rPr>
        <w:t xml:space="preserve">una vez analizadas </w:t>
      </w:r>
      <w:r w:rsidR="00C119CE" w:rsidRPr="00526ACE">
        <w:rPr>
          <w:rFonts w:ascii="Mulish" w:hAnsi="Mulish" w:cstheme="minorHAnsi"/>
          <w:szCs w:val="24"/>
        </w:rPr>
        <w:t xml:space="preserve">todas </w:t>
      </w:r>
      <w:r w:rsidRPr="00526ACE">
        <w:rPr>
          <w:rFonts w:ascii="Mulish" w:hAnsi="Mulish" w:cstheme="minorHAnsi"/>
          <w:szCs w:val="24"/>
        </w:rPr>
        <w:t xml:space="preserve">las observaciones realizadas al borrador de informe de evaluación </w:t>
      </w:r>
      <w:r w:rsidR="00B81EE6" w:rsidRPr="00526ACE">
        <w:rPr>
          <w:rFonts w:ascii="Mulish" w:hAnsi="Mulish" w:cstheme="minorHAnsi"/>
          <w:szCs w:val="24"/>
        </w:rPr>
        <w:t xml:space="preserve">relativo al </w:t>
      </w:r>
      <w:r w:rsidRPr="00526ACE">
        <w:rPr>
          <w:rFonts w:ascii="Mulish" w:hAnsi="Mulish" w:cstheme="minorHAnsi"/>
          <w:szCs w:val="24"/>
        </w:rPr>
        <w:t xml:space="preserve">cumplimiento de las obligaciones de publicidad activa por parte de esa </w:t>
      </w:r>
      <w:r w:rsidR="00855ECA" w:rsidRPr="00526ACE">
        <w:rPr>
          <w:rFonts w:ascii="Mulish" w:hAnsi="Mulish" w:cstheme="minorHAnsi"/>
          <w:szCs w:val="24"/>
        </w:rPr>
        <w:t>Institución</w:t>
      </w:r>
      <w:r w:rsidRPr="00526ACE">
        <w:rPr>
          <w:rFonts w:ascii="Mulish" w:hAnsi="Mulish" w:cstheme="minorHAnsi"/>
          <w:szCs w:val="24"/>
        </w:rPr>
        <w:t>, este CTBG efectúa las siguientes consideraciones:</w:t>
      </w:r>
    </w:p>
    <w:p w14:paraId="73B32EE4" w14:textId="77777777" w:rsidR="00855ECA" w:rsidRPr="00526ACE" w:rsidRDefault="00855ECA" w:rsidP="009E16B5">
      <w:pPr>
        <w:tabs>
          <w:tab w:val="left" w:pos="284"/>
        </w:tabs>
        <w:spacing w:before="120" w:after="120" w:line="312" w:lineRule="auto"/>
        <w:contextualSpacing/>
        <w:jc w:val="both"/>
        <w:rPr>
          <w:rFonts w:ascii="Mulish" w:hAnsi="Mulish" w:cstheme="minorHAnsi"/>
          <w:szCs w:val="24"/>
        </w:rPr>
      </w:pPr>
    </w:p>
    <w:p w14:paraId="3C1ADCC3" w14:textId="24243559" w:rsidR="007704A4" w:rsidRPr="00526ACE" w:rsidRDefault="00FA580C" w:rsidP="00D847B0">
      <w:pPr>
        <w:pStyle w:val="Prrafodelista"/>
        <w:numPr>
          <w:ilvl w:val="0"/>
          <w:numId w:val="11"/>
        </w:numPr>
        <w:tabs>
          <w:tab w:val="left" w:pos="284"/>
        </w:tabs>
        <w:spacing w:before="120" w:after="120" w:line="312" w:lineRule="auto"/>
        <w:jc w:val="both"/>
        <w:rPr>
          <w:rFonts w:ascii="Mulish" w:hAnsi="Mulish" w:cstheme="minorHAnsi"/>
          <w:b/>
          <w:szCs w:val="24"/>
        </w:rPr>
      </w:pPr>
      <w:r w:rsidRPr="00526ACE">
        <w:rPr>
          <w:rFonts w:ascii="Mulish" w:hAnsi="Mulish" w:cstheme="minorHAnsi"/>
          <w:b/>
          <w:szCs w:val="24"/>
        </w:rPr>
        <w:t>Se aceptan las siguientes observaciones</w:t>
      </w:r>
      <w:r w:rsidR="007704A4" w:rsidRPr="00526ACE">
        <w:rPr>
          <w:rFonts w:ascii="Mulish" w:hAnsi="Mulish" w:cstheme="minorHAnsi"/>
          <w:b/>
          <w:szCs w:val="24"/>
        </w:rPr>
        <w:t>.</w:t>
      </w:r>
    </w:p>
    <w:p w14:paraId="1C1F6A48" w14:textId="4033FFF0" w:rsidR="00FA580C" w:rsidRPr="00526ACE" w:rsidRDefault="0058798B" w:rsidP="00FA580C">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publicación del </w:t>
      </w:r>
      <w:r w:rsidRPr="0058798B">
        <w:rPr>
          <w:rFonts w:ascii="Mulish" w:hAnsi="Mulish" w:cstheme="minorHAnsi"/>
          <w:bCs/>
          <w:szCs w:val="24"/>
        </w:rPr>
        <w:t>Real Decreto 7/</w:t>
      </w:r>
      <w:r w:rsidRPr="0058798B">
        <w:rPr>
          <w:rFonts w:ascii="Mulish" w:hAnsi="Mulish" w:cstheme="minorHAnsi"/>
          <w:bCs/>
          <w:szCs w:val="24"/>
        </w:rPr>
        <w:t>1997</w:t>
      </w:r>
      <w:r>
        <w:rPr>
          <w:rFonts w:ascii="Mulish" w:hAnsi="Mulish" w:cstheme="minorHAnsi"/>
          <w:bCs/>
          <w:szCs w:val="24"/>
        </w:rPr>
        <w:t>, equiparable a los Estatutos del Instituto. Se corrige en el informe la referencia a la falta de publicación de los Estatutos. Por otra parte, el impacto de la corrección sobre el Índice de Cumplimiento es muy pequeño, dado que se había considerado parcialmente cumplida la obligación.</w:t>
      </w:r>
    </w:p>
    <w:p w14:paraId="7888F7A4" w14:textId="77777777" w:rsidR="00073E04" w:rsidRPr="00526ACE" w:rsidRDefault="00073E04" w:rsidP="00073E04">
      <w:pPr>
        <w:pStyle w:val="Prrafodelista"/>
        <w:tabs>
          <w:tab w:val="left" w:pos="284"/>
        </w:tabs>
        <w:spacing w:before="120" w:after="120" w:line="312" w:lineRule="auto"/>
        <w:ind w:left="1440"/>
        <w:jc w:val="both"/>
        <w:rPr>
          <w:rFonts w:ascii="Mulish" w:hAnsi="Mulish" w:cstheme="minorHAnsi"/>
          <w:bCs/>
          <w:szCs w:val="24"/>
        </w:rPr>
      </w:pPr>
    </w:p>
    <w:p w14:paraId="533384FE" w14:textId="77777777" w:rsidR="00234906" w:rsidRDefault="00751FCB" w:rsidP="0007095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Por otra parte, se trasladan algunas aclaraciones relativas al contenido material de algunas de las </w:t>
      </w:r>
      <w:r w:rsidR="00234906">
        <w:rPr>
          <w:rFonts w:ascii="Mulish" w:hAnsi="Mulish" w:cstheme="minorHAnsi"/>
          <w:bCs/>
          <w:szCs w:val="24"/>
        </w:rPr>
        <w:t>obligaciones, dado que, a partir de los contenidos de las observaciones enviadas por el ICAA, parece existir alguna confusión sobre el alcance de determinadas obligaciones.</w:t>
      </w:r>
    </w:p>
    <w:p w14:paraId="6250757C" w14:textId="2865F98E" w:rsidR="00234906" w:rsidRDefault="00070950" w:rsidP="00234906">
      <w:pPr>
        <w:pStyle w:val="Prrafodelista"/>
        <w:numPr>
          <w:ilvl w:val="1"/>
          <w:numId w:val="11"/>
        </w:numPr>
        <w:tabs>
          <w:tab w:val="left" w:pos="284"/>
        </w:tabs>
        <w:spacing w:before="120" w:after="120" w:line="312" w:lineRule="auto"/>
        <w:jc w:val="both"/>
        <w:rPr>
          <w:rFonts w:ascii="Mulish" w:hAnsi="Mulish" w:cstheme="minorHAnsi"/>
          <w:bCs/>
          <w:szCs w:val="24"/>
        </w:rPr>
      </w:pPr>
      <w:r w:rsidRPr="00526ACE">
        <w:rPr>
          <w:rFonts w:ascii="Mulish" w:hAnsi="Mulish" w:cstheme="minorHAnsi"/>
          <w:bCs/>
          <w:szCs w:val="24"/>
        </w:rPr>
        <w:t xml:space="preserve">En relación con la observación </w:t>
      </w:r>
      <w:r w:rsidR="00234906">
        <w:rPr>
          <w:rFonts w:ascii="Mulish" w:hAnsi="Mulish" w:cstheme="minorHAnsi"/>
          <w:bCs/>
          <w:szCs w:val="24"/>
        </w:rPr>
        <w:t xml:space="preserve">a la descripción de la estructura organizativa, se trata de que el ICAA publique un breve texto sobre cómo se organiza, informando sobre los órganos de gobierno y sobre los órganos de gestión. Lo que actualmente se publica es la composición e identificación, así como las funciones de la estructura de gestión del organismo. </w:t>
      </w:r>
    </w:p>
    <w:p w14:paraId="14EC4196" w14:textId="77777777" w:rsidR="0049491F" w:rsidRPr="00526ACE" w:rsidRDefault="0049491F" w:rsidP="0049491F">
      <w:pPr>
        <w:pStyle w:val="Prrafodelista"/>
        <w:tabs>
          <w:tab w:val="left" w:pos="284"/>
        </w:tabs>
        <w:spacing w:before="120" w:after="120" w:line="312" w:lineRule="auto"/>
        <w:ind w:left="1440"/>
        <w:jc w:val="both"/>
        <w:rPr>
          <w:rFonts w:ascii="Mulish" w:hAnsi="Mulish" w:cstheme="minorHAnsi"/>
          <w:szCs w:val="24"/>
        </w:rPr>
      </w:pPr>
    </w:p>
    <w:p w14:paraId="049EF239" w14:textId="4DEA354E" w:rsidR="006F5AFB" w:rsidRPr="00526ACE" w:rsidRDefault="006F5AFB" w:rsidP="006F5AFB">
      <w:pPr>
        <w:pStyle w:val="Prrafodelista"/>
        <w:numPr>
          <w:ilvl w:val="0"/>
          <w:numId w:val="17"/>
        </w:numPr>
        <w:tabs>
          <w:tab w:val="left" w:pos="284"/>
        </w:tabs>
        <w:spacing w:before="120" w:after="120" w:line="312" w:lineRule="auto"/>
        <w:jc w:val="both"/>
        <w:rPr>
          <w:rFonts w:ascii="Mulish" w:hAnsi="Mulish" w:cstheme="minorHAnsi"/>
          <w:szCs w:val="24"/>
        </w:rPr>
      </w:pPr>
      <w:r w:rsidRPr="00526ACE">
        <w:rPr>
          <w:rFonts w:ascii="Mulish" w:hAnsi="Mulish" w:cstheme="minorHAnsi"/>
          <w:szCs w:val="24"/>
        </w:rPr>
        <w:t xml:space="preserve">Tras </w:t>
      </w:r>
      <w:r w:rsidR="00D91A37" w:rsidRPr="00526ACE">
        <w:rPr>
          <w:rFonts w:ascii="Mulish" w:hAnsi="Mulish" w:cstheme="minorHAnsi"/>
          <w:szCs w:val="24"/>
        </w:rPr>
        <w:t>la</w:t>
      </w:r>
      <w:r w:rsidRPr="00526ACE">
        <w:rPr>
          <w:rFonts w:ascii="Mulish" w:hAnsi="Mulish" w:cstheme="minorHAnsi"/>
          <w:szCs w:val="24"/>
        </w:rPr>
        <w:t xml:space="preserve"> revisión</w:t>
      </w:r>
      <w:r w:rsidR="00D91A37" w:rsidRPr="00526ACE">
        <w:rPr>
          <w:rFonts w:ascii="Mulish" w:hAnsi="Mulish" w:cstheme="minorHAnsi"/>
          <w:szCs w:val="24"/>
        </w:rPr>
        <w:t xml:space="preserve"> efectuada</w:t>
      </w:r>
      <w:r w:rsidR="00AF587E" w:rsidRPr="00526ACE">
        <w:rPr>
          <w:rFonts w:ascii="Mulish" w:hAnsi="Mulish" w:cstheme="minorHAnsi"/>
          <w:szCs w:val="24"/>
        </w:rPr>
        <w:t>,</w:t>
      </w:r>
      <w:r w:rsidRPr="00526ACE">
        <w:rPr>
          <w:rFonts w:ascii="Mulish" w:hAnsi="Mulish" w:cstheme="minorHAnsi"/>
          <w:szCs w:val="24"/>
        </w:rPr>
        <w:t xml:space="preserve"> el Índice de Cumplimiento obtenido por </w:t>
      </w:r>
      <w:r w:rsidR="00234906">
        <w:rPr>
          <w:rFonts w:ascii="Mulish" w:hAnsi="Mulish" w:cstheme="minorHAnsi"/>
          <w:szCs w:val="24"/>
        </w:rPr>
        <w:t>el ICAA</w:t>
      </w:r>
      <w:r w:rsidRPr="00526ACE">
        <w:rPr>
          <w:rFonts w:ascii="Mulish" w:hAnsi="Mulish" w:cstheme="minorHAnsi"/>
          <w:szCs w:val="24"/>
        </w:rPr>
        <w:t xml:space="preserve"> se sitúa en el </w:t>
      </w:r>
      <w:r w:rsidR="00234906">
        <w:rPr>
          <w:rFonts w:ascii="Mulish" w:hAnsi="Mulish" w:cstheme="minorHAnsi"/>
          <w:szCs w:val="24"/>
        </w:rPr>
        <w:t>32,4</w:t>
      </w:r>
      <w:r w:rsidRPr="00526ACE">
        <w:rPr>
          <w:rFonts w:ascii="Mulish" w:hAnsi="Mulish" w:cstheme="minorHAnsi"/>
          <w:szCs w:val="24"/>
        </w:rPr>
        <w:t>%.</w:t>
      </w:r>
    </w:p>
    <w:p w14:paraId="7CA8D920" w14:textId="77777777" w:rsidR="007704A4" w:rsidRPr="00526ACE" w:rsidRDefault="007704A4" w:rsidP="007704A4">
      <w:pPr>
        <w:pStyle w:val="Prrafodelista"/>
        <w:tabs>
          <w:tab w:val="left" w:pos="284"/>
        </w:tabs>
        <w:spacing w:before="120" w:after="120" w:line="312" w:lineRule="auto"/>
        <w:jc w:val="both"/>
        <w:rPr>
          <w:rFonts w:ascii="Mulish" w:hAnsi="Mulish" w:cstheme="minorHAnsi"/>
          <w:szCs w:val="24"/>
        </w:rPr>
      </w:pPr>
    </w:p>
    <w:p w14:paraId="01EC247A" w14:textId="2F5B24FE" w:rsidR="00B4112D" w:rsidRPr="00526ACE" w:rsidRDefault="00F7456B" w:rsidP="00D847B0">
      <w:pPr>
        <w:tabs>
          <w:tab w:val="left" w:pos="284"/>
        </w:tabs>
        <w:spacing w:before="120" w:after="120" w:line="312" w:lineRule="auto"/>
        <w:ind w:left="360"/>
        <w:jc w:val="both"/>
        <w:rPr>
          <w:rFonts w:ascii="Mulish" w:hAnsi="Mulish" w:cstheme="minorHAnsi"/>
          <w:szCs w:val="24"/>
        </w:rPr>
      </w:pPr>
      <w:r w:rsidRPr="00526ACE">
        <w:rPr>
          <w:rFonts w:ascii="Mulish" w:hAnsi="Mulish" w:cstheme="minorHAnsi"/>
          <w:szCs w:val="24"/>
        </w:rPr>
        <w:t xml:space="preserve">Este Consejo valora muy positivamente la disposición </w:t>
      </w:r>
      <w:r w:rsidR="00234906">
        <w:rPr>
          <w:rFonts w:ascii="Mulish" w:hAnsi="Mulish" w:cstheme="minorHAnsi"/>
          <w:szCs w:val="24"/>
        </w:rPr>
        <w:t xml:space="preserve">del Instituto de la Cinematografía y de las Artes Audiovisuales </w:t>
      </w:r>
      <w:r w:rsidRPr="00526ACE">
        <w:rPr>
          <w:rFonts w:ascii="Mulish" w:hAnsi="Mulish" w:cstheme="minorHAnsi"/>
          <w:szCs w:val="24"/>
        </w:rPr>
        <w:t xml:space="preserve">a aplicar las recomendaciones </w:t>
      </w:r>
      <w:r w:rsidR="000B3139" w:rsidRPr="00526ACE">
        <w:rPr>
          <w:rFonts w:ascii="Mulish" w:hAnsi="Mulish" w:cstheme="minorHAnsi"/>
          <w:szCs w:val="24"/>
        </w:rPr>
        <w:t>derivadas de la evaluación</w:t>
      </w:r>
      <w:r w:rsidR="00073E04" w:rsidRPr="00526ACE">
        <w:rPr>
          <w:rFonts w:ascii="Mulish" w:hAnsi="Mulish" w:cstheme="minorHAnsi"/>
          <w:szCs w:val="24"/>
        </w:rPr>
        <w:t xml:space="preserve">, lo que redundará en un incremento del Índice de </w:t>
      </w:r>
      <w:r w:rsidR="00073E04" w:rsidRPr="00526ACE">
        <w:rPr>
          <w:rFonts w:ascii="Mulish" w:hAnsi="Mulish" w:cstheme="minorHAnsi"/>
          <w:szCs w:val="24"/>
        </w:rPr>
        <w:lastRenderedPageBreak/>
        <w:t>Cumplimiento, cuando, en 2025, se efectúe una nueva evaluación de cumplimiento de las obligaciones de publicidad activa.</w:t>
      </w:r>
      <w:r w:rsidRPr="00526ACE">
        <w:rPr>
          <w:rFonts w:ascii="Mulish" w:hAnsi="Mulish" w:cstheme="minorHAnsi"/>
          <w:szCs w:val="24"/>
        </w:rPr>
        <w:t xml:space="preserve"> </w:t>
      </w:r>
    </w:p>
    <w:p w14:paraId="5B401E42" w14:textId="586FDCD0" w:rsidR="006F17B5" w:rsidRPr="00526ACE" w:rsidRDefault="006F17B5" w:rsidP="009557B1">
      <w:pPr>
        <w:autoSpaceDE w:val="0"/>
        <w:autoSpaceDN w:val="0"/>
        <w:adjustRightInd w:val="0"/>
        <w:spacing w:after="0"/>
        <w:jc w:val="right"/>
        <w:rPr>
          <w:rFonts w:ascii="Mulish" w:hAnsi="Mulish"/>
          <w:szCs w:val="24"/>
        </w:rPr>
      </w:pPr>
      <w:r w:rsidRPr="00526ACE">
        <w:rPr>
          <w:rFonts w:ascii="Mulish" w:hAnsi="Mulish" w:cstheme="minorHAnsi"/>
          <w:szCs w:val="24"/>
        </w:rPr>
        <w:t xml:space="preserve">Madrid, </w:t>
      </w:r>
      <w:r w:rsidR="001C701F" w:rsidRPr="00526ACE">
        <w:rPr>
          <w:rFonts w:ascii="Mulish" w:hAnsi="Mulish" w:cstheme="minorHAnsi"/>
          <w:szCs w:val="24"/>
        </w:rPr>
        <w:t>abril</w:t>
      </w:r>
      <w:r w:rsidRPr="00526ACE">
        <w:rPr>
          <w:rFonts w:ascii="Mulish" w:hAnsi="Mulish" w:cstheme="minorHAnsi"/>
          <w:szCs w:val="24"/>
        </w:rPr>
        <w:t xml:space="preserve"> de 202</w:t>
      </w:r>
      <w:r w:rsidR="001C701F" w:rsidRPr="00526ACE">
        <w:rPr>
          <w:rFonts w:ascii="Mulish" w:hAnsi="Mulish" w:cstheme="minorHAnsi"/>
          <w:szCs w:val="24"/>
        </w:rPr>
        <w:t>4</w:t>
      </w:r>
    </w:p>
    <w:sectPr w:rsidR="006F17B5" w:rsidRPr="00526ACE"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5" type="#_x0000_t75" style="width:11.25pt;height:11.25pt" o:bullet="t">
        <v:imagedata r:id="rId1" o:title="BD14529_"/>
      </v:shape>
    </w:pict>
  </w:numPicBullet>
  <w:numPicBullet w:numPicBulletId="1">
    <w:pict>
      <v:shape id="_x0000_i1536"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564F7"/>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4906"/>
    <w:rsid w:val="00235A40"/>
    <w:rsid w:val="00251194"/>
    <w:rsid w:val="00292806"/>
    <w:rsid w:val="002A4771"/>
    <w:rsid w:val="002A7933"/>
    <w:rsid w:val="002C000A"/>
    <w:rsid w:val="002F5D0B"/>
    <w:rsid w:val="003245B8"/>
    <w:rsid w:val="003259B9"/>
    <w:rsid w:val="00344FE7"/>
    <w:rsid w:val="00351475"/>
    <w:rsid w:val="003656B1"/>
    <w:rsid w:val="003B5DE7"/>
    <w:rsid w:val="003C64EE"/>
    <w:rsid w:val="003D2C6C"/>
    <w:rsid w:val="003D52DF"/>
    <w:rsid w:val="003F0972"/>
    <w:rsid w:val="003F38BD"/>
    <w:rsid w:val="004108BB"/>
    <w:rsid w:val="004124E7"/>
    <w:rsid w:val="0045134F"/>
    <w:rsid w:val="00466973"/>
    <w:rsid w:val="00470F02"/>
    <w:rsid w:val="0049491F"/>
    <w:rsid w:val="004B15B8"/>
    <w:rsid w:val="004D4EF1"/>
    <w:rsid w:val="00511BED"/>
    <w:rsid w:val="00525FCA"/>
    <w:rsid w:val="00526ACE"/>
    <w:rsid w:val="0055202A"/>
    <w:rsid w:val="00565608"/>
    <w:rsid w:val="0058798B"/>
    <w:rsid w:val="005B1C12"/>
    <w:rsid w:val="005F0570"/>
    <w:rsid w:val="005F4305"/>
    <w:rsid w:val="00614890"/>
    <w:rsid w:val="00620AB5"/>
    <w:rsid w:val="00636FF6"/>
    <w:rsid w:val="006615ED"/>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72EF9"/>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2024-04-30T10:28:00Z</dcterms:created>
  <dcterms:modified xsi:type="dcterms:W3CDTF">2024-04-30T11:18:00Z</dcterms:modified>
</cp:coreProperties>
</file>