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E98C004" w14:textId="2EE06FF4" w:rsidR="002074A8" w:rsidRDefault="002074A8" w:rsidP="003E0DED">
      <w:pPr>
        <w:rPr>
          <w:rFonts w:ascii="Mulish" w:hAnsi="Mulish"/>
        </w:rPr>
      </w:pPr>
    </w:p>
    <w:p w14:paraId="7333C233" w14:textId="77777777" w:rsidR="00A73167" w:rsidRDefault="00A73167" w:rsidP="003E0DE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A73167" w:rsidRPr="00FA09F3" w14:paraId="691AE884" w14:textId="77777777" w:rsidTr="001C1744">
        <w:tc>
          <w:tcPr>
            <w:tcW w:w="3625" w:type="dxa"/>
          </w:tcPr>
          <w:p w14:paraId="039C2ACE" w14:textId="77777777" w:rsidR="00A73167" w:rsidRPr="00FA09F3" w:rsidRDefault="00A73167" w:rsidP="001C1744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1922DA3C" w14:textId="77777777" w:rsidR="00A73167" w:rsidRPr="00BD6035" w:rsidRDefault="00A73167" w:rsidP="001C1744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Amigos de la Tierra</w:t>
            </w:r>
          </w:p>
        </w:tc>
      </w:tr>
      <w:tr w:rsidR="00A73167" w:rsidRPr="00FA09F3" w14:paraId="2C73E8AD" w14:textId="77777777" w:rsidTr="001C1744">
        <w:tc>
          <w:tcPr>
            <w:tcW w:w="3625" w:type="dxa"/>
          </w:tcPr>
          <w:p w14:paraId="4856FD0C" w14:textId="77777777" w:rsidR="00A73167" w:rsidRPr="00FA09F3" w:rsidRDefault="00A73167" w:rsidP="001C1744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4C36A12E" w14:textId="77777777" w:rsidR="00A73167" w:rsidRPr="00FA09F3" w:rsidRDefault="00A73167" w:rsidP="001C1744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03/05</w:t>
            </w:r>
            <w:r w:rsidRPr="00FA09F3">
              <w:rPr>
                <w:rFonts w:ascii="Mulish" w:hAnsi="Mulish"/>
                <w:sz w:val="24"/>
              </w:rPr>
              <w:t>/2024</w:t>
            </w:r>
          </w:p>
          <w:p w14:paraId="66D24A29" w14:textId="326EEF6C" w:rsidR="00A73167" w:rsidRPr="00FA09F3" w:rsidRDefault="00A73167" w:rsidP="001C1744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26/0</w:t>
            </w:r>
            <w:r w:rsidR="00F31734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F31734">
              <w:rPr>
                <w:rFonts w:ascii="Mulish" w:hAnsi="Mulish"/>
                <w:sz w:val="24"/>
              </w:rPr>
              <w:t>5</w:t>
            </w:r>
          </w:p>
        </w:tc>
      </w:tr>
      <w:tr w:rsidR="00A73167" w:rsidRPr="00FA09F3" w14:paraId="2490B4D8" w14:textId="77777777" w:rsidTr="001C1744">
        <w:tc>
          <w:tcPr>
            <w:tcW w:w="3625" w:type="dxa"/>
          </w:tcPr>
          <w:p w14:paraId="75B21042" w14:textId="77777777" w:rsidR="00A73167" w:rsidRPr="00FA09F3" w:rsidRDefault="00A73167" w:rsidP="001C1744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4B26A4E5" w14:textId="77777777" w:rsidR="00A73167" w:rsidRDefault="00F31734" w:rsidP="001C1744">
            <w:pPr>
              <w:rPr>
                <w:rFonts w:ascii="Mulish" w:hAnsi="Mulish"/>
                <w:sz w:val="24"/>
              </w:rPr>
            </w:pPr>
            <w:hyperlink r:id="rId14" w:history="1">
              <w:r w:rsidR="00A73167" w:rsidRPr="00200621">
                <w:rPr>
                  <w:rFonts w:ascii="Mulish" w:hAnsi="Mulish"/>
                  <w:sz w:val="24"/>
                </w:rPr>
                <w:t>https://www.tierra.org/</w:t>
              </w:r>
            </w:hyperlink>
          </w:p>
        </w:tc>
      </w:tr>
    </w:tbl>
    <w:p w14:paraId="7F735713" w14:textId="23AE0136" w:rsidR="00A73167" w:rsidRDefault="00A73167" w:rsidP="003E0DED">
      <w:pPr>
        <w:rPr>
          <w:rFonts w:ascii="Mulish" w:hAnsi="Mulish"/>
        </w:rPr>
      </w:pPr>
    </w:p>
    <w:p w14:paraId="0295D703" w14:textId="77777777" w:rsidR="00A73167" w:rsidRPr="00B37389" w:rsidRDefault="00A73167" w:rsidP="00A73167">
      <w:pPr>
        <w:rPr>
          <w:rFonts w:ascii="Mulish" w:hAnsi="Mulish"/>
        </w:rPr>
      </w:pPr>
    </w:p>
    <w:p w14:paraId="496631FB" w14:textId="77777777" w:rsidR="00A73167" w:rsidRPr="00B37389" w:rsidRDefault="00F31734" w:rsidP="00A73167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5F2F3A5B4DCA40B2B460A15281829813"/>
          </w:placeholder>
        </w:sdtPr>
        <w:sdtEndPr>
          <w:rPr>
            <w:color w:val="50866C"/>
          </w:rPr>
        </w:sdtEndPr>
        <w:sdtContent>
          <w:r w:rsidR="00A73167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7098443F" w14:textId="77777777" w:rsidR="00A73167" w:rsidRPr="00B37389" w:rsidRDefault="00A73167" w:rsidP="00A73167">
      <w:pPr>
        <w:rPr>
          <w:rFonts w:ascii="Mulish" w:hAnsi="Mulish"/>
        </w:rPr>
      </w:pPr>
    </w:p>
    <w:p w14:paraId="1C7F2278" w14:textId="77777777" w:rsidR="00A73167" w:rsidRPr="00B37389" w:rsidRDefault="00A73167" w:rsidP="00A73167">
      <w:pPr>
        <w:pStyle w:val="Cuerpodelboletn"/>
        <w:rPr>
          <w:rFonts w:ascii="Mulish" w:hAnsi="Mulish"/>
        </w:rPr>
        <w:sectPr w:rsidR="00A73167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73167" w:rsidRPr="00E94509" w14:paraId="7A70658F" w14:textId="77777777" w:rsidTr="00A73167">
        <w:trPr>
          <w:tblHeader/>
        </w:trPr>
        <w:tc>
          <w:tcPr>
            <w:tcW w:w="1661" w:type="dxa"/>
            <w:shd w:val="clear" w:color="auto" w:fill="3C8378"/>
          </w:tcPr>
          <w:p w14:paraId="545A198E" w14:textId="77777777" w:rsidR="00A73167" w:rsidRPr="00E94509" w:rsidRDefault="00A73167" w:rsidP="001C1744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1F932CC3" w14:textId="77777777" w:rsidR="00A73167" w:rsidRPr="00E94509" w:rsidRDefault="00A73167" w:rsidP="001C1744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6C28F5F3" w14:textId="77777777" w:rsidR="00A73167" w:rsidRPr="00E94509" w:rsidRDefault="00A73167" w:rsidP="001C1744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945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73167" w:rsidRPr="00E94509" w14:paraId="3AB57478" w14:textId="77777777" w:rsidTr="001C1744">
        <w:tc>
          <w:tcPr>
            <w:tcW w:w="1661" w:type="dxa"/>
            <w:vMerge w:val="restart"/>
            <w:vAlign w:val="center"/>
          </w:tcPr>
          <w:p w14:paraId="44F50992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077D122A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642E8CDA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8DE7EDB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08518F9B" w14:textId="77777777" w:rsidTr="001C1744">
        <w:tc>
          <w:tcPr>
            <w:tcW w:w="1661" w:type="dxa"/>
            <w:vMerge/>
          </w:tcPr>
          <w:p w14:paraId="5E42026C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63D97B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029AFAE9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E986B1A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245E2735" w14:textId="77777777" w:rsidTr="001C1744">
        <w:trPr>
          <w:trHeight w:val="87"/>
        </w:trPr>
        <w:tc>
          <w:tcPr>
            <w:tcW w:w="1661" w:type="dxa"/>
            <w:vMerge/>
          </w:tcPr>
          <w:p w14:paraId="3BFED88B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C61EEB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5D9CEFB7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8A53138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66FA9286" w14:textId="77777777" w:rsidTr="001C1744">
        <w:trPr>
          <w:trHeight w:val="451"/>
        </w:trPr>
        <w:tc>
          <w:tcPr>
            <w:tcW w:w="1661" w:type="dxa"/>
            <w:vMerge/>
          </w:tcPr>
          <w:p w14:paraId="4B12EB6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DCBAE3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1FA575A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BF5FD13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0DBF866A" w14:textId="77777777" w:rsidTr="001C1744">
        <w:trPr>
          <w:trHeight w:val="263"/>
        </w:trPr>
        <w:tc>
          <w:tcPr>
            <w:tcW w:w="1661" w:type="dxa"/>
            <w:vMerge w:val="restart"/>
            <w:vAlign w:val="center"/>
          </w:tcPr>
          <w:p w14:paraId="35D4099A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22813A8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52AE2D5F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F0F6C6D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77079960" w14:textId="77777777" w:rsidTr="001C1744">
        <w:tc>
          <w:tcPr>
            <w:tcW w:w="1661" w:type="dxa"/>
            <w:vMerge/>
            <w:vAlign w:val="center"/>
          </w:tcPr>
          <w:p w14:paraId="07944AE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F096052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05C107AE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950422D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4691ACC2" w14:textId="77777777" w:rsidTr="001C1744">
        <w:tc>
          <w:tcPr>
            <w:tcW w:w="1661" w:type="dxa"/>
            <w:vMerge/>
            <w:vAlign w:val="center"/>
          </w:tcPr>
          <w:p w14:paraId="799400B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DEB7A37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DBC69D3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0346EF7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2A126960" w14:textId="77777777" w:rsidTr="001C1744">
        <w:tc>
          <w:tcPr>
            <w:tcW w:w="1661" w:type="dxa"/>
            <w:vMerge/>
            <w:vAlign w:val="center"/>
          </w:tcPr>
          <w:p w14:paraId="5D9D5CB3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8FA3124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313C246C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B4DFDE7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687E9D74" w14:textId="77777777" w:rsidTr="001C1744">
        <w:tc>
          <w:tcPr>
            <w:tcW w:w="1661" w:type="dxa"/>
            <w:vMerge/>
            <w:vAlign w:val="center"/>
          </w:tcPr>
          <w:p w14:paraId="1F61556E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17105C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33DB8A7D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85CBB00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10127539" w14:textId="77777777" w:rsidTr="001C1744">
        <w:tc>
          <w:tcPr>
            <w:tcW w:w="1661" w:type="dxa"/>
            <w:vMerge/>
            <w:vAlign w:val="center"/>
          </w:tcPr>
          <w:p w14:paraId="5C6B5CA8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DCE79FE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152ABA67" w14:textId="77777777" w:rsidR="00A73167" w:rsidRPr="00E94509" w:rsidRDefault="00A73167" w:rsidP="001C174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33DAC94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58CD7177" w14:textId="77777777" w:rsidTr="001C1744">
        <w:tc>
          <w:tcPr>
            <w:tcW w:w="1661" w:type="dxa"/>
            <w:vMerge/>
            <w:vAlign w:val="center"/>
          </w:tcPr>
          <w:p w14:paraId="2F27BBD0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25CE59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0DFBEB2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2A39666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0630D38F" w14:textId="77777777" w:rsidTr="001C1744">
        <w:tc>
          <w:tcPr>
            <w:tcW w:w="1661" w:type="dxa"/>
            <w:vMerge/>
            <w:vAlign w:val="center"/>
          </w:tcPr>
          <w:p w14:paraId="5C86B4BA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D033E4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C637004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DCD4084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458269B7" w14:textId="77777777" w:rsidTr="001C1744">
        <w:tc>
          <w:tcPr>
            <w:tcW w:w="1661" w:type="dxa"/>
            <w:vMerge/>
            <w:vAlign w:val="center"/>
          </w:tcPr>
          <w:p w14:paraId="1A30D2FE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E1B1D08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135B60A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4957A52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626F88EE" w14:textId="77777777" w:rsidTr="001C1744">
        <w:tc>
          <w:tcPr>
            <w:tcW w:w="1661" w:type="dxa"/>
            <w:vMerge/>
            <w:vAlign w:val="center"/>
          </w:tcPr>
          <w:p w14:paraId="371E67B9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7E00AC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EC7F82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E45A78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38C77EC9" w14:textId="77777777" w:rsidTr="001C1744">
        <w:tc>
          <w:tcPr>
            <w:tcW w:w="1661" w:type="dxa"/>
            <w:vMerge/>
            <w:vAlign w:val="center"/>
          </w:tcPr>
          <w:p w14:paraId="6BE4FC68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B41BD7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A9CDCE5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D33C9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3E8BACC7" w14:textId="77777777" w:rsidTr="001C1744">
        <w:tc>
          <w:tcPr>
            <w:tcW w:w="1661" w:type="dxa"/>
            <w:vMerge/>
            <w:vAlign w:val="center"/>
          </w:tcPr>
          <w:p w14:paraId="5857C573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A3EC437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4FA39FD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E8F67BD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124B6FF0" w14:textId="77777777" w:rsidTr="001C1744">
        <w:tc>
          <w:tcPr>
            <w:tcW w:w="1661" w:type="dxa"/>
            <w:vMerge/>
            <w:vAlign w:val="center"/>
          </w:tcPr>
          <w:p w14:paraId="0F703672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EE57952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</w:t>
            </w:r>
            <w:r w:rsidRPr="008455A8">
              <w:rPr>
                <w:rFonts w:ascii="Mulish" w:hAnsi="Mulish"/>
                <w:sz w:val="18"/>
                <w:szCs w:val="18"/>
              </w:rPr>
              <w:t>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6C2AB0" w14:textId="77777777" w:rsidR="00A73167" w:rsidRPr="00574424" w:rsidRDefault="00A73167" w:rsidP="00A73167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4AE6AFE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73167" w:rsidRPr="00E94509" w14:paraId="75A9AC14" w14:textId="77777777" w:rsidTr="001C1744">
        <w:tc>
          <w:tcPr>
            <w:tcW w:w="1661" w:type="dxa"/>
            <w:vMerge/>
            <w:vAlign w:val="center"/>
          </w:tcPr>
          <w:p w14:paraId="7311FF9C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487F112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E37FA82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4922532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30A4E50C" w14:textId="77777777" w:rsidTr="001C1744">
        <w:tc>
          <w:tcPr>
            <w:tcW w:w="1661" w:type="dxa"/>
            <w:vMerge/>
            <w:vAlign w:val="center"/>
          </w:tcPr>
          <w:p w14:paraId="093B6EF5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81C71DD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649025B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EC1315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3D3E7AE0" w14:textId="77777777" w:rsidTr="001C1744">
        <w:tc>
          <w:tcPr>
            <w:tcW w:w="1661" w:type="dxa"/>
            <w:vMerge/>
            <w:vAlign w:val="center"/>
          </w:tcPr>
          <w:p w14:paraId="40F3BDB9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1C23D2B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3B18817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CBEC2A7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141AF650" w14:textId="77777777" w:rsidTr="001C1744">
        <w:tc>
          <w:tcPr>
            <w:tcW w:w="1661" w:type="dxa"/>
            <w:vMerge/>
            <w:vAlign w:val="center"/>
          </w:tcPr>
          <w:p w14:paraId="20FCC71B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C6F2795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F4E519F" w14:textId="77777777" w:rsidR="00A73167" w:rsidRPr="00E94509" w:rsidRDefault="00A73167" w:rsidP="001C174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A9E407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20D1CF4A" w14:textId="77777777" w:rsidTr="001C1744">
        <w:tc>
          <w:tcPr>
            <w:tcW w:w="1661" w:type="dxa"/>
            <w:vMerge/>
            <w:vAlign w:val="center"/>
          </w:tcPr>
          <w:p w14:paraId="69680492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5684470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2BA4D5C5" w14:textId="77777777" w:rsidR="00A73167" w:rsidRPr="00574424" w:rsidRDefault="00A73167" w:rsidP="00A73167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DA9A953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73167" w:rsidRPr="00E94509" w14:paraId="1C0DD192" w14:textId="77777777" w:rsidTr="001C1744">
        <w:tc>
          <w:tcPr>
            <w:tcW w:w="1661" w:type="dxa"/>
            <w:vMerge/>
            <w:vAlign w:val="center"/>
          </w:tcPr>
          <w:p w14:paraId="2C0A005B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6BC7EEC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85DF1BC" w14:textId="77777777" w:rsidR="00A73167" w:rsidRPr="00574424" w:rsidRDefault="00A73167" w:rsidP="00A73167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70F9682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73167" w:rsidRPr="00E94509" w14:paraId="1BB99D9E" w14:textId="77777777" w:rsidTr="001C1744">
        <w:tc>
          <w:tcPr>
            <w:tcW w:w="1661" w:type="dxa"/>
            <w:vMerge/>
            <w:vAlign w:val="center"/>
          </w:tcPr>
          <w:p w14:paraId="592D876F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2B18C69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0645EE1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598A333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66BD0BAF" w14:textId="77777777" w:rsidTr="001C1744">
        <w:trPr>
          <w:trHeight w:val="113"/>
        </w:trPr>
        <w:tc>
          <w:tcPr>
            <w:tcW w:w="1661" w:type="dxa"/>
            <w:vMerge/>
            <w:vAlign w:val="center"/>
          </w:tcPr>
          <w:p w14:paraId="3AE071D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F7B3A56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579E629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07F8277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60D288D0" w14:textId="77777777" w:rsidTr="001C1744">
        <w:tc>
          <w:tcPr>
            <w:tcW w:w="1661" w:type="dxa"/>
            <w:vMerge/>
            <w:vAlign w:val="center"/>
          </w:tcPr>
          <w:p w14:paraId="7D762D89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9BDCF5D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1C90085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725D112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74972645" w14:textId="77777777" w:rsidTr="001C1744">
        <w:tc>
          <w:tcPr>
            <w:tcW w:w="1661" w:type="dxa"/>
            <w:vMerge/>
            <w:vAlign w:val="center"/>
          </w:tcPr>
          <w:p w14:paraId="07D77546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AAC82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P</w:t>
            </w:r>
            <w:r w:rsidRPr="00574424">
              <w:rPr>
                <w:rFonts w:ascii="Mulish" w:hAnsi="Mulish"/>
                <w:sz w:val="18"/>
                <w:szCs w:val="18"/>
              </w:rPr>
              <w:t>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78EC43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0CBC0E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498D9667" w14:textId="77777777" w:rsidTr="001C1744">
        <w:tc>
          <w:tcPr>
            <w:tcW w:w="1661" w:type="dxa"/>
            <w:vMerge/>
            <w:vAlign w:val="center"/>
          </w:tcPr>
          <w:p w14:paraId="65A4265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55ED800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2916B65" w14:textId="77777777" w:rsidR="00A73167" w:rsidRPr="00E94509" w:rsidRDefault="00A73167" w:rsidP="001C174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FD1AAAE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3160DA1B" w14:textId="77777777" w:rsidTr="001C1744">
        <w:tc>
          <w:tcPr>
            <w:tcW w:w="1661" w:type="dxa"/>
            <w:vMerge/>
            <w:vAlign w:val="center"/>
          </w:tcPr>
          <w:p w14:paraId="57CFB8F2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56F6F959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FFFFFF" w:themeFill="background1"/>
          </w:tcPr>
          <w:p w14:paraId="5BC8B893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3E5DD929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3BC714E2" w14:textId="77777777" w:rsidTr="001C1744">
        <w:tc>
          <w:tcPr>
            <w:tcW w:w="1661" w:type="dxa"/>
            <w:vMerge/>
            <w:vAlign w:val="center"/>
          </w:tcPr>
          <w:p w14:paraId="6B9BF9F9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59D1C030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FFFFFF" w:themeFill="background1"/>
          </w:tcPr>
          <w:p w14:paraId="5EC6DFA8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E7F114B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3C217E51" w14:textId="77777777" w:rsidTr="001C1744">
        <w:tc>
          <w:tcPr>
            <w:tcW w:w="1661" w:type="dxa"/>
            <w:vMerge/>
            <w:vAlign w:val="center"/>
          </w:tcPr>
          <w:p w14:paraId="5F78E323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AEA908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97604A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55BC30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123EE3C6" w14:textId="77777777" w:rsidTr="001C1744">
        <w:tc>
          <w:tcPr>
            <w:tcW w:w="1661" w:type="dxa"/>
            <w:vMerge/>
            <w:vAlign w:val="center"/>
          </w:tcPr>
          <w:p w14:paraId="6BF7AD15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B7FFA9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D7A1C8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662FA6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1CEFFA15" w14:textId="77777777" w:rsidTr="001C1744">
        <w:tc>
          <w:tcPr>
            <w:tcW w:w="1661" w:type="dxa"/>
            <w:vMerge/>
            <w:vAlign w:val="center"/>
          </w:tcPr>
          <w:p w14:paraId="11B4EF0F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543DAE7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731C28E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B01BE57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3D10D0D9" w14:textId="77777777" w:rsidTr="001C1744">
        <w:tc>
          <w:tcPr>
            <w:tcW w:w="1661" w:type="dxa"/>
            <w:vMerge/>
            <w:vAlign w:val="center"/>
          </w:tcPr>
          <w:p w14:paraId="3D59AF60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A9D51C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6167D7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D986B0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563EB2DD" w14:textId="77777777" w:rsidTr="001C1744">
        <w:tc>
          <w:tcPr>
            <w:tcW w:w="1661" w:type="dxa"/>
            <w:vMerge/>
            <w:vAlign w:val="center"/>
          </w:tcPr>
          <w:p w14:paraId="4928F68A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386E094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8625C71" w14:textId="77777777" w:rsidR="00A73167" w:rsidRPr="00E94509" w:rsidRDefault="00A73167" w:rsidP="001C1744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0812A40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785BDC93" w14:textId="77777777" w:rsidTr="001C1744">
        <w:tc>
          <w:tcPr>
            <w:tcW w:w="1661" w:type="dxa"/>
            <w:vMerge/>
            <w:vAlign w:val="center"/>
          </w:tcPr>
          <w:p w14:paraId="3E60AB6A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D9CE743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760C271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6103F5E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0646938D" w14:textId="77777777" w:rsidTr="001C1744">
        <w:trPr>
          <w:trHeight w:val="265"/>
        </w:trPr>
        <w:tc>
          <w:tcPr>
            <w:tcW w:w="1661" w:type="dxa"/>
            <w:vMerge w:val="restart"/>
            <w:vAlign w:val="center"/>
          </w:tcPr>
          <w:p w14:paraId="7729F506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1FA9F0AD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5582DC50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84ABD23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1A40F4EA" w14:textId="77777777" w:rsidTr="001C1744">
        <w:tc>
          <w:tcPr>
            <w:tcW w:w="1661" w:type="dxa"/>
            <w:vMerge/>
          </w:tcPr>
          <w:p w14:paraId="5C9745AA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2586280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03C796E1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AF3E911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028AFE50" w14:textId="77777777" w:rsidTr="001C1744">
        <w:tc>
          <w:tcPr>
            <w:tcW w:w="1661" w:type="dxa"/>
            <w:vMerge/>
          </w:tcPr>
          <w:p w14:paraId="49007047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0E02145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216926DD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A04BB1C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576B0719" w14:textId="77777777" w:rsidTr="001C1744">
        <w:tc>
          <w:tcPr>
            <w:tcW w:w="1661" w:type="dxa"/>
            <w:vMerge/>
          </w:tcPr>
          <w:p w14:paraId="294AEE13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9C0C6C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0F955A96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FC0EDAD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73167" w:rsidRPr="00E94509" w14:paraId="49F09B19" w14:textId="77777777" w:rsidTr="001C1744">
        <w:tc>
          <w:tcPr>
            <w:tcW w:w="1661" w:type="dxa"/>
            <w:vMerge/>
          </w:tcPr>
          <w:p w14:paraId="3FFC30A9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E3906C" w14:textId="77777777" w:rsidR="00A73167" w:rsidRPr="00E94509" w:rsidRDefault="00A73167" w:rsidP="001C1744">
            <w:pPr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5D284E95" w14:textId="77777777" w:rsidR="00A73167" w:rsidRPr="00E94509" w:rsidRDefault="00A73167" w:rsidP="001C1744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6E5B91AD" w14:textId="77777777" w:rsidR="00A73167" w:rsidRPr="00E94509" w:rsidRDefault="00A73167" w:rsidP="001C174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94509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73167" w:rsidRPr="00E94509" w14:paraId="2BF565AE" w14:textId="77777777" w:rsidTr="001C1744">
        <w:tc>
          <w:tcPr>
            <w:tcW w:w="7056" w:type="dxa"/>
            <w:gridSpan w:val="2"/>
          </w:tcPr>
          <w:p w14:paraId="2E7AF4A9" w14:textId="77777777" w:rsidR="00A73167" w:rsidRPr="00E94509" w:rsidRDefault="00A73167" w:rsidP="001C1744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E9450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E9450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3E08C46C" w14:textId="77777777" w:rsidR="00A73167" w:rsidRPr="00E94509" w:rsidRDefault="00A73167" w:rsidP="001C1744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1956" w:type="dxa"/>
          </w:tcPr>
          <w:p w14:paraId="71643295" w14:textId="77777777" w:rsidR="00A73167" w:rsidRPr="00E94509" w:rsidRDefault="00A73167" w:rsidP="001C1744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04A9F41" w14:textId="77777777" w:rsidR="00A73167" w:rsidRPr="00B37389" w:rsidRDefault="00A73167" w:rsidP="00A73167">
      <w:pPr>
        <w:jc w:val="both"/>
        <w:rPr>
          <w:rFonts w:ascii="Mulish" w:hAnsi="Mulish"/>
        </w:rPr>
      </w:pPr>
    </w:p>
    <w:p w14:paraId="49CC2853" w14:textId="11275AFF" w:rsidR="00A73167" w:rsidRPr="00B37389" w:rsidRDefault="00A73167" w:rsidP="00A73167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Amigos de la Tierra </w:t>
      </w:r>
      <w:r w:rsidRPr="00B37389">
        <w:rPr>
          <w:rFonts w:ascii="Mulish" w:hAnsi="Mulish"/>
        </w:rPr>
        <w:t xml:space="preserve">ha </w:t>
      </w:r>
      <w:r>
        <w:rPr>
          <w:rFonts w:ascii="Mulish" w:hAnsi="Mulish"/>
        </w:rPr>
        <w:t>resuelto tres de los cuatro incumplimientos evidenciados en</w:t>
      </w:r>
      <w:r w:rsidRPr="00B37389">
        <w:rPr>
          <w:rFonts w:ascii="Mulish" w:hAnsi="Mulish"/>
        </w:rPr>
        <w:t xml:space="preserve"> la tercera evaluación realizada en 2023. </w:t>
      </w:r>
    </w:p>
    <w:p w14:paraId="657130A2" w14:textId="2DDA9020" w:rsidR="00A73167" w:rsidRDefault="00A73167" w:rsidP="003E0DED">
      <w:pPr>
        <w:rPr>
          <w:rFonts w:ascii="Mulish" w:hAnsi="Mulish"/>
        </w:rPr>
      </w:pPr>
    </w:p>
    <w:bookmarkStart w:id="0" w:name="_Hlk163474435"/>
    <w:p w14:paraId="4A911B36" w14:textId="2B50C046" w:rsidR="00A73167" w:rsidRPr="00B37389" w:rsidRDefault="00F31734" w:rsidP="00A73167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52CBF307DCAC4CB690B0E2585333ADE2"/>
          </w:placeholder>
        </w:sdtPr>
        <w:sdtEndPr/>
        <w:sdtContent>
          <w:r w:rsidR="00A73167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3BA03C59" w14:textId="116BDD59" w:rsidR="00A73167" w:rsidRDefault="00A73167" w:rsidP="003E0DED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A73167" w:rsidRPr="00A73167" w14:paraId="4D6FD60C" w14:textId="77777777" w:rsidTr="00A73167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E0E13FB" w14:textId="32FD5485" w:rsidR="00A73167" w:rsidRPr="00A73167" w:rsidRDefault="00A73167" w:rsidP="00A73167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D215EDA" w14:textId="77777777" w:rsidR="00A73167" w:rsidRPr="00A73167" w:rsidRDefault="00A73167" w:rsidP="00A731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4407C6E" w14:textId="77777777" w:rsidR="00A73167" w:rsidRPr="00A73167" w:rsidRDefault="00A73167" w:rsidP="00A731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8F25A62" w14:textId="77777777" w:rsidR="00A73167" w:rsidRPr="00A73167" w:rsidRDefault="00A73167" w:rsidP="00A731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48233F3" w14:textId="77777777" w:rsidR="00A73167" w:rsidRPr="00A73167" w:rsidRDefault="00A73167" w:rsidP="00A731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20FBCA7" w14:textId="77777777" w:rsidR="00A73167" w:rsidRPr="00A73167" w:rsidRDefault="00A73167" w:rsidP="00A731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0C54889" w14:textId="77777777" w:rsidR="00A73167" w:rsidRPr="00A73167" w:rsidRDefault="00A73167" w:rsidP="00A731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B7C5887" w14:textId="77777777" w:rsidR="00A73167" w:rsidRPr="00A73167" w:rsidRDefault="00A73167" w:rsidP="00A731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C5D2C0D" w14:textId="77777777" w:rsidR="00A73167" w:rsidRPr="00A73167" w:rsidRDefault="00A73167" w:rsidP="00A731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73167" w:rsidRPr="00A73167" w14:paraId="7AEC3FE2" w14:textId="77777777" w:rsidTr="00A7316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67376C8" w14:textId="77777777" w:rsidR="00A73167" w:rsidRPr="00A73167" w:rsidRDefault="00A73167" w:rsidP="00A7316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A0AA21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AB74CC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ACBAE2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8A44D8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7FFD04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1A67AE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086744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6E4225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84,5</w:t>
            </w:r>
          </w:p>
        </w:tc>
      </w:tr>
      <w:tr w:rsidR="00A73167" w:rsidRPr="00A73167" w14:paraId="201CCF77" w14:textId="77777777" w:rsidTr="00A73167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45BB504" w14:textId="77777777" w:rsidR="00A73167" w:rsidRPr="00A73167" w:rsidRDefault="00A73167" w:rsidP="00A731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344A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F2EA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FAC2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D910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2CEE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726F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1392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9CA2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73167" w:rsidRPr="00A73167" w14:paraId="5CBE22B9" w14:textId="77777777" w:rsidTr="00A7316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C4FCF31" w14:textId="77777777" w:rsidR="00A73167" w:rsidRPr="00A73167" w:rsidRDefault="00A73167" w:rsidP="00A7316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CC3ECC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921A8F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11C2ED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6FFC5A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30E502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CE4F2C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C035D6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DE06F8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93,5</w:t>
            </w:r>
          </w:p>
        </w:tc>
      </w:tr>
      <w:tr w:rsidR="00A73167" w:rsidRPr="00A73167" w14:paraId="593C0E9E" w14:textId="77777777" w:rsidTr="00A7316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546E9C1" w14:textId="77777777" w:rsidR="00A73167" w:rsidRPr="00A73167" w:rsidRDefault="00A73167" w:rsidP="00A7316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3CBA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541A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73EA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A543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B93C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E79F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9AC6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79DE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73167" w:rsidRPr="00A73167" w14:paraId="75F556C7" w14:textId="77777777" w:rsidTr="00A7316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0099C7C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C54020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97,4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39E7DD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80D3C3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48CECF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32B56A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6671A8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23252D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A5625D0" w14:textId="77777777" w:rsidR="00A73167" w:rsidRPr="00A73167" w:rsidRDefault="00A73167" w:rsidP="00A731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731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89,2</w:t>
            </w:r>
          </w:p>
        </w:tc>
      </w:tr>
    </w:tbl>
    <w:p w14:paraId="34D7EAE6" w14:textId="6799C6C8" w:rsidR="00A73167" w:rsidRDefault="00A73167" w:rsidP="003E0DED">
      <w:pPr>
        <w:rPr>
          <w:rFonts w:ascii="Mulish" w:hAnsi="Mulish"/>
        </w:rPr>
      </w:pPr>
    </w:p>
    <w:p w14:paraId="708CFC13" w14:textId="77777777" w:rsidR="00F31734" w:rsidRDefault="00F31734" w:rsidP="00A73167">
      <w:pPr>
        <w:pStyle w:val="Cuerpodelboletn"/>
        <w:rPr>
          <w:rFonts w:ascii="Mulish" w:hAnsi="Mulish"/>
          <w:lang w:bidi="es-ES"/>
        </w:rPr>
      </w:pPr>
    </w:p>
    <w:p w14:paraId="4B677D3F" w14:textId="694AAAF2" w:rsidR="00A73167" w:rsidRPr="00B37389" w:rsidRDefault="00A73167" w:rsidP="00A73167">
      <w:pPr>
        <w:pStyle w:val="Cuerpodelboletn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89,2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>se produce un incremento de 23,8 puntos porcentuales</w:t>
      </w:r>
      <w:r w:rsidRPr="00B37389">
        <w:rPr>
          <w:rFonts w:ascii="Mulish" w:hAnsi="Mulish"/>
          <w:lang w:bidi="es-ES"/>
        </w:rPr>
        <w:t xml:space="preserve">, </w:t>
      </w:r>
      <w:r>
        <w:rPr>
          <w:rFonts w:ascii="Mulish" w:hAnsi="Mulish"/>
          <w:lang w:bidi="es-ES"/>
        </w:rPr>
        <w:t>atribuibles a la resolución de tres de los incumplimientos evidenciados en</w:t>
      </w:r>
      <w:r w:rsidRPr="00B37389">
        <w:rPr>
          <w:rFonts w:ascii="Mulish" w:hAnsi="Mulish"/>
        </w:rPr>
        <w:t xml:space="preserve"> la tercera evaluación realizada e</w:t>
      </w:r>
      <w:r>
        <w:rPr>
          <w:rFonts w:ascii="Mulish" w:hAnsi="Mulish"/>
        </w:rPr>
        <w:t>se año</w:t>
      </w:r>
      <w:r w:rsidRPr="00B37389">
        <w:rPr>
          <w:rFonts w:ascii="Mulish" w:hAnsi="Mulish"/>
        </w:rPr>
        <w:t xml:space="preserve">. </w:t>
      </w:r>
    </w:p>
    <w:p w14:paraId="2474B4B8" w14:textId="28476A08" w:rsidR="00A73167" w:rsidRDefault="00A73167" w:rsidP="00A73167">
      <w:pPr>
        <w:jc w:val="both"/>
        <w:rPr>
          <w:rFonts w:ascii="Mulish" w:hAnsi="Mulish"/>
          <w:lang w:bidi="es-ES"/>
        </w:rPr>
      </w:pPr>
      <w:r w:rsidRPr="00E30FE0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>
        <w:rPr>
          <w:rFonts w:ascii="Mulish" w:hAnsi="Mulish"/>
          <w:lang w:bidi="es-ES"/>
        </w:rPr>
        <w:t>de Amigos de la Tierra</w:t>
      </w:r>
      <w:r w:rsidRPr="00E30FE0">
        <w:rPr>
          <w:rFonts w:ascii="Mulish" w:hAnsi="Mulish"/>
          <w:lang w:bidi="es-ES"/>
        </w:rPr>
        <w:t xml:space="preserve"> en el periodo 2021-2024, se refleja en la siguiente tabla</w:t>
      </w:r>
      <w:r>
        <w:rPr>
          <w:rFonts w:ascii="Mulish" w:hAnsi="Mulish"/>
          <w:lang w:bidi="es-ES"/>
        </w:rPr>
        <w:t>:</w:t>
      </w:r>
    </w:p>
    <w:p w14:paraId="56BB7ABD" w14:textId="71608996" w:rsidR="00A73167" w:rsidRDefault="00A73167" w:rsidP="00A73167">
      <w:pPr>
        <w:rPr>
          <w:rFonts w:ascii="Mulish" w:hAnsi="Mulish"/>
          <w:lang w:bidi="es-ES"/>
        </w:rPr>
      </w:pPr>
    </w:p>
    <w:p w14:paraId="1F8B3309" w14:textId="3A319758" w:rsidR="00A73167" w:rsidRDefault="00A73167" w:rsidP="00A73167">
      <w:pPr>
        <w:rPr>
          <w:rFonts w:ascii="Mulish" w:hAnsi="Mulish"/>
          <w:lang w:bidi="es-ES"/>
        </w:rPr>
      </w:pPr>
    </w:p>
    <w:p w14:paraId="1B87D1DA" w14:textId="448A6B97" w:rsidR="00A73167" w:rsidRDefault="00A73167" w:rsidP="00A73167">
      <w:pPr>
        <w:rPr>
          <w:rFonts w:ascii="Mulish" w:hAnsi="Mulish"/>
          <w:lang w:bidi="es-ES"/>
        </w:rPr>
      </w:pPr>
    </w:p>
    <w:p w14:paraId="0D4E6011" w14:textId="12C82859" w:rsidR="00A73167" w:rsidRDefault="00A73167" w:rsidP="00A73167">
      <w:pPr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A73167" w:rsidRPr="007B5FCB" w14:paraId="670B1861" w14:textId="77777777" w:rsidTr="00A73167">
        <w:trPr>
          <w:jc w:val="center"/>
        </w:trPr>
        <w:tc>
          <w:tcPr>
            <w:tcW w:w="2506" w:type="dxa"/>
            <w:vAlign w:val="center"/>
          </w:tcPr>
          <w:p w14:paraId="0EDDAA2D" w14:textId="77777777" w:rsidR="00A73167" w:rsidRPr="007B5FCB" w:rsidRDefault="00A73167" w:rsidP="00A7316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vAlign w:val="center"/>
          </w:tcPr>
          <w:p w14:paraId="68D62895" w14:textId="77777777" w:rsidR="00A73167" w:rsidRPr="007B5FCB" w:rsidRDefault="00A73167" w:rsidP="00A7316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7ADFCAB8" w14:textId="77777777" w:rsidR="00A73167" w:rsidRPr="007B5FCB" w:rsidRDefault="00A73167" w:rsidP="00A7316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7670F8F0" w14:textId="77777777" w:rsidR="00A73167" w:rsidRPr="007B5FCB" w:rsidRDefault="00A73167" w:rsidP="00A73167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A73167" w:rsidRPr="007B5FCB" w14:paraId="326ED8BA" w14:textId="77777777" w:rsidTr="001C1744">
        <w:trPr>
          <w:jc w:val="center"/>
        </w:trPr>
        <w:tc>
          <w:tcPr>
            <w:tcW w:w="2506" w:type="dxa"/>
          </w:tcPr>
          <w:p w14:paraId="2FB3318F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0880F925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50,0</w:t>
            </w:r>
          </w:p>
        </w:tc>
        <w:tc>
          <w:tcPr>
            <w:tcW w:w="2788" w:type="dxa"/>
          </w:tcPr>
          <w:p w14:paraId="56E2AAC6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50BE5FD2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A73167" w:rsidRPr="007B5FCB" w14:paraId="43160C11" w14:textId="77777777" w:rsidTr="001C1744">
        <w:trPr>
          <w:jc w:val="center"/>
        </w:trPr>
        <w:tc>
          <w:tcPr>
            <w:tcW w:w="2506" w:type="dxa"/>
          </w:tcPr>
          <w:p w14:paraId="617D1E73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18061B8A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59,3</w:t>
            </w:r>
          </w:p>
        </w:tc>
        <w:tc>
          <w:tcPr>
            <w:tcW w:w="2788" w:type="dxa"/>
          </w:tcPr>
          <w:p w14:paraId="3D5B36FA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  <w:tc>
          <w:tcPr>
            <w:tcW w:w="2063" w:type="dxa"/>
          </w:tcPr>
          <w:p w14:paraId="6F58F759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7B5FC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</w:tr>
      <w:tr w:rsidR="00A73167" w:rsidRPr="007B5FCB" w14:paraId="49E16767" w14:textId="77777777" w:rsidTr="001C1744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3FD9B008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7B5FCB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1D43042A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2F039042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36C1F504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A73167" w:rsidRPr="007B5FCB" w14:paraId="45C0BE88" w14:textId="77777777" w:rsidTr="001C1744">
        <w:trPr>
          <w:jc w:val="center"/>
        </w:trPr>
        <w:tc>
          <w:tcPr>
            <w:tcW w:w="2506" w:type="dxa"/>
          </w:tcPr>
          <w:p w14:paraId="6748C929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7B5FCB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6E5A1590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  <w:r w:rsidRPr="009B0EE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5,4%</w:t>
            </w:r>
          </w:p>
        </w:tc>
        <w:tc>
          <w:tcPr>
            <w:tcW w:w="2788" w:type="dxa"/>
          </w:tcPr>
          <w:p w14:paraId="10FA3631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69FDB975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  <w:tr w:rsidR="00A73167" w:rsidRPr="007B5FCB" w14:paraId="7E87618A" w14:textId="77777777" w:rsidTr="001C1744">
        <w:trPr>
          <w:jc w:val="center"/>
        </w:trPr>
        <w:tc>
          <w:tcPr>
            <w:tcW w:w="2506" w:type="dxa"/>
          </w:tcPr>
          <w:p w14:paraId="0E5A3902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7B5FCB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3649ADC9" w14:textId="2C93953C" w:rsidR="00A73167" w:rsidRPr="00A73167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FF0000"/>
                <w:sz w:val="20"/>
                <w:szCs w:val="20"/>
                <w:lang w:bidi="es-ES"/>
              </w:rPr>
            </w:pPr>
            <w:r w:rsidRPr="00CA304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89,2%</w:t>
            </w:r>
          </w:p>
        </w:tc>
        <w:tc>
          <w:tcPr>
            <w:tcW w:w="2788" w:type="dxa"/>
          </w:tcPr>
          <w:p w14:paraId="439CCA5E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710C4386" w14:textId="77777777" w:rsidR="00A73167" w:rsidRPr="007B5FCB" w:rsidRDefault="00A73167" w:rsidP="001C174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23C08C57" w14:textId="29AC3F24" w:rsidR="00A73167" w:rsidRDefault="00A73167" w:rsidP="00A73167">
      <w:pPr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704CB4E4ECA3496C8572E45AD922052D"/>
        </w:placeholder>
      </w:sdtPr>
      <w:sdtEndPr/>
      <w:sdtContent>
        <w:p w14:paraId="6A4D73D0" w14:textId="1FB8E734" w:rsidR="00A73167" w:rsidRPr="00A73167" w:rsidRDefault="00A73167" w:rsidP="006F79A1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 w:hanging="284"/>
            <w:rPr>
              <w:rFonts w:ascii="Mulish" w:eastAsiaTheme="majorEastAsia" w:hAnsi="Mulish" w:cstheme="majorBidi"/>
              <w:b/>
              <w:bCs/>
              <w:color w:val="auto"/>
              <w:sz w:val="30"/>
              <w:szCs w:val="30"/>
            </w:rPr>
          </w:pPr>
          <w:r w:rsidRPr="00A7316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4FFEFF4D" w14:textId="29076944" w:rsidR="00A73167" w:rsidRDefault="00A73167" w:rsidP="00A73167">
      <w:pPr>
        <w:rPr>
          <w:rFonts w:ascii="Mulish" w:hAnsi="Mulish"/>
        </w:rPr>
      </w:pPr>
    </w:p>
    <w:p w14:paraId="37DB10CF" w14:textId="77777777" w:rsidR="00A73167" w:rsidRPr="00E30FE0" w:rsidRDefault="00A73167" w:rsidP="00A73167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>valora</w:t>
      </w:r>
      <w:r>
        <w:rPr>
          <w:rFonts w:ascii="Mulish" w:hAnsi="Mulish"/>
          <w:b/>
        </w:rPr>
        <w:t xml:space="preserve"> muy</w:t>
      </w:r>
      <w:r w:rsidRPr="00E30FE0">
        <w:rPr>
          <w:rFonts w:ascii="Mulish" w:hAnsi="Mulish"/>
          <w:b/>
        </w:rPr>
        <w:t xml:space="preserve"> </w:t>
      </w:r>
      <w:r>
        <w:rPr>
          <w:rFonts w:ascii="Mulish" w:hAnsi="Mulish"/>
          <w:b/>
        </w:rPr>
        <w:t>positivament</w:t>
      </w:r>
      <w:r w:rsidRPr="00E30FE0">
        <w:rPr>
          <w:rFonts w:ascii="Mulish" w:hAnsi="Mulish"/>
          <w:b/>
        </w:rPr>
        <w:t xml:space="preserve">e </w:t>
      </w:r>
      <w:r w:rsidRPr="00E30FE0">
        <w:rPr>
          <w:rFonts w:ascii="Mulish" w:hAnsi="Mulish"/>
          <w:bCs/>
        </w:rPr>
        <w:t xml:space="preserve">la evolución del cumplimiento de las obligaciones de publicidad activa por parte </w:t>
      </w:r>
      <w:r>
        <w:rPr>
          <w:rFonts w:ascii="Mulish" w:hAnsi="Mulish"/>
          <w:bCs/>
        </w:rPr>
        <w:t>de Amigos de la Tierra</w:t>
      </w:r>
      <w:r w:rsidRPr="00D439B9">
        <w:rPr>
          <w:rFonts w:ascii="Mulish" w:hAnsi="Mulish"/>
          <w:bCs/>
        </w:rPr>
        <w:t>, que ha resuelto</w:t>
      </w:r>
      <w:r w:rsidRPr="000C5493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el 75% </w:t>
      </w:r>
      <w:r w:rsidRPr="000C5493">
        <w:rPr>
          <w:rFonts w:ascii="Mulish" w:hAnsi="Mulish"/>
          <w:bCs/>
        </w:rPr>
        <w:t>de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2023.</w:t>
      </w:r>
      <w:r w:rsidRPr="00E30FE0">
        <w:rPr>
          <w:rFonts w:ascii="Mulish" w:hAnsi="Mulish"/>
        </w:rPr>
        <w:t xml:space="preserve"> </w:t>
      </w:r>
    </w:p>
    <w:p w14:paraId="6A2099FB" w14:textId="77777777" w:rsidR="00A73167" w:rsidRPr="00E30FE0" w:rsidRDefault="00A73167" w:rsidP="00A73167">
      <w:pPr>
        <w:pStyle w:val="Cuerpodelboletn"/>
        <w:rPr>
          <w:rFonts w:ascii="Mulish" w:hAnsi="Mulish"/>
        </w:rPr>
      </w:pPr>
    </w:p>
    <w:p w14:paraId="7FC028A4" w14:textId="77777777" w:rsidR="00A73167" w:rsidRPr="00574424" w:rsidRDefault="00A73167" w:rsidP="00A73167">
      <w:pPr>
        <w:jc w:val="both"/>
        <w:rPr>
          <w:rFonts w:ascii="Mulish" w:hAnsi="Mulish"/>
        </w:rPr>
      </w:pPr>
      <w:r>
        <w:rPr>
          <w:rFonts w:ascii="Mulish" w:hAnsi="Mulish"/>
        </w:rPr>
        <w:t>Para que</w:t>
      </w:r>
      <w:r>
        <w:rPr>
          <w:rFonts w:ascii="Mulish" w:hAnsi="Mulish"/>
          <w:bCs/>
          <w:color w:val="000000"/>
        </w:rPr>
        <w:t xml:space="preserve"> Amigos de la Tierra</w:t>
      </w:r>
      <w:r w:rsidRPr="000C5493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logre el pleno cumplimiento de la LTAIBG bastaría con </w:t>
      </w:r>
      <w:r w:rsidRPr="000C5493">
        <w:rPr>
          <w:rFonts w:ascii="Mulish" w:hAnsi="Mulish"/>
        </w:rPr>
        <w:t xml:space="preserve">que proceda </w:t>
      </w:r>
      <w:r>
        <w:rPr>
          <w:rFonts w:ascii="Mulish" w:hAnsi="Mulish"/>
        </w:rPr>
        <w:t>a p</w:t>
      </w:r>
      <w:r w:rsidRPr="00574424">
        <w:rPr>
          <w:rFonts w:ascii="Mulish" w:hAnsi="Mulish"/>
        </w:rPr>
        <w:t xml:space="preserve">ublicar, al menos en la página inicial de su Portal de Transparencia, la fecha en que se efectuó la última revisión o actualización de la información </w:t>
      </w:r>
      <w:r>
        <w:rPr>
          <w:rFonts w:ascii="Mulish" w:hAnsi="Mulish"/>
        </w:rPr>
        <w:t>publicada.</w:t>
      </w:r>
    </w:p>
    <w:p w14:paraId="09E42274" w14:textId="77777777" w:rsidR="00A73167" w:rsidRPr="00DB4D66" w:rsidRDefault="00A73167" w:rsidP="00A73167">
      <w:pPr>
        <w:spacing w:after="200" w:line="276" w:lineRule="auto"/>
        <w:jc w:val="both"/>
        <w:rPr>
          <w:rFonts w:ascii="Mulish" w:hAnsi="Mulish"/>
        </w:rPr>
      </w:pPr>
    </w:p>
    <w:p w14:paraId="100A6DD2" w14:textId="77777777" w:rsidR="00A73167" w:rsidRPr="00D56AAA" w:rsidRDefault="00A73167" w:rsidP="00A73167">
      <w:pPr>
        <w:pStyle w:val="Sinespaciado"/>
        <w:spacing w:line="276" w:lineRule="auto"/>
        <w:ind w:left="720"/>
        <w:jc w:val="both"/>
        <w:rPr>
          <w:rFonts w:ascii="Mulish" w:eastAsia="Times New Roman" w:hAnsi="Mulish" w:cs="Times New Roman"/>
          <w:lang w:eastAsia="es-ES"/>
        </w:rPr>
      </w:pPr>
    </w:p>
    <w:p w14:paraId="1C5E2AAD" w14:textId="72FAD174" w:rsidR="00A73167" w:rsidRDefault="00A73167" w:rsidP="00A73167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F31734">
        <w:rPr>
          <w:rFonts w:ascii="Mulish" w:hAnsi="Mulish"/>
        </w:rPr>
        <w:t>marzo</w:t>
      </w:r>
      <w:r w:rsidRPr="00DC1196">
        <w:rPr>
          <w:rFonts w:ascii="Mulish" w:hAnsi="Mulish"/>
        </w:rPr>
        <w:t xml:space="preserve"> de 202</w:t>
      </w:r>
      <w:r w:rsidR="00F31734">
        <w:rPr>
          <w:rFonts w:ascii="Mulish" w:hAnsi="Mulish"/>
        </w:rPr>
        <w:t>5</w:t>
      </w:r>
    </w:p>
    <w:p w14:paraId="55246170" w14:textId="77777777" w:rsidR="00A73167" w:rsidRDefault="00A73167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F975C2" w14:textId="7DF59C2E" w:rsidR="00A73167" w:rsidRPr="00A73167" w:rsidRDefault="00A73167" w:rsidP="00A73167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A73167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32314895" w14:textId="77777777" w:rsidR="00A73167" w:rsidRDefault="00A73167" w:rsidP="00A73167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A73167" w:rsidRPr="00DC1196" w14:paraId="324F62AC" w14:textId="77777777" w:rsidTr="00A7316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48AE1A8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EFFC67E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6EAF27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2427423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A6E3E0E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A73167" w:rsidRPr="00DC1196" w14:paraId="7A2AE367" w14:textId="77777777" w:rsidTr="001C1744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342E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9E6D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402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6AB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3513" w14:textId="77777777" w:rsidR="00A73167" w:rsidRPr="00DC1196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A73167" w:rsidRPr="00DC1196" w14:paraId="3A199421" w14:textId="77777777" w:rsidTr="001C1744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EDE3" w14:textId="77777777" w:rsidR="00A73167" w:rsidRPr="00DC1196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06E4" w14:textId="77777777" w:rsidR="00A73167" w:rsidRPr="00DC1196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221C" w14:textId="77777777" w:rsidR="00A73167" w:rsidRPr="00DC1196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860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2A4D" w14:textId="77777777" w:rsidR="00A73167" w:rsidRPr="00DC1196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A73167" w:rsidRPr="00DC1196" w14:paraId="52D054BB" w14:textId="77777777" w:rsidTr="001C174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8CC2" w14:textId="77777777" w:rsidR="00A73167" w:rsidRPr="00DC1196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EFE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8CF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E96C" w14:textId="77777777" w:rsidR="00A73167" w:rsidRPr="00DC1196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C779" w14:textId="77777777" w:rsidR="00A73167" w:rsidRPr="00DC1196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A73167" w:rsidRPr="00B37389" w14:paraId="40C22EC4" w14:textId="77777777" w:rsidTr="001C1744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79BB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AEB6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34C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A9E1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EC8B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A73167" w:rsidRPr="00B37389" w14:paraId="7BE5573F" w14:textId="77777777" w:rsidTr="001C1744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FDB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CC9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A5E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FB4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2111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A73167" w:rsidRPr="00B37389" w14:paraId="51A7F2C1" w14:textId="77777777" w:rsidTr="001C1744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166E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4E41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FAB7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5EC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D799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A73167" w:rsidRPr="00B37389" w14:paraId="575DC95F" w14:textId="77777777" w:rsidTr="001C1744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BEC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1BB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BDCF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5384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B3F6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A73167" w:rsidRPr="00B37389" w14:paraId="0F228270" w14:textId="77777777" w:rsidTr="001C1744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5A8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732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8D8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44F2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E921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A73167" w:rsidRPr="00B37389" w14:paraId="3CD9370F" w14:textId="77777777" w:rsidTr="001C174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C87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9B60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832C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0BE5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3306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A73167" w:rsidRPr="00B37389" w14:paraId="201426D6" w14:textId="77777777" w:rsidTr="001C174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1808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E616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CB8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1B30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B591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A73167" w:rsidRPr="00B37389" w14:paraId="695F01E8" w14:textId="77777777" w:rsidTr="001C174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AB3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73A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D8D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1C95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3D7E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A73167" w:rsidRPr="00B37389" w14:paraId="057E8E31" w14:textId="77777777" w:rsidTr="001C174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91A49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7023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ADE1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6F4D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994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A73167" w:rsidRPr="00B37389" w14:paraId="3B1A38C4" w14:textId="77777777" w:rsidTr="001C174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1AD43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DDC6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C721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FA6E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25B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73167" w:rsidRPr="00B37389" w14:paraId="3013CA60" w14:textId="77777777" w:rsidTr="001C174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090E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64ED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B9BC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0869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76F0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A73167" w:rsidRPr="00B37389" w14:paraId="19A1A49D" w14:textId="77777777" w:rsidTr="001C174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A20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1E77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78BF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2D19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FFB5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A73167" w:rsidRPr="00B37389" w14:paraId="687B23B0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D70D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FA85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904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5345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84B7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A73167" w:rsidRPr="00B37389" w14:paraId="715DAB9B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5148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F646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D1F8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D835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3D2D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A73167" w:rsidRPr="00B37389" w14:paraId="1ECB6831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455B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B3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06E3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E066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69CB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A73167" w:rsidRPr="00B37389" w14:paraId="7CEC9C3A" w14:textId="77777777" w:rsidTr="001C1744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D24D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E25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7A1E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A138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D6C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A73167" w:rsidRPr="00B37389" w14:paraId="5B6DEBBA" w14:textId="77777777" w:rsidTr="001C174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24F6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502D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B0CD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9C3C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9C11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73167" w:rsidRPr="00B37389" w14:paraId="5BFF332A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91737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5359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6A48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03AD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F48B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A73167" w:rsidRPr="00B37389" w14:paraId="679DB263" w14:textId="77777777" w:rsidTr="001C1744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B4B6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9DE1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B2EE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2768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9D8B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73167" w:rsidRPr="00B37389" w14:paraId="7B844572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787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B09D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52E5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0F8F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97CB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A73167" w:rsidRPr="00B37389" w14:paraId="254511A0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2C8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630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F209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007D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7E40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73167" w:rsidRPr="00B37389" w14:paraId="1AC3CC44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1FFB0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F799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A1AB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E4FB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2C15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A73167" w:rsidRPr="00B37389" w14:paraId="658F35A8" w14:textId="77777777" w:rsidTr="001C1744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00DBD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FEF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853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E132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3C0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73167" w:rsidRPr="00B37389" w14:paraId="22A2025F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48B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A643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2AC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4D2F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F5E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A73167" w:rsidRPr="00B37389" w14:paraId="40867F26" w14:textId="77777777" w:rsidTr="001C1744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C87C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0BF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2705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B812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486E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73167" w:rsidRPr="00B37389" w14:paraId="5C93607A" w14:textId="77777777" w:rsidTr="001C1744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8B0D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1DDC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7C42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B9B5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2468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A73167" w:rsidRPr="00B37389" w14:paraId="29C30A56" w14:textId="77777777" w:rsidTr="001C1744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1917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8FE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69C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2C73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0016" w14:textId="77777777" w:rsidR="00A73167" w:rsidRPr="00B37389" w:rsidRDefault="00A73167" w:rsidP="001C1744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A73167" w:rsidRPr="00B37389" w14:paraId="2DCEBB41" w14:textId="77777777" w:rsidTr="001C1744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3D8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B43C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6659" w14:textId="77777777" w:rsidR="00A73167" w:rsidRPr="00B37389" w:rsidRDefault="00A73167" w:rsidP="001C1744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243F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5C67" w14:textId="77777777" w:rsidR="00A73167" w:rsidRPr="00B37389" w:rsidRDefault="00A73167" w:rsidP="001C1744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A73167" w:rsidRPr="00B37389" w14:paraId="555AB840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6C4D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EF2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630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04F9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8D84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A73167" w:rsidRPr="00B37389" w14:paraId="1E904EDE" w14:textId="77777777" w:rsidTr="001C1744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4B0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85AB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AC16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C653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1B11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A73167" w:rsidRPr="00B37389" w14:paraId="6D066AEC" w14:textId="77777777" w:rsidTr="001C1744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F82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54C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AA1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7145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246E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A73167" w:rsidRPr="00B37389" w14:paraId="17C5E6D3" w14:textId="77777777" w:rsidTr="001C1744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CD35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2C45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783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327C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AFAA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A73167" w:rsidRPr="00B37389" w14:paraId="6284878A" w14:textId="77777777" w:rsidTr="001C1744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ECDE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CDAC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3533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A6CA" w14:textId="77777777" w:rsidR="00A73167" w:rsidRPr="00B37389" w:rsidRDefault="00A73167" w:rsidP="001C174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753E" w14:textId="77777777" w:rsidR="00A73167" w:rsidRPr="00B37389" w:rsidRDefault="00A73167" w:rsidP="001C1744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72C445AE" w14:textId="77777777" w:rsidR="00A73167" w:rsidRDefault="00A73167" w:rsidP="00A73167">
      <w:pPr>
        <w:jc w:val="right"/>
        <w:rPr>
          <w:rFonts w:ascii="Mulish" w:hAnsi="Mulish"/>
        </w:rPr>
      </w:pPr>
    </w:p>
    <w:sectPr w:rsidR="00A73167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2268" w14:textId="77777777" w:rsidR="00B4451A" w:rsidRDefault="00B4451A" w:rsidP="00F31BC3">
      <w:r>
        <w:separator/>
      </w:r>
    </w:p>
  </w:endnote>
  <w:endnote w:type="continuationSeparator" w:id="0">
    <w:p w14:paraId="04885CC9" w14:textId="77777777" w:rsidR="00B4451A" w:rsidRDefault="00B4451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46F6" w14:textId="77777777" w:rsidR="00B4451A" w:rsidRDefault="00B4451A" w:rsidP="00F31BC3">
      <w:r>
        <w:separator/>
      </w:r>
    </w:p>
  </w:footnote>
  <w:footnote w:type="continuationSeparator" w:id="0">
    <w:p w14:paraId="2419C3E8" w14:textId="77777777" w:rsidR="00B4451A" w:rsidRDefault="00B4451A" w:rsidP="00F31BC3">
      <w:r>
        <w:continuationSeparator/>
      </w:r>
    </w:p>
  </w:footnote>
  <w:footnote w:id="1">
    <w:p w14:paraId="2AB5E0B2" w14:textId="77777777" w:rsidR="00A73167" w:rsidRPr="00E94509" w:rsidRDefault="00A73167" w:rsidP="00A73167">
      <w:pPr>
        <w:pStyle w:val="Textonotapie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E94509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 2021, se revisaron de oficio dos recomendaciones efectuadas en 2020: la aplicabilidad a entidades privadas de la obligación ejecución presupuestaria y se modificó el criterio de valoración del atributo reutilización.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9A655A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D31C476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9A63E07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B70A2E"/>
    <w:multiLevelType w:val="hybridMultilevel"/>
    <w:tmpl w:val="01F0BF92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1454C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2442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0"/>
  </w:num>
  <w:num w:numId="5">
    <w:abstractNumId w:val="22"/>
  </w:num>
  <w:num w:numId="6">
    <w:abstractNumId w:val="24"/>
  </w:num>
  <w:num w:numId="7">
    <w:abstractNumId w:val="21"/>
  </w:num>
  <w:num w:numId="8">
    <w:abstractNumId w:val="1"/>
  </w:num>
  <w:num w:numId="9">
    <w:abstractNumId w:val="6"/>
  </w:num>
  <w:num w:numId="10">
    <w:abstractNumId w:val="4"/>
  </w:num>
  <w:num w:numId="11">
    <w:abstractNumId w:val="27"/>
  </w:num>
  <w:num w:numId="12">
    <w:abstractNumId w:val="20"/>
  </w:num>
  <w:num w:numId="13">
    <w:abstractNumId w:val="13"/>
  </w:num>
  <w:num w:numId="14">
    <w:abstractNumId w:val="28"/>
  </w:num>
  <w:num w:numId="15">
    <w:abstractNumId w:val="2"/>
  </w:num>
  <w:num w:numId="16">
    <w:abstractNumId w:val="31"/>
  </w:num>
  <w:num w:numId="17">
    <w:abstractNumId w:val="19"/>
  </w:num>
  <w:num w:numId="18">
    <w:abstractNumId w:val="10"/>
  </w:num>
  <w:num w:numId="19">
    <w:abstractNumId w:val="9"/>
  </w:num>
  <w:num w:numId="20">
    <w:abstractNumId w:val="23"/>
  </w:num>
  <w:num w:numId="21">
    <w:abstractNumId w:val="7"/>
  </w:num>
  <w:num w:numId="22">
    <w:abstractNumId w:val="26"/>
  </w:num>
  <w:num w:numId="23">
    <w:abstractNumId w:val="14"/>
  </w:num>
  <w:num w:numId="24">
    <w:abstractNumId w:val="11"/>
  </w:num>
  <w:num w:numId="25">
    <w:abstractNumId w:val="32"/>
  </w:num>
  <w:num w:numId="26">
    <w:abstractNumId w:val="12"/>
  </w:num>
  <w:num w:numId="27">
    <w:abstractNumId w:val="16"/>
  </w:num>
  <w:num w:numId="28">
    <w:abstractNumId w:val="3"/>
  </w:num>
  <w:num w:numId="29">
    <w:abstractNumId w:val="29"/>
  </w:num>
  <w:num w:numId="30">
    <w:abstractNumId w:val="15"/>
  </w:num>
  <w:num w:numId="31">
    <w:abstractNumId w:val="5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73167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3043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2BC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734"/>
    <w:rsid w:val="00F31BC3"/>
    <w:rsid w:val="00F36022"/>
    <w:rsid w:val="00F361B3"/>
    <w:rsid w:val="00F4078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31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3167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A73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erra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2F3A5B4DCA40B2B460A1528182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5144-2B27-42D8-901D-A4CABB18540C}"/>
      </w:docPartPr>
      <w:docPartBody>
        <w:p w:rsidR="006276D8" w:rsidRDefault="00F16A57" w:rsidP="00F16A57">
          <w:pPr>
            <w:pStyle w:val="5F2F3A5B4DCA40B2B460A1528182981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2CBF307DCAC4CB690B0E2585333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3880-D65C-4D5A-A28A-CA888CDD40D6}"/>
      </w:docPartPr>
      <w:docPartBody>
        <w:p w:rsidR="006276D8" w:rsidRDefault="00F16A57" w:rsidP="00F16A57">
          <w:pPr>
            <w:pStyle w:val="52CBF307DCAC4CB690B0E2585333ADE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04CB4E4ECA3496C8572E45AD922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94A3-BBC0-4C52-BC09-506F5780470B}"/>
      </w:docPartPr>
      <w:docPartBody>
        <w:p w:rsidR="006276D8" w:rsidRDefault="00F16A57" w:rsidP="00F16A57">
          <w:pPr>
            <w:pStyle w:val="704CB4E4ECA3496C8572E45AD922052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57"/>
    <w:rsid w:val="006276D8"/>
    <w:rsid w:val="00F1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A57"/>
    <w:rPr>
      <w:color w:val="808080"/>
    </w:rPr>
  </w:style>
  <w:style w:type="paragraph" w:customStyle="1" w:styleId="5F2F3A5B4DCA40B2B460A15281829813">
    <w:name w:val="5F2F3A5B4DCA40B2B460A15281829813"/>
    <w:rsid w:val="00F16A57"/>
  </w:style>
  <w:style w:type="paragraph" w:customStyle="1" w:styleId="52CBF307DCAC4CB690B0E2585333ADE2">
    <w:name w:val="52CBF307DCAC4CB690B0E2585333ADE2"/>
    <w:rsid w:val="00F16A57"/>
  </w:style>
  <w:style w:type="paragraph" w:customStyle="1" w:styleId="704CB4E4ECA3496C8572E45AD922052D">
    <w:name w:val="704CB4E4ECA3496C8572E45AD922052D"/>
    <w:rsid w:val="00F16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purl.org/dc/dcmitype/"/>
    <ds:schemaRef ds:uri="http://schemas.microsoft.com/office/2006/documentManagement/types"/>
    <ds:schemaRef ds:uri="4873beb7-5857-4685-be1f-d57550cc96cc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942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2025-04-21T07:28:00Z</dcterms:created>
  <dcterms:modified xsi:type="dcterms:W3CDTF">2025-04-21T07:28:00Z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