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942F" w14:textId="66D4694B" w:rsidR="005D0564" w:rsidRDefault="00943A4B">
      <w:pPr>
        <w:rPr>
          <w:rFonts w:ascii="Mulish" w:hAnsi="Mulish"/>
        </w:rPr>
      </w:pPr>
      <w:r>
        <w:rPr>
          <w:rFonts w:ascii="Mulish" w:hAnsi="Mulish"/>
        </w:rPr>
        <w:t>CIDAUT</w:t>
      </w:r>
      <w:r w:rsidR="00E0420E" w:rsidRPr="00B14F16">
        <w:rPr>
          <w:rFonts w:ascii="Mulish" w:hAnsi="Mulish"/>
        </w:rPr>
        <w:t xml:space="preserve"> no ha enviado observaciones al informe provisional de evaluación. </w:t>
      </w:r>
      <w:r w:rsidR="005D0564">
        <w:rPr>
          <w:rFonts w:ascii="Mulish" w:hAnsi="Mulish"/>
        </w:rPr>
        <w:t>No obstante, se han mantenido conversaciones telefónicas de personal del Consejo con la Fundación CIDAUT para tratar el contenido de la evaluación y posibles mejoras a poner en práctica para el futuro.</w:t>
      </w:r>
    </w:p>
    <w:p w14:paraId="577FE8A3" w14:textId="77777777" w:rsidR="005D0564" w:rsidRDefault="005D0564">
      <w:pPr>
        <w:rPr>
          <w:rFonts w:ascii="Mulish" w:hAnsi="Mulish"/>
        </w:rPr>
      </w:pPr>
    </w:p>
    <w:sectPr w:rsidR="005D0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E"/>
    <w:rsid w:val="0034747E"/>
    <w:rsid w:val="003B1919"/>
    <w:rsid w:val="005D0564"/>
    <w:rsid w:val="005E2607"/>
    <w:rsid w:val="00943A4B"/>
    <w:rsid w:val="00B14F16"/>
    <w:rsid w:val="00B3394D"/>
    <w:rsid w:val="00B71300"/>
    <w:rsid w:val="00C93A7B"/>
    <w:rsid w:val="00CF3B62"/>
    <w:rsid w:val="00DA1640"/>
    <w:rsid w:val="00E0420E"/>
    <w:rsid w:val="00E648D4"/>
    <w:rsid w:val="00F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6AD"/>
  <w15:docId w15:val="{CAEDCCF0-A125-4639-A62E-EFFB254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5E2607"/>
    <w:pPr>
      <w:spacing w:after="0" w:line="240" w:lineRule="auto"/>
    </w:p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GONZALO GOMEZ DE VILLALOBOS</cp:lastModifiedBy>
  <cp:revision>3</cp:revision>
  <dcterms:created xsi:type="dcterms:W3CDTF">2025-12-22T12:17:00Z</dcterms:created>
  <dcterms:modified xsi:type="dcterms:W3CDTF">2026-01-14T12:16:00Z</dcterms:modified>
</cp:coreProperties>
</file>