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2"/>
        <w:gridCol w:w="685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7B03081" w:rsidR="000C6CFF" w:rsidRPr="005A3C4E" w:rsidRDefault="00D240E0">
            <w:pPr>
              <w:rPr>
                <w:sz w:val="24"/>
                <w:szCs w:val="24"/>
              </w:rPr>
            </w:pPr>
            <w:r w:rsidRPr="00D240E0">
              <w:t>ORANGE ESPAGNE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6624809" w:rsidR="00CB4BF4" w:rsidRPr="0093250B" w:rsidRDefault="00DC0D46">
            <w:r>
              <w:t>21/05/2025</w:t>
            </w:r>
          </w:p>
          <w:p w14:paraId="0D584C03" w14:textId="34DE93B5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913154">
              <w:t>28/08/2025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0F7CFB10" w:rsidR="00913154" w:rsidRPr="00913154" w:rsidRDefault="00913154">
            <w:bookmarkStart w:id="0" w:name="_Hlk214269233"/>
            <w:r w:rsidRPr="00273ABD">
              <w:t>https://www.orange.es</w:t>
            </w:r>
            <w:bookmarkEnd w:id="0"/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29037623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273ABD" w:rsidP="00583EE9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E209E0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54D81443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4F25F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6707F7F" w:rsidR="00CB5511" w:rsidRPr="005A3C4E" w:rsidRDefault="009F1E2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64A8B35B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10F57D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78D47B15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7E2766A5" w14:textId="4899CC1D" w:rsidR="00CB6544" w:rsidRDefault="00CB6544" w:rsidP="002F2850"/>
    <w:p w14:paraId="4F385E42" w14:textId="77777777" w:rsidR="00CB6544" w:rsidRDefault="00CB6544" w:rsidP="002F2850"/>
    <w:p w14:paraId="24FE97B0" w14:textId="22C21CF3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9"/>
        <w:gridCol w:w="1958"/>
        <w:gridCol w:w="797"/>
        <w:gridCol w:w="5782"/>
      </w:tblGrid>
      <w:tr w:rsidR="00E34195" w:rsidRPr="005A3C4E" w14:paraId="0C67B306" w14:textId="77777777" w:rsidTr="003D3D81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30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620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3D3D8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F702EE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0C7206D8" w:rsidR="00CB71C7" w:rsidRPr="005A3C4E" w:rsidRDefault="00F702EE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CB71C7" w:rsidRPr="005A3C4E" w14:paraId="686B59E1" w14:textId="77777777" w:rsidTr="003D3D81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3D3D81">
            <w:pPr>
              <w:pStyle w:val="Cuerpodelboletn"/>
              <w:numPr>
                <w:ilvl w:val="0"/>
                <w:numId w:val="3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16D47E1" w14:textId="23016D72" w:rsidR="00CB71C7" w:rsidRPr="00A366D9" w:rsidRDefault="003D3D81" w:rsidP="00F76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a través de la página home de la web/</w:t>
            </w:r>
            <w:r w:rsidR="00F7677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Nuestra compañía. </w:t>
            </w:r>
            <w:r w:rsidR="00F7677F"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2543FF3F" w14:textId="77777777" w:rsidTr="003D3D8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F702EE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96C2589" w:rsidR="00CB71C7" w:rsidRPr="005A3C4E" w:rsidRDefault="00C80F60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291449D0" w14:textId="77777777" w:rsidTr="003D3D8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F702EE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2B14A22B" w:rsidR="00CB71C7" w:rsidRPr="00583EE9" w:rsidRDefault="00F702EE" w:rsidP="00CB71C7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CB71C7" w:rsidRPr="005A3C4E" w14:paraId="40F9CA00" w14:textId="77777777" w:rsidTr="003D3D8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F702EE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962B80D" w:rsidR="00CB71C7" w:rsidRPr="005A3C4E" w:rsidRDefault="00F702EE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CB71C7" w:rsidRPr="005A3C4E" w14:paraId="1DE69310" w14:textId="77777777" w:rsidTr="003D3D8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F702EE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7BA3710D" w:rsidR="00CB71C7" w:rsidRPr="005A3C4E" w:rsidRDefault="00583EE9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50F710F" w14:textId="77777777" w:rsidR="00617363" w:rsidRDefault="00617363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4A029E6" w14:textId="48F36B2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F7677F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FF6C704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6F9DC107">
                <wp:simplePos x="0" y="0"/>
                <wp:positionH relativeFrom="column">
                  <wp:posOffset>276225</wp:posOffset>
                </wp:positionH>
                <wp:positionV relativeFrom="paragraph">
                  <wp:posOffset>17144</wp:posOffset>
                </wp:positionV>
                <wp:extent cx="6353175" cy="30384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1953341B" w:rsidR="002F2850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</w:t>
                            </w:r>
                            <w:r w:rsidR="00551727">
                              <w:rPr>
                                <w:b/>
                                <w:color w:val="3C8378"/>
                              </w:rPr>
                              <w:t>s</w:t>
                            </w:r>
                          </w:p>
                          <w:p w14:paraId="0D183B09" w14:textId="1A447692" w:rsidR="00C252DD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339A88FF" w14:textId="58D8FA4E" w:rsidR="009F4AB2" w:rsidRDefault="00F702EE" w:rsidP="00F7677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9F4AB2">
                              <w:t>No se ha</w:t>
                            </w:r>
                            <w:r w:rsidR="00F7677F">
                              <w:t>n localizado los estatutos.</w:t>
                            </w:r>
                          </w:p>
                          <w:p w14:paraId="45CD18D4" w14:textId="141EAD1A" w:rsidR="009F1E21" w:rsidRPr="00F7677F" w:rsidRDefault="008C001E" w:rsidP="00F7677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4AB2">
                              <w:t>No se ha localizado información</w:t>
                            </w:r>
                            <w:r>
                              <w:t xml:space="preserve"> sobre la </w:t>
                            </w:r>
                            <w:r w:rsidR="00CF7D4C"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descripción de la estructura organizativa.</w:t>
                            </w:r>
                          </w:p>
                          <w:p w14:paraId="1946EE15" w14:textId="6FAE352E" w:rsidR="008C001E" w:rsidRDefault="008C001E" w:rsidP="00F7677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9F4AB2">
                              <w:t xml:space="preserve">No se ha localizado </w:t>
                            </w:r>
                            <w:r>
                              <w:t>el organigrama.</w:t>
                            </w:r>
                          </w:p>
                          <w:p w14:paraId="1F5BA1AD" w14:textId="725A12E7" w:rsidR="008C001E" w:rsidRPr="00F7677F" w:rsidRDefault="008C001E" w:rsidP="00F7677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4AB2">
                              <w:t>No se ha localizado información</w:t>
                            </w:r>
                            <w:r>
                              <w:t xml:space="preserve"> sobre la </w:t>
                            </w:r>
                            <w:r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identificación de los máximos responsables.</w:t>
                            </w:r>
                          </w:p>
                          <w:p w14:paraId="2E1EBAA0" w14:textId="31ECA0DE" w:rsidR="00583EE9" w:rsidRPr="00F7677F" w:rsidRDefault="00D157B8" w:rsidP="00F7677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4AB2">
                              <w:t xml:space="preserve">No se ha localizado información sobre el </w:t>
                            </w:r>
                            <w:r w:rsidR="00583EE9"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perfil y trayectoria profesional de los máximos responsables.</w:t>
                            </w:r>
                          </w:p>
                          <w:p w14:paraId="0173D60C" w14:textId="7118AFAB" w:rsidR="00CF7D4C" w:rsidRPr="00394E61" w:rsidRDefault="00394E61" w:rsidP="00CF7D4C">
                            <w:pPr>
                              <w:jc w:val="both"/>
                              <w:rPr>
                                <w:b/>
                                <w:bCs/>
                                <w:color w:val="3C8378"/>
                              </w:rPr>
                            </w:pPr>
                            <w:r w:rsidRPr="00394E61">
                              <w:rPr>
                                <w:b/>
                                <w:bCs/>
                                <w:color w:val="3C8378"/>
                              </w:rPr>
                              <w:t>Calidad</w:t>
                            </w:r>
                          </w:p>
                          <w:p w14:paraId="5B181859" w14:textId="0DD9EB58" w:rsidR="00394E61" w:rsidRPr="00394E61" w:rsidRDefault="00394E61" w:rsidP="00394E61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La información no está datada y no se publica la fecha de su última revisión o actualización.</w:t>
                            </w:r>
                          </w:p>
                          <w:p w14:paraId="42A6D8B6" w14:textId="3EB4935C" w:rsidR="00C252DD" w:rsidRPr="005A3C4E" w:rsidRDefault="00C252DD" w:rsidP="0093250B">
                            <w:pPr>
                              <w:pStyle w:val="Prrafodelista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.75pt;margin-top:1.35pt;width:500.25pt;height:2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">
                <v:textbox>
                  <w:txbxContent>
                    <w:p w14:paraId="6778CB6D" w14:textId="1953341B" w:rsidR="002F2850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</w:t>
                      </w:r>
                      <w:r w:rsidR="00551727">
                        <w:rPr>
                          <w:b/>
                          <w:color w:val="3C8378"/>
                        </w:rPr>
                        <w:t>s</w:t>
                      </w:r>
                    </w:p>
                    <w:p w14:paraId="0D183B09" w14:textId="1A447692" w:rsidR="00C252DD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339A88FF" w14:textId="58D8FA4E" w:rsidR="009F4AB2" w:rsidRDefault="00F702EE" w:rsidP="00F7677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9F4AB2">
                        <w:t>No se ha</w:t>
                      </w:r>
                      <w:r w:rsidR="00F7677F">
                        <w:t>n localizado los estatutos.</w:t>
                      </w:r>
                    </w:p>
                    <w:p w14:paraId="45CD18D4" w14:textId="141EAD1A" w:rsidR="009F1E21" w:rsidRPr="00F7677F" w:rsidRDefault="008C001E" w:rsidP="00F7677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F4AB2">
                        <w:t>No se ha localizado información</w:t>
                      </w:r>
                      <w:r>
                        <w:t xml:space="preserve"> sobre la </w:t>
                      </w:r>
                      <w:r w:rsidR="00CF7D4C"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descripción de la estructura organizativa.</w:t>
                      </w:r>
                    </w:p>
                    <w:p w14:paraId="1946EE15" w14:textId="6FAE352E" w:rsidR="008C001E" w:rsidRDefault="008C001E" w:rsidP="00F7677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9F4AB2">
                        <w:t xml:space="preserve">No se ha localizado </w:t>
                      </w:r>
                      <w:r>
                        <w:t>el organigrama.</w:t>
                      </w:r>
                    </w:p>
                    <w:p w14:paraId="1F5BA1AD" w14:textId="725A12E7" w:rsidR="008C001E" w:rsidRPr="00F7677F" w:rsidRDefault="008C001E" w:rsidP="00F7677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F4AB2">
                        <w:t>No se ha localizado información</w:t>
                      </w:r>
                      <w:r>
                        <w:t xml:space="preserve"> sobre la </w:t>
                      </w:r>
                      <w:r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identificación de los máximos responsables.</w:t>
                      </w:r>
                    </w:p>
                    <w:p w14:paraId="2E1EBAA0" w14:textId="31ECA0DE" w:rsidR="00583EE9" w:rsidRPr="00F7677F" w:rsidRDefault="00D157B8" w:rsidP="00F7677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F4AB2">
                        <w:t xml:space="preserve">No se ha localizado información sobre el </w:t>
                      </w:r>
                      <w:r w:rsidR="00583EE9"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perfil y trayectoria profesional de los máximos responsables.</w:t>
                      </w:r>
                    </w:p>
                    <w:p w14:paraId="0173D60C" w14:textId="7118AFAB" w:rsidR="00CF7D4C" w:rsidRPr="00394E61" w:rsidRDefault="00394E61" w:rsidP="00CF7D4C">
                      <w:pPr>
                        <w:jc w:val="both"/>
                        <w:rPr>
                          <w:b/>
                          <w:bCs/>
                          <w:color w:val="3C8378"/>
                        </w:rPr>
                      </w:pPr>
                      <w:r w:rsidRPr="00394E61">
                        <w:rPr>
                          <w:b/>
                          <w:bCs/>
                          <w:color w:val="3C8378"/>
                        </w:rPr>
                        <w:t>Calidad</w:t>
                      </w:r>
                    </w:p>
                    <w:p w14:paraId="5B181859" w14:textId="0DD9EB58" w:rsidR="00394E61" w:rsidRPr="00394E61" w:rsidRDefault="00394E61" w:rsidP="00394E61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La información no está datada y no se publica la fecha de su última revisión o actualización.</w:t>
                      </w:r>
                    </w:p>
                    <w:p w14:paraId="42A6D8B6" w14:textId="3EB4935C" w:rsidR="00C252DD" w:rsidRPr="005A3C4E" w:rsidRDefault="00C252DD" w:rsidP="0093250B">
                      <w:pPr>
                        <w:pStyle w:val="Prrafodelista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4E91D5" w14:textId="79D9CED0" w:rsidR="009F4AB2" w:rsidRDefault="009F4AB2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3DFF840" w14:textId="32437E4D" w:rsidR="00F702EE" w:rsidRDefault="00F702EE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2511BA6" w14:textId="5C9E9AAD" w:rsidR="00F702EE" w:rsidRDefault="00F702EE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BA0C3DA" w14:textId="71865656" w:rsidR="00F702EE" w:rsidRDefault="00F702EE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E01B0CD" w14:textId="043DF94C" w:rsidR="00F702EE" w:rsidRDefault="00F702EE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89192FA" w14:textId="77777777" w:rsidR="00B1710B" w:rsidRDefault="00B1710B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C33A23" w:rsidRPr="005A3C4E" w14:paraId="4E562320" w14:textId="77777777" w:rsidTr="00F7677F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F7677F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B1710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5976B456" w:rsidR="00C33A23" w:rsidRPr="005A3C4E" w:rsidRDefault="003F2B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8046222" w14:textId="77777777" w:rsidTr="00F7677F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B1710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0E23BBA5" w:rsidR="00711AA8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230044A" w14:textId="77777777" w:rsidTr="00F7677F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B1710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5585FFF3" w:rsidR="007E1A10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7677F" w:rsidRPr="005A3C4E" w14:paraId="375A9582" w14:textId="77777777" w:rsidTr="00F7677F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F7677F" w:rsidRPr="005A3C4E" w:rsidRDefault="00F7677F" w:rsidP="00F7677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F7677F" w:rsidRPr="005A3C4E" w:rsidRDefault="00F7677F" w:rsidP="00F7677F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F7677F" w:rsidRPr="005A3C4E" w:rsidRDefault="00F7677F" w:rsidP="00F7677F">
            <w:pPr>
              <w:pStyle w:val="Cuerpodelboletn"/>
              <w:numPr>
                <w:ilvl w:val="0"/>
                <w:numId w:val="3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7E3BC5D" w:rsidR="00F7677F" w:rsidRPr="005A3C4E" w:rsidRDefault="00F7677F" w:rsidP="00F76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a través de la página home de la web/Nuestra compañía/Otras informaciones. N</w:t>
            </w: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F7677F" w:rsidRPr="005A3C4E" w14:paraId="7353650C" w14:textId="77777777" w:rsidTr="00F7677F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7677F" w:rsidRPr="005A3C4E" w:rsidRDefault="00F7677F" w:rsidP="00F7677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2D176736" w:rsidR="00F7677F" w:rsidRPr="005A3C4E" w:rsidRDefault="00F7677F" w:rsidP="00F7677F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7677F" w:rsidRPr="005A3C4E" w:rsidRDefault="00F7677F" w:rsidP="00F7677F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1485E6F" w:rsidR="00F7677F" w:rsidRPr="007325FB" w:rsidRDefault="00F7677F" w:rsidP="00F7677F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F7677F" w:rsidRPr="005A3C4E" w14:paraId="2B2DA499" w14:textId="77777777" w:rsidTr="00F7677F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7677F" w:rsidRPr="005A3C4E" w:rsidRDefault="00F7677F" w:rsidP="00F7677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7677F" w:rsidRPr="005A3C4E" w:rsidRDefault="00F7677F" w:rsidP="00F7677F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F7677F" w:rsidRPr="005A3C4E" w:rsidRDefault="00F7677F" w:rsidP="00F7677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43E41F4" w:rsidR="00F7677F" w:rsidRPr="005A3C4E" w:rsidRDefault="00F7677F" w:rsidP="00F7677F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F7677F" w:rsidRPr="005A3C4E" w14:paraId="0E27B1AA" w14:textId="77777777" w:rsidTr="00F7677F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7677F" w:rsidRPr="005A3C4E" w:rsidRDefault="00F7677F" w:rsidP="00F7677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7677F" w:rsidRPr="005A3C4E" w:rsidRDefault="00F7677F" w:rsidP="00F7677F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7677F" w:rsidRPr="005A3C4E" w:rsidRDefault="00F7677F" w:rsidP="00F7677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57B05AD7" w:rsidR="00F7677F" w:rsidRPr="005A3C4E" w:rsidRDefault="00F7677F" w:rsidP="00F7677F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7677F" w:rsidRPr="005A3C4E" w14:paraId="3313C0F0" w14:textId="77777777" w:rsidTr="00F7677F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7677F" w:rsidRPr="005A3C4E" w:rsidRDefault="00F7677F" w:rsidP="00F7677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7677F" w:rsidRPr="005A3C4E" w:rsidRDefault="00F7677F" w:rsidP="00F7677F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F7677F" w:rsidRPr="005A3C4E" w:rsidRDefault="00F7677F" w:rsidP="00F7677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22C3950" w:rsidR="00F7677F" w:rsidRPr="005A3C4E" w:rsidRDefault="00F7677F" w:rsidP="00F7677F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5C539AB1" w14:textId="75DF47EC" w:rsidR="00911375" w:rsidRDefault="00911375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1D7299D" w14:textId="77777777" w:rsidR="00F7677F" w:rsidRDefault="00F7677F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59D2EA79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407150" cy="2609850"/>
                <wp:effectExtent l="0" t="0" r="12700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77777777" w:rsidR="005176FC" w:rsidRPr="00CE4FA3" w:rsidRDefault="005176FC" w:rsidP="00F7677F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>La información publicada no contempla algunos de los contenidos obligatorios establecidos en el artículo 8 de la LTAIBG.</w:t>
                            </w:r>
                          </w:p>
                          <w:p w14:paraId="6A13EF32" w14:textId="2F961054" w:rsidR="003F2BD7" w:rsidRDefault="003F2BD7" w:rsidP="00F7677F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</w:pPr>
                            <w:bookmarkStart w:id="1" w:name="_Hlk192842640"/>
                            <w:r w:rsidRPr="009F4AB2">
                              <w:t xml:space="preserve">No se ha localizado información sobre </w:t>
                            </w:r>
                            <w:r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contratos</w:t>
                            </w:r>
                            <w:r w:rsidR="00B1710B">
                              <w:t xml:space="preserve"> (mayores y menores) adjudicados por AAPP.</w:t>
                            </w:r>
                          </w:p>
                          <w:p w14:paraId="6241A18F" w14:textId="0B085FBC" w:rsidR="003F2BD7" w:rsidRPr="00F7677F" w:rsidRDefault="00186206" w:rsidP="00F7677F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4AB2">
                              <w:t xml:space="preserve">No se ha localizado información sobre la </w:t>
                            </w:r>
                            <w:r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r</w:t>
                            </w:r>
                            <w:r w:rsidR="003F2BD7"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elación de los convenios suscritos con AAPP</w:t>
                            </w:r>
                            <w:r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520AD6AC" w14:textId="1086E94A" w:rsidR="009F4AB2" w:rsidRPr="00F7677F" w:rsidRDefault="009F4AB2" w:rsidP="00F7677F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4AB2">
                              <w:t xml:space="preserve">No se ha localizado información sobre las </w:t>
                            </w:r>
                            <w:r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cuentas anuales.</w:t>
                            </w:r>
                          </w:p>
                          <w:p w14:paraId="6933A705" w14:textId="1C22A23F" w:rsidR="00B1710B" w:rsidRPr="00F7677F" w:rsidRDefault="00B1710B" w:rsidP="00F7677F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1710B">
                              <w:t xml:space="preserve">No se ha localizado información sobre los </w:t>
                            </w:r>
                            <w:r w:rsidRPr="00F767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informes de auditoría de cuentas y de fiscalización por órganos de control externo.</w:t>
                            </w:r>
                          </w:p>
                          <w:p w14:paraId="5325D26A" w14:textId="56401A7C" w:rsidR="00C252DD" w:rsidRPr="009F4AB2" w:rsidRDefault="00C252DD" w:rsidP="00F7677F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</w:pPr>
                            <w:r w:rsidRPr="009F4AB2">
                              <w:t>No se ha localizado información sobre las retribuciones percibidas por los máximos responsables.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3.3pt;margin-top:11.3pt;width:504.5pt;height:205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77777777" w:rsidR="005176FC" w:rsidRPr="00CE4FA3" w:rsidRDefault="005176FC" w:rsidP="00F7677F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>La información publicada no contempla algunos de los contenidos obligatorios establecidos en el artículo 8 de la LTAIBG.</w:t>
                      </w:r>
                    </w:p>
                    <w:p w14:paraId="6A13EF32" w14:textId="2F961054" w:rsidR="003F2BD7" w:rsidRDefault="003F2BD7" w:rsidP="00F7677F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</w:pPr>
                      <w:bookmarkStart w:id="2" w:name="_Hlk192842640"/>
                      <w:r w:rsidRPr="009F4AB2">
                        <w:t xml:space="preserve">No se ha localizado información sobre </w:t>
                      </w:r>
                      <w:r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contratos</w:t>
                      </w:r>
                      <w:r w:rsidR="00B1710B">
                        <w:t xml:space="preserve"> (mayores y menores) adjudicados por AAPP.</w:t>
                      </w:r>
                    </w:p>
                    <w:p w14:paraId="6241A18F" w14:textId="0B085FBC" w:rsidR="003F2BD7" w:rsidRPr="00F7677F" w:rsidRDefault="00186206" w:rsidP="00F7677F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F4AB2">
                        <w:t xml:space="preserve">No se ha localizado información sobre la </w:t>
                      </w:r>
                      <w:r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r</w:t>
                      </w:r>
                      <w:r w:rsidR="003F2BD7"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elación de los convenios suscritos con AAPP</w:t>
                      </w:r>
                      <w:r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520AD6AC" w14:textId="1086E94A" w:rsidR="009F4AB2" w:rsidRPr="00F7677F" w:rsidRDefault="009F4AB2" w:rsidP="00F7677F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F4AB2">
                        <w:t xml:space="preserve">No se ha localizado información sobre las </w:t>
                      </w:r>
                      <w:r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cuentas anuales.</w:t>
                      </w:r>
                    </w:p>
                    <w:p w14:paraId="6933A705" w14:textId="1C22A23F" w:rsidR="00B1710B" w:rsidRPr="00F7677F" w:rsidRDefault="00B1710B" w:rsidP="00F7677F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B1710B">
                        <w:t xml:space="preserve">No se ha localizado información sobre los </w:t>
                      </w:r>
                      <w:r w:rsidRPr="00F767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informes de auditoría de cuentas y de fiscalización por órganos de control externo.</w:t>
                      </w:r>
                    </w:p>
                    <w:p w14:paraId="5325D26A" w14:textId="56401A7C" w:rsidR="00C252DD" w:rsidRPr="009F4AB2" w:rsidRDefault="00C252DD" w:rsidP="00F7677F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</w:pPr>
                      <w:r w:rsidRPr="009F4AB2">
                        <w:t>No se ha localizado información sobre las retribuciones percibidas por los máximos responsables.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0B5A62A" w14:textId="1D1F6C5D" w:rsidR="00925E19" w:rsidRPr="00925E19" w:rsidRDefault="00BD4582" w:rsidP="000A2D4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t>Índice de Cumplimiento de la Información Obligator</w:t>
      </w:r>
      <w:r w:rsidR="00164A32">
        <w:rPr>
          <w:b/>
          <w:color w:val="3C8378"/>
          <w:sz w:val="32"/>
        </w:rPr>
        <w:t>ia</w:t>
      </w:r>
    </w:p>
    <w:p w14:paraId="770CAC9F" w14:textId="128F438E" w:rsidR="00B83FBE" w:rsidRDefault="00B83FBE" w:rsidP="00B83FBE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30"/>
        <w:gridCol w:w="725"/>
      </w:tblGrid>
      <w:tr w:rsidR="00B83FBE" w:rsidRPr="00B83FBE" w14:paraId="43E26175" w14:textId="77777777" w:rsidTr="00B83FBE">
        <w:trPr>
          <w:divId w:val="890191816"/>
          <w:trHeight w:val="1178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7883"/>
            <w:noWrap/>
            <w:textDirection w:val="btLr"/>
            <w:hideMark/>
          </w:tcPr>
          <w:p w14:paraId="638C0E30" w14:textId="393D12F2" w:rsidR="00B83FBE" w:rsidRPr="00B83FBE" w:rsidRDefault="00B83FBE" w:rsidP="00B83FB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83F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F094638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71D792B4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762404B7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5ED5CE19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B508B65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6C007443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6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68790E9F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732D357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B83FBE" w:rsidRPr="00B83FBE" w14:paraId="338F7B62" w14:textId="77777777" w:rsidTr="00B83FBE">
        <w:trPr>
          <w:divId w:val="890191816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5EC1AFD3" w14:textId="77777777" w:rsidR="00B83FBE" w:rsidRPr="00B83FBE" w:rsidRDefault="00B83FBE" w:rsidP="00B83F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832830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DA9A0EB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8F04EE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BCE2B8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5298E4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C039F8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7CC273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3C8A39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B83FBE" w:rsidRPr="00B83FBE" w14:paraId="5857D6A0" w14:textId="77777777" w:rsidTr="00B83FBE">
        <w:trPr>
          <w:divId w:val="890191816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227D2DCE" w14:textId="77777777" w:rsidR="00B83FBE" w:rsidRPr="00B83FBE" w:rsidRDefault="00B83FBE" w:rsidP="00B83FBE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EB16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8E20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2103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638E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2BE9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3DA5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BF07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5274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B83FBE" w:rsidRPr="00B83FBE" w14:paraId="59AF43E7" w14:textId="77777777" w:rsidTr="00B83FBE">
        <w:trPr>
          <w:divId w:val="890191816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3CD19197" w14:textId="77777777" w:rsidR="00B83FBE" w:rsidRPr="00B83FBE" w:rsidRDefault="00B83FBE" w:rsidP="00B83F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CB230C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0C715A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657C6A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A62A581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742C25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CE3899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5DFF0E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0E7BC7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12,2</w:t>
            </w:r>
          </w:p>
        </w:tc>
      </w:tr>
      <w:tr w:rsidR="00B83FBE" w:rsidRPr="00B83FBE" w14:paraId="0B1609C1" w14:textId="77777777" w:rsidTr="00B83FBE">
        <w:trPr>
          <w:divId w:val="890191816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33CCE11E" w14:textId="77777777" w:rsidR="00B83FBE" w:rsidRPr="00B83FBE" w:rsidRDefault="00B83FBE" w:rsidP="00B83F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FA76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7468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9712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467D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DEAF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BF08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7F7C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68FB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B83FBE" w:rsidRPr="00B83FBE" w14:paraId="08D64DE5" w14:textId="77777777" w:rsidTr="00B83FBE">
        <w:trPr>
          <w:divId w:val="890191816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6780D6CD" w14:textId="77777777" w:rsidR="00B83FBE" w:rsidRPr="00B83FBE" w:rsidRDefault="00B83FBE" w:rsidP="00B83F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4BD69D3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191A2AA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B1A1385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26BC543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B7B6884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656D3E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1C9C78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2AB833C" w14:textId="77777777" w:rsidR="00B83FBE" w:rsidRPr="00B83FBE" w:rsidRDefault="00B83FBE" w:rsidP="00B83FB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83FB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13,2</w:t>
            </w:r>
          </w:p>
        </w:tc>
      </w:tr>
    </w:tbl>
    <w:p w14:paraId="6E6E979F" w14:textId="11FF6F79" w:rsidR="001101E0" w:rsidRDefault="001101E0" w:rsidP="00F7677F">
      <w:pPr>
        <w:pStyle w:val="Cuerpodelboletn"/>
        <w:spacing w:before="120" w:after="120" w:line="312" w:lineRule="auto"/>
        <w:ind w:left="284"/>
      </w:pPr>
    </w:p>
    <w:p w14:paraId="797287F3" w14:textId="1C4717F3" w:rsidR="00A94C5F" w:rsidRDefault="00827ABE" w:rsidP="00F7677F">
      <w:pPr>
        <w:pStyle w:val="Cuerpodelboletn"/>
        <w:spacing w:before="120" w:after="120" w:line="312" w:lineRule="auto"/>
        <w:ind w:left="284"/>
      </w:pPr>
      <w:r w:rsidRPr="005A3C4E">
        <w:t>El Índice de Cumplimiento de la Información Obligatoria (ICIO) se sitúa en el</w:t>
      </w:r>
      <w:r w:rsidR="00186206">
        <w:t xml:space="preserve"> </w:t>
      </w:r>
      <w:r w:rsidR="00F7677F">
        <w:t>13,2</w:t>
      </w:r>
      <w:r w:rsidRPr="005A3C4E">
        <w:t xml:space="preserve">%. La falta de publicación de informaciones obligatorias – no se publica el </w:t>
      </w:r>
      <w:r w:rsidR="00F7677F">
        <w:t>84,6</w:t>
      </w:r>
      <w:r w:rsidRPr="005A3C4E">
        <w:t>% de estas informaciones – es el factor que explica el Índice de Cumplimiento alcanzado.</w:t>
      </w:r>
    </w:p>
    <w:p w14:paraId="1466B01D" w14:textId="2D0806D6" w:rsidR="00BC67C8" w:rsidRPr="005A3C4E" w:rsidRDefault="00BC67C8" w:rsidP="00F048A2">
      <w:pPr>
        <w:pStyle w:val="Cuerpodelboletn"/>
        <w:spacing w:before="120" w:after="120" w:line="312" w:lineRule="auto"/>
        <w:rPr>
          <w:b/>
          <w:color w:val="50866C"/>
          <w:sz w:val="32"/>
        </w:rPr>
      </w:pPr>
    </w:p>
    <w:p w14:paraId="0ECEC4E4" w14:textId="77777777" w:rsidR="00601C67" w:rsidRDefault="00840B55" w:rsidP="00583EE9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36B76906" w14:textId="435AD5F4" w:rsidR="00840B55" w:rsidRPr="00601C67" w:rsidRDefault="00840B55" w:rsidP="00601C67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3931B84C">
                <wp:simplePos x="0" y="0"/>
                <wp:positionH relativeFrom="column">
                  <wp:posOffset>222250</wp:posOffset>
                </wp:positionH>
                <wp:positionV relativeFrom="paragraph">
                  <wp:posOffset>325120</wp:posOffset>
                </wp:positionV>
                <wp:extent cx="6438900" cy="869950"/>
                <wp:effectExtent l="0" t="0" r="19050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3F3B360A" w14:textId="00EBFEDF" w:rsidR="00215610" w:rsidRPr="00F7677F" w:rsidRDefault="00F7677F" w:rsidP="00F7677F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bCs/>
                              </w:rPr>
                            </w:pPr>
                            <w:r w:rsidRPr="00F7677F">
                              <w:rPr>
                                <w:bCs/>
                              </w:rPr>
                              <w:t>Informe trimestral de calidad de servicio.</w:t>
                            </w:r>
                          </w:p>
                          <w:p w14:paraId="789D58F2" w14:textId="735CCBB1" w:rsidR="00F7677F" w:rsidRPr="00F7677F" w:rsidRDefault="00F7677F" w:rsidP="00F7677F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bCs/>
                              </w:rPr>
                            </w:pPr>
                            <w:r w:rsidRPr="00F7677F">
                              <w:rPr>
                                <w:bCs/>
                              </w:rPr>
                              <w:t>Canal ético.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5.6pt;width:507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dPKgIAAFI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3F3B360A" w14:textId="00EBFEDF" w:rsidR="00215610" w:rsidRPr="00F7677F" w:rsidRDefault="00F7677F" w:rsidP="00F7677F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jc w:val="both"/>
                        <w:rPr>
                          <w:bCs/>
                        </w:rPr>
                      </w:pPr>
                      <w:r w:rsidRPr="00F7677F">
                        <w:rPr>
                          <w:bCs/>
                        </w:rPr>
                        <w:t>Informe trimestral de calidad de servicio.</w:t>
                      </w:r>
                    </w:p>
                    <w:p w14:paraId="789D58F2" w14:textId="735CCBB1" w:rsidR="00F7677F" w:rsidRPr="00F7677F" w:rsidRDefault="00F7677F" w:rsidP="00F7677F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jc w:val="both"/>
                        <w:rPr>
                          <w:bCs/>
                        </w:rPr>
                      </w:pPr>
                      <w:r w:rsidRPr="00F7677F">
                        <w:rPr>
                          <w:bCs/>
                        </w:rPr>
                        <w:t>Canal ético.</w:t>
                      </w: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3AD3EE2C" w14:textId="3E673C37" w:rsidR="00215610" w:rsidRDefault="00215610"/>
    <w:p w14:paraId="669879FB" w14:textId="0E4FF922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406597CE" w:rsidR="00840B55" w:rsidRPr="00F7677F" w:rsidRDefault="005733EC" w:rsidP="00F7677F">
                            <w:pPr>
                              <w:rPr>
                                <w:bCs/>
                              </w:rPr>
                            </w:pPr>
                            <w:r w:rsidRPr="00F7677F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F7677F">
                              <w:rPr>
                                <w:bCs/>
                              </w:rPr>
                              <w:t>á</w:t>
                            </w:r>
                            <w:r w:rsidRPr="00F7677F">
                              <w:rPr>
                                <w:bCs/>
                              </w:rPr>
                              <w:t>cticas que reseñar</w:t>
                            </w:r>
                            <w:r w:rsidR="00F7677F">
                              <w:rPr>
                                <w:bCs/>
                              </w:rPr>
                              <w:t>, dado que no existe un Portal de transparencia.</w:t>
                            </w:r>
                            <w:r w:rsidRPr="00F7677F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406597CE" w:rsidR="00840B55" w:rsidRPr="00F7677F" w:rsidRDefault="005733EC" w:rsidP="00F7677F">
                      <w:pPr>
                        <w:rPr>
                          <w:bCs/>
                        </w:rPr>
                      </w:pPr>
                      <w:r w:rsidRPr="00F7677F">
                        <w:rPr>
                          <w:bCs/>
                        </w:rPr>
                        <w:t>No caben buenas pr</w:t>
                      </w:r>
                      <w:r w:rsidR="006B7E73" w:rsidRPr="00F7677F">
                        <w:rPr>
                          <w:bCs/>
                        </w:rPr>
                        <w:t>á</w:t>
                      </w:r>
                      <w:r w:rsidRPr="00F7677F">
                        <w:rPr>
                          <w:bCs/>
                        </w:rPr>
                        <w:t>cticas que reseñar</w:t>
                      </w:r>
                      <w:r w:rsidR="00F7677F">
                        <w:rPr>
                          <w:bCs/>
                        </w:rPr>
                        <w:t>, dado que no existe un Portal de transparencia.</w:t>
                      </w:r>
                      <w:r w:rsidRPr="00F7677F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8B7E26" w14:textId="32D3FDBE" w:rsidR="00285021" w:rsidRDefault="00285021"/>
    <w:p w14:paraId="378841B2" w14:textId="64FC6339" w:rsidR="00992E08" w:rsidRDefault="00992E08"/>
    <w:p w14:paraId="41776344" w14:textId="77777777" w:rsidR="000221C1" w:rsidRPr="005A3C4E" w:rsidRDefault="000221C1"/>
    <w:p w14:paraId="028C8D12" w14:textId="77777777" w:rsidR="002A154B" w:rsidRPr="0060669B" w:rsidRDefault="002A154B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36A0619C" w:rsidR="00DE01F1" w:rsidRPr="005A3C4E" w:rsidRDefault="00DE01F1" w:rsidP="00DE01F1">
      <w:pPr>
        <w:ind w:left="284"/>
        <w:jc w:val="both"/>
      </w:pPr>
      <w:r w:rsidRPr="005A3C4E">
        <w:t>Como se ha indicado</w:t>
      </w:r>
      <w:r w:rsidR="003C4EF2">
        <w:t>,</w:t>
      </w:r>
      <w:r w:rsidRPr="005A3C4E">
        <w:t xml:space="preserve"> </w:t>
      </w:r>
      <w:bookmarkStart w:id="3" w:name="_Hlk192000136"/>
      <w:r w:rsidRPr="00827ABE">
        <w:t xml:space="preserve">el cumplimiento de las obligaciones de transparencia de la </w:t>
      </w:r>
      <w:r w:rsidR="001101E0" w:rsidRPr="001101E0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r w:rsidR="00911375" w:rsidRPr="00D240E0">
        <w:t>ORANGE ESPAGNE</w:t>
      </w:r>
      <w:r w:rsidR="003C4EF2">
        <w:t>,</w:t>
      </w:r>
      <w:r w:rsidR="00911375" w:rsidRPr="00827ABE">
        <w:t xml:space="preserve"> </w:t>
      </w:r>
      <w:r w:rsidRPr="00827ABE">
        <w:t xml:space="preserve">en función de la información disponible en su </w:t>
      </w:r>
      <w:r w:rsidRPr="00FD7679">
        <w:t>web</w:t>
      </w:r>
      <w:r w:rsidRPr="00AF15B0">
        <w:t xml:space="preserve">, </w:t>
      </w:r>
      <w:r w:rsidRPr="00992E08">
        <w:t xml:space="preserve">alcanza el </w:t>
      </w:r>
      <w:r w:rsidR="003C4EF2">
        <w:t>13,2</w:t>
      </w:r>
      <w:r w:rsidRPr="00992E08">
        <w:t>%.</w:t>
      </w:r>
      <w:r>
        <w:t xml:space="preserve"> </w:t>
      </w:r>
    </w:p>
    <w:bookmarkEnd w:id="3"/>
    <w:p w14:paraId="2F9C355F" w14:textId="3CE6063F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3C4EF2">
        <w:t xml:space="preserve"> </w:t>
      </w:r>
      <w:r w:rsidR="003C4EF2" w:rsidRPr="00D240E0">
        <w:t>ORANGE ESPAGNE</w:t>
      </w:r>
      <w:r w:rsidRPr="005A3C4E">
        <w:t xml:space="preserve">, este </w:t>
      </w:r>
      <w:r w:rsidR="001101E0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44CBB55F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23DD6546" w14:textId="7873F567" w:rsidR="00F0691A" w:rsidRDefault="00911375" w:rsidP="00CC530C">
      <w:pPr>
        <w:spacing w:before="120" w:after="120"/>
        <w:ind w:left="284"/>
        <w:jc w:val="both"/>
      </w:pPr>
      <w:r w:rsidRPr="00D240E0">
        <w:t>ORANGE ESPAGNE</w:t>
      </w:r>
      <w:r w:rsidRPr="005A3C4E">
        <w:rPr>
          <w:rFonts w:eastAsiaTheme="majorEastAsia" w:cstheme="majorBidi"/>
          <w:bCs/>
        </w:rPr>
        <w:t xml:space="preserve"> </w:t>
      </w:r>
      <w:r w:rsidR="00F851D2" w:rsidRPr="005A3C4E">
        <w:rPr>
          <w:rFonts w:eastAsiaTheme="majorEastAsia" w:cstheme="majorBidi"/>
          <w:bCs/>
        </w:rPr>
        <w:t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</w:t>
      </w:r>
    </w:p>
    <w:p w14:paraId="415E9CBC" w14:textId="654F0771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08DA33A2" w14:textId="5CC8C759" w:rsidR="002D14CA" w:rsidRPr="00871F88" w:rsidRDefault="00827ABE" w:rsidP="00617363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212037CA" w14:textId="100C6533" w:rsidR="00D84D62" w:rsidRDefault="00827ABE" w:rsidP="00925E19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3C4EF2">
        <w:rPr>
          <w:rFonts w:eastAsiaTheme="majorEastAsia" w:cstheme="majorBidi"/>
          <w:bCs/>
        </w:rPr>
        <w:t>suscrito convenios con AAPP</w:t>
      </w:r>
      <w:r w:rsidRPr="005A3C4E">
        <w:rPr>
          <w:rFonts w:eastAsiaTheme="majorEastAsia" w:cstheme="majorBidi"/>
          <w:bCs/>
        </w:rPr>
        <w:t xml:space="preserve">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02549B83" w14:textId="2C29B0E9" w:rsidR="00164A32" w:rsidRDefault="00CC5B4F" w:rsidP="000C4953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1101E0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1227E858" w14:textId="2E6316C7" w:rsidR="000C4953" w:rsidRDefault="000C4953" w:rsidP="000C4953">
      <w:pPr>
        <w:spacing w:before="120" w:after="120"/>
        <w:ind w:left="284"/>
        <w:jc w:val="both"/>
      </w:pPr>
    </w:p>
    <w:p w14:paraId="2A6D918F" w14:textId="77777777" w:rsidR="001101E0" w:rsidRPr="005A3C4E" w:rsidRDefault="001101E0" w:rsidP="000C4953">
      <w:pPr>
        <w:spacing w:before="120" w:after="120"/>
        <w:ind w:left="284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lastRenderedPageBreak/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0A50A8F0" w14:textId="6C8CCA44" w:rsidR="00B1710B" w:rsidRDefault="00B1710B" w:rsidP="003C4EF2">
      <w:pPr>
        <w:pStyle w:val="Prrafodelista"/>
        <w:numPr>
          <w:ilvl w:val="0"/>
          <w:numId w:val="35"/>
        </w:numPr>
        <w:jc w:val="both"/>
      </w:pPr>
      <w:r>
        <w:t>Debería</w:t>
      </w:r>
      <w:r w:rsidR="003C4EF2">
        <w:t>n publicarse sus estatutos.</w:t>
      </w:r>
    </w:p>
    <w:p w14:paraId="30668CB6" w14:textId="5E94D34B" w:rsidR="00B1710B" w:rsidRPr="003C4EF2" w:rsidRDefault="00B1710B" w:rsidP="003C4EF2">
      <w:pPr>
        <w:pStyle w:val="Prrafodelista"/>
        <w:numPr>
          <w:ilvl w:val="0"/>
          <w:numId w:val="35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9F4AB2">
        <w:t>información</w:t>
      </w:r>
      <w:r>
        <w:t xml:space="preserve"> sobre la </w:t>
      </w:r>
      <w:r w:rsidRPr="003C4EF2">
        <w:rPr>
          <w:rStyle w:val="Ttulo2Car"/>
          <w:b w:val="0"/>
          <w:color w:val="auto"/>
          <w:sz w:val="22"/>
          <w:szCs w:val="22"/>
          <w:lang w:bidi="es-ES"/>
        </w:rPr>
        <w:t>descripción de la estructura organizativa.</w:t>
      </w:r>
    </w:p>
    <w:p w14:paraId="6930E207" w14:textId="755D20D5" w:rsidR="00B1710B" w:rsidRDefault="00B1710B" w:rsidP="003C4EF2">
      <w:pPr>
        <w:pStyle w:val="Prrafodelista"/>
        <w:numPr>
          <w:ilvl w:val="0"/>
          <w:numId w:val="35"/>
        </w:numPr>
        <w:jc w:val="both"/>
      </w:pPr>
      <w:r>
        <w:t>Debería publicarse</w:t>
      </w:r>
      <w:r w:rsidRPr="0093250B">
        <w:t xml:space="preserve"> </w:t>
      </w:r>
      <w:r>
        <w:t>el organigrama.</w:t>
      </w:r>
    </w:p>
    <w:p w14:paraId="135C246D" w14:textId="31AAD765" w:rsidR="00B1710B" w:rsidRPr="003C4EF2" w:rsidRDefault="00B1710B" w:rsidP="003C4EF2">
      <w:pPr>
        <w:pStyle w:val="Prrafodelista"/>
        <w:numPr>
          <w:ilvl w:val="0"/>
          <w:numId w:val="35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9F4AB2">
        <w:t>información</w:t>
      </w:r>
      <w:r>
        <w:t xml:space="preserve"> sobre la </w:t>
      </w:r>
      <w:r w:rsidRPr="003C4EF2">
        <w:rPr>
          <w:rStyle w:val="Ttulo2Car"/>
          <w:b w:val="0"/>
          <w:color w:val="auto"/>
          <w:sz w:val="22"/>
          <w:szCs w:val="22"/>
          <w:lang w:bidi="es-ES"/>
        </w:rPr>
        <w:t>identificación de los máximos responsables.</w:t>
      </w:r>
    </w:p>
    <w:p w14:paraId="50EE2311" w14:textId="27E137A1" w:rsidR="00B1710B" w:rsidRPr="003C4EF2" w:rsidRDefault="00B1710B" w:rsidP="003C4EF2">
      <w:pPr>
        <w:pStyle w:val="Prrafodelista"/>
        <w:numPr>
          <w:ilvl w:val="0"/>
          <w:numId w:val="35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9F4AB2">
        <w:t xml:space="preserve">información sobre el </w:t>
      </w:r>
      <w:r w:rsidRPr="003C4EF2">
        <w:rPr>
          <w:rStyle w:val="Ttulo2Car"/>
          <w:b w:val="0"/>
          <w:color w:val="auto"/>
          <w:sz w:val="22"/>
          <w:szCs w:val="22"/>
          <w:lang w:bidi="es-ES"/>
        </w:rPr>
        <w:t>perfil y trayectoria profesional de los máximos responsables.</w:t>
      </w:r>
    </w:p>
    <w:p w14:paraId="70A14856" w14:textId="77777777" w:rsidR="00D84D62" w:rsidRPr="00D84D62" w:rsidRDefault="00D84D62" w:rsidP="00D84D62">
      <w:pPr>
        <w:pStyle w:val="Prrafodelista"/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0E168875" w14:textId="77777777" w:rsidR="003C4EF2" w:rsidRPr="009F1594" w:rsidRDefault="003C4EF2" w:rsidP="003C4EF2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bookmarkStart w:id="4" w:name="_Hlk208831419"/>
      <w:r>
        <w:t>Debería publicarse</w:t>
      </w:r>
      <w:r w:rsidRPr="0093250B">
        <w:t xml:space="preserve"> </w:t>
      </w:r>
      <w:r w:rsidRPr="00186206">
        <w:t xml:space="preserve">información sobre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AAPP, incluyendo objeto, importe de adjudicación, duración y adjudicador.</w:t>
      </w:r>
    </w:p>
    <w:p w14:paraId="117DA136" w14:textId="77777777" w:rsidR="003C4EF2" w:rsidRPr="009F1594" w:rsidRDefault="003C4EF2" w:rsidP="003C4EF2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contratos menores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1B9E4AA5" w14:textId="77777777" w:rsidR="003C4EF2" w:rsidRPr="009F1594" w:rsidRDefault="003C4EF2" w:rsidP="003C4EF2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objeto, plazo, obligaciones económicas y posibles modificaciones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4796F000" w14:textId="77777777" w:rsidR="003C4EF2" w:rsidRPr="009F1594" w:rsidRDefault="003C4EF2" w:rsidP="003C4EF2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9F4AB2">
        <w:t xml:space="preserve">las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cuentas anuales.</w:t>
      </w:r>
    </w:p>
    <w:p w14:paraId="04820AF8" w14:textId="77777777" w:rsidR="003C4EF2" w:rsidRPr="002C23E6" w:rsidRDefault="003C4EF2" w:rsidP="003C4EF2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1B2E9C">
        <w:t xml:space="preserve">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informes de auditoría de cuentas y de fiscalización por órganos de control externo.</w:t>
      </w:r>
    </w:p>
    <w:p w14:paraId="0BEB6CD7" w14:textId="77777777" w:rsidR="003C4EF2" w:rsidRDefault="003C4EF2" w:rsidP="003C4EF2">
      <w:pPr>
        <w:pStyle w:val="Prrafodelista"/>
        <w:numPr>
          <w:ilvl w:val="0"/>
          <w:numId w:val="36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bookmarkEnd w:id="4"/>
    <w:p w14:paraId="31EAB8B5" w14:textId="77777777" w:rsidR="00A46B8D" w:rsidRPr="005A3C4E" w:rsidRDefault="00A46B8D" w:rsidP="00A46B8D">
      <w:pPr>
        <w:pStyle w:val="Prrafodelista"/>
        <w:jc w:val="both"/>
      </w:pPr>
    </w:p>
    <w:p w14:paraId="10449024" w14:textId="7777777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3CE99FF4" w14:textId="3714277B" w:rsidR="00601C67" w:rsidRDefault="00601C67" w:rsidP="003C4EF2">
      <w:pPr>
        <w:pStyle w:val="Prrafodelista"/>
        <w:numPr>
          <w:ilvl w:val="0"/>
          <w:numId w:val="37"/>
        </w:numPr>
        <w:jc w:val="both"/>
      </w:pPr>
      <w:bookmarkStart w:id="5" w:name="_Hlk182829672"/>
      <w:r w:rsidRPr="00020EC3">
        <w:t xml:space="preserve">La información debe estar datada, y debe publicarse la fecha de la última actualización o revisión de la información. Para ello bastaría con que esta información se publique en la página inicial del </w:t>
      </w:r>
      <w:r w:rsidR="003C4EF2">
        <w:t xml:space="preserve">futuro </w:t>
      </w:r>
      <w:r w:rsidRPr="00020EC3">
        <w:t>Portal de Transparencia.</w:t>
      </w:r>
      <w:bookmarkEnd w:id="5"/>
    </w:p>
    <w:p w14:paraId="5158DE09" w14:textId="27FAD033" w:rsidR="00F73651" w:rsidRPr="00110C1C" w:rsidRDefault="00F73651" w:rsidP="00F73651">
      <w:pPr>
        <w:pStyle w:val="Prrafodelista"/>
        <w:numPr>
          <w:ilvl w:val="0"/>
          <w:numId w:val="37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1101E0" w:rsidRPr="00663847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6613ABDB" w14:textId="61899D7E" w:rsidR="00601C67" w:rsidRPr="00020EC3" w:rsidRDefault="00601C67" w:rsidP="003C4EF2">
      <w:pPr>
        <w:pStyle w:val="Prrafodelista"/>
        <w:numPr>
          <w:ilvl w:val="0"/>
          <w:numId w:val="37"/>
        </w:numPr>
        <w:jc w:val="both"/>
      </w:pPr>
      <w:r w:rsidRPr="00020EC3">
        <w:t>Se reitera la recomendación de que</w:t>
      </w:r>
      <w:r w:rsidR="003C4EF2">
        <w:t>,</w:t>
      </w:r>
      <w:r w:rsidRPr="00020EC3">
        <w:t xml:space="preserve"> en el supuesto de que no exista información relativa a una obligación de publicidad activa, se indique expresamente.</w:t>
      </w:r>
    </w:p>
    <w:p w14:paraId="429D90CC" w14:textId="77777777" w:rsidR="00871F88" w:rsidRDefault="00871F88" w:rsidP="00A10AE3">
      <w:pPr>
        <w:jc w:val="right"/>
      </w:pPr>
    </w:p>
    <w:p w14:paraId="601F9B13" w14:textId="3E326540" w:rsidR="00CA4FB1" w:rsidRPr="005A3C4E" w:rsidRDefault="00827ABE" w:rsidP="00A10AE3">
      <w:pPr>
        <w:jc w:val="right"/>
      </w:pPr>
      <w:r w:rsidRPr="005A3C4E">
        <w:t xml:space="preserve">Madrid, </w:t>
      </w:r>
      <w:r w:rsidR="000221C1">
        <w:t xml:space="preserve">agosto de </w:t>
      </w:r>
      <w:r w:rsidRPr="005A3C4E">
        <w:t>202</w:t>
      </w:r>
      <w:r w:rsidR="000221C1">
        <w:t>5</w:t>
      </w:r>
      <w:r w:rsidR="00CA4FB1" w:rsidRPr="005A3C4E">
        <w:br w:type="page"/>
      </w:r>
    </w:p>
    <w:p w14:paraId="378D0916" w14:textId="77777777" w:rsidR="00CA4FB1" w:rsidRPr="005A3C4E" w:rsidRDefault="00273ABD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F5ED34D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4B3AECE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6C45DD5D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67514AE9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8640EE"/>
    <w:multiLevelType w:val="hybridMultilevel"/>
    <w:tmpl w:val="4DA8916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5D7"/>
    <w:multiLevelType w:val="hybridMultilevel"/>
    <w:tmpl w:val="7D7EEAD0"/>
    <w:lvl w:ilvl="0" w:tplc="6B1A30D8">
      <w:start w:val="2"/>
      <w:numFmt w:val="bullet"/>
      <w:lvlText w:val=""/>
      <w:lvlJc w:val="left"/>
      <w:pPr>
        <w:ind w:left="36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02969BB"/>
    <w:multiLevelType w:val="hybridMultilevel"/>
    <w:tmpl w:val="D8F6D92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C0109"/>
    <w:multiLevelType w:val="hybridMultilevel"/>
    <w:tmpl w:val="A894D08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136CF"/>
    <w:multiLevelType w:val="hybridMultilevel"/>
    <w:tmpl w:val="6DA86378"/>
    <w:lvl w:ilvl="0" w:tplc="21A4F184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A303CDA"/>
    <w:multiLevelType w:val="hybridMultilevel"/>
    <w:tmpl w:val="4D1EC9A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757E"/>
    <w:multiLevelType w:val="hybridMultilevel"/>
    <w:tmpl w:val="6BBC9CE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2261E"/>
    <w:multiLevelType w:val="hybridMultilevel"/>
    <w:tmpl w:val="1366B566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1C4771B"/>
    <w:multiLevelType w:val="hybridMultilevel"/>
    <w:tmpl w:val="34D42FA6"/>
    <w:lvl w:ilvl="0" w:tplc="21A4F1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743F0"/>
    <w:multiLevelType w:val="hybridMultilevel"/>
    <w:tmpl w:val="41DAA8F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8E9"/>
    <w:multiLevelType w:val="hybridMultilevel"/>
    <w:tmpl w:val="B55066F8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DF7923"/>
    <w:multiLevelType w:val="hybridMultilevel"/>
    <w:tmpl w:val="0C822F1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B16C3A"/>
    <w:multiLevelType w:val="hybridMultilevel"/>
    <w:tmpl w:val="588A2BD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368F0"/>
    <w:multiLevelType w:val="hybridMultilevel"/>
    <w:tmpl w:val="0342622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C7378"/>
    <w:multiLevelType w:val="hybridMultilevel"/>
    <w:tmpl w:val="2BCCA62C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7F2775"/>
    <w:multiLevelType w:val="hybridMultilevel"/>
    <w:tmpl w:val="E6561330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FA6616"/>
    <w:multiLevelType w:val="hybridMultilevel"/>
    <w:tmpl w:val="31665D7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F1B53"/>
    <w:multiLevelType w:val="hybridMultilevel"/>
    <w:tmpl w:val="EE1A085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23867"/>
    <w:multiLevelType w:val="hybridMultilevel"/>
    <w:tmpl w:val="0AFE377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C283B"/>
    <w:multiLevelType w:val="hybridMultilevel"/>
    <w:tmpl w:val="2B46A8E4"/>
    <w:lvl w:ilvl="0" w:tplc="21A4F184">
      <w:start w:val="2"/>
      <w:numFmt w:val="bullet"/>
      <w:lvlText w:val=""/>
      <w:lvlJc w:val="left"/>
      <w:pPr>
        <w:ind w:left="36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AA8259C"/>
    <w:multiLevelType w:val="hybridMultilevel"/>
    <w:tmpl w:val="D25C8C6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453A8E"/>
    <w:multiLevelType w:val="hybridMultilevel"/>
    <w:tmpl w:val="B83C750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92214"/>
    <w:multiLevelType w:val="hybridMultilevel"/>
    <w:tmpl w:val="FBF20BEA"/>
    <w:lvl w:ilvl="0" w:tplc="21A4F184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187507A"/>
    <w:multiLevelType w:val="hybridMultilevel"/>
    <w:tmpl w:val="45D458BC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3E76957"/>
    <w:multiLevelType w:val="hybridMultilevel"/>
    <w:tmpl w:val="95C426BA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337CD"/>
    <w:multiLevelType w:val="hybridMultilevel"/>
    <w:tmpl w:val="1D583B4A"/>
    <w:lvl w:ilvl="0" w:tplc="6B1A30D8">
      <w:start w:val="2"/>
      <w:numFmt w:val="bullet"/>
      <w:lvlText w:val=""/>
      <w:lvlJc w:val="left"/>
      <w:pPr>
        <w:ind w:left="25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6EC4AE9"/>
    <w:multiLevelType w:val="hybridMultilevel"/>
    <w:tmpl w:val="27C07426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B16E9"/>
    <w:multiLevelType w:val="hybridMultilevel"/>
    <w:tmpl w:val="EF4E01A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8200E"/>
    <w:multiLevelType w:val="hybridMultilevel"/>
    <w:tmpl w:val="ADCC180E"/>
    <w:lvl w:ilvl="0" w:tplc="B75E17F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A60504"/>
    <w:multiLevelType w:val="hybridMultilevel"/>
    <w:tmpl w:val="52B8D9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B72CC"/>
    <w:multiLevelType w:val="hybridMultilevel"/>
    <w:tmpl w:val="B126B1F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171AF"/>
    <w:multiLevelType w:val="hybridMultilevel"/>
    <w:tmpl w:val="DC0C35FE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633A8"/>
    <w:multiLevelType w:val="hybridMultilevel"/>
    <w:tmpl w:val="1AA0AAA4"/>
    <w:lvl w:ilvl="0" w:tplc="21A4F184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37"/>
  </w:num>
  <w:num w:numId="4">
    <w:abstractNumId w:val="2"/>
  </w:num>
  <w:num w:numId="5">
    <w:abstractNumId w:val="25"/>
  </w:num>
  <w:num w:numId="6">
    <w:abstractNumId w:val="32"/>
  </w:num>
  <w:num w:numId="7">
    <w:abstractNumId w:val="14"/>
  </w:num>
  <w:num w:numId="8">
    <w:abstractNumId w:val="33"/>
  </w:num>
  <w:num w:numId="9">
    <w:abstractNumId w:val="13"/>
  </w:num>
  <w:num w:numId="10">
    <w:abstractNumId w:val="10"/>
  </w:num>
  <w:num w:numId="11">
    <w:abstractNumId w:val="21"/>
  </w:num>
  <w:num w:numId="12">
    <w:abstractNumId w:val="15"/>
  </w:num>
  <w:num w:numId="13">
    <w:abstractNumId w:val="38"/>
  </w:num>
  <w:num w:numId="14">
    <w:abstractNumId w:val="29"/>
  </w:num>
  <w:num w:numId="15">
    <w:abstractNumId w:val="9"/>
  </w:num>
  <w:num w:numId="16">
    <w:abstractNumId w:val="8"/>
  </w:num>
  <w:num w:numId="17">
    <w:abstractNumId w:val="31"/>
  </w:num>
  <w:num w:numId="18">
    <w:abstractNumId w:val="27"/>
  </w:num>
  <w:num w:numId="19">
    <w:abstractNumId w:val="26"/>
  </w:num>
  <w:num w:numId="20">
    <w:abstractNumId w:val="19"/>
  </w:num>
  <w:num w:numId="21">
    <w:abstractNumId w:val="16"/>
  </w:num>
  <w:num w:numId="22">
    <w:abstractNumId w:val="35"/>
  </w:num>
  <w:num w:numId="23">
    <w:abstractNumId w:val="34"/>
  </w:num>
  <w:num w:numId="24">
    <w:abstractNumId w:val="4"/>
  </w:num>
  <w:num w:numId="25">
    <w:abstractNumId w:val="6"/>
  </w:num>
  <w:num w:numId="26">
    <w:abstractNumId w:val="3"/>
  </w:num>
  <w:num w:numId="27">
    <w:abstractNumId w:val="5"/>
  </w:num>
  <w:num w:numId="28">
    <w:abstractNumId w:val="22"/>
  </w:num>
  <w:num w:numId="29">
    <w:abstractNumId w:val="36"/>
  </w:num>
  <w:num w:numId="30">
    <w:abstractNumId w:val="28"/>
  </w:num>
  <w:num w:numId="31">
    <w:abstractNumId w:val="30"/>
  </w:num>
  <w:num w:numId="32">
    <w:abstractNumId w:val="1"/>
  </w:num>
  <w:num w:numId="33">
    <w:abstractNumId w:val="20"/>
  </w:num>
  <w:num w:numId="34">
    <w:abstractNumId w:val="7"/>
  </w:num>
  <w:num w:numId="35">
    <w:abstractNumId w:val="17"/>
  </w:num>
  <w:num w:numId="36">
    <w:abstractNumId w:val="23"/>
  </w:num>
  <w:num w:numId="37">
    <w:abstractNumId w:val="18"/>
  </w:num>
  <w:num w:numId="38">
    <w:abstractNumId w:val="12"/>
  </w:num>
  <w:num w:numId="3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21C1"/>
    <w:rsid w:val="000262A3"/>
    <w:rsid w:val="00050542"/>
    <w:rsid w:val="000530CF"/>
    <w:rsid w:val="000625CA"/>
    <w:rsid w:val="000807E2"/>
    <w:rsid w:val="000903E8"/>
    <w:rsid w:val="000965B3"/>
    <w:rsid w:val="000A0548"/>
    <w:rsid w:val="000A2D44"/>
    <w:rsid w:val="000B0FBA"/>
    <w:rsid w:val="000B6387"/>
    <w:rsid w:val="000C4953"/>
    <w:rsid w:val="000C6CFF"/>
    <w:rsid w:val="000D37BA"/>
    <w:rsid w:val="000E62B9"/>
    <w:rsid w:val="00102733"/>
    <w:rsid w:val="00102EC4"/>
    <w:rsid w:val="001101E0"/>
    <w:rsid w:val="0011279F"/>
    <w:rsid w:val="001561A4"/>
    <w:rsid w:val="00156A51"/>
    <w:rsid w:val="00164A32"/>
    <w:rsid w:val="00170660"/>
    <w:rsid w:val="00186206"/>
    <w:rsid w:val="001A17D1"/>
    <w:rsid w:val="001C72D3"/>
    <w:rsid w:val="001D0329"/>
    <w:rsid w:val="001E30F9"/>
    <w:rsid w:val="001E52DD"/>
    <w:rsid w:val="001F1FD6"/>
    <w:rsid w:val="00206263"/>
    <w:rsid w:val="0021059E"/>
    <w:rsid w:val="00215610"/>
    <w:rsid w:val="00235095"/>
    <w:rsid w:val="002562C9"/>
    <w:rsid w:val="0026330A"/>
    <w:rsid w:val="00273ABD"/>
    <w:rsid w:val="00280DE8"/>
    <w:rsid w:val="00285021"/>
    <w:rsid w:val="002A154B"/>
    <w:rsid w:val="002B03A6"/>
    <w:rsid w:val="002C40F0"/>
    <w:rsid w:val="002D14CA"/>
    <w:rsid w:val="002D51FC"/>
    <w:rsid w:val="002D7111"/>
    <w:rsid w:val="002F2850"/>
    <w:rsid w:val="002F4ADA"/>
    <w:rsid w:val="00344D4F"/>
    <w:rsid w:val="00350AD0"/>
    <w:rsid w:val="00394E61"/>
    <w:rsid w:val="003B58C0"/>
    <w:rsid w:val="003B7F67"/>
    <w:rsid w:val="003C4809"/>
    <w:rsid w:val="003C4EF2"/>
    <w:rsid w:val="003D3D81"/>
    <w:rsid w:val="003D3F6C"/>
    <w:rsid w:val="003E3018"/>
    <w:rsid w:val="003E7E7D"/>
    <w:rsid w:val="003F271E"/>
    <w:rsid w:val="003F2BD7"/>
    <w:rsid w:val="003F572A"/>
    <w:rsid w:val="004025D1"/>
    <w:rsid w:val="00421CCF"/>
    <w:rsid w:val="004251D0"/>
    <w:rsid w:val="00436ADB"/>
    <w:rsid w:val="00442DDF"/>
    <w:rsid w:val="00443312"/>
    <w:rsid w:val="0044553E"/>
    <w:rsid w:val="00466D7A"/>
    <w:rsid w:val="004762D8"/>
    <w:rsid w:val="004A4081"/>
    <w:rsid w:val="004B6589"/>
    <w:rsid w:val="004F2655"/>
    <w:rsid w:val="0050609A"/>
    <w:rsid w:val="00513C45"/>
    <w:rsid w:val="00515A6C"/>
    <w:rsid w:val="005176FC"/>
    <w:rsid w:val="00521DA9"/>
    <w:rsid w:val="00524392"/>
    <w:rsid w:val="005260B7"/>
    <w:rsid w:val="005366E7"/>
    <w:rsid w:val="005366F7"/>
    <w:rsid w:val="0054238A"/>
    <w:rsid w:val="00544E0C"/>
    <w:rsid w:val="00551727"/>
    <w:rsid w:val="00556C4E"/>
    <w:rsid w:val="00561402"/>
    <w:rsid w:val="005733EC"/>
    <w:rsid w:val="0057532F"/>
    <w:rsid w:val="0058082C"/>
    <w:rsid w:val="00583EE9"/>
    <w:rsid w:val="005A1669"/>
    <w:rsid w:val="005A3C4E"/>
    <w:rsid w:val="005B19E4"/>
    <w:rsid w:val="005E0CA3"/>
    <w:rsid w:val="005E4504"/>
    <w:rsid w:val="005E702B"/>
    <w:rsid w:val="005F0BDE"/>
    <w:rsid w:val="005F29B8"/>
    <w:rsid w:val="00601C67"/>
    <w:rsid w:val="00605E0D"/>
    <w:rsid w:val="0060669B"/>
    <w:rsid w:val="00617363"/>
    <w:rsid w:val="00637D3B"/>
    <w:rsid w:val="006439A2"/>
    <w:rsid w:val="00647F81"/>
    <w:rsid w:val="00653278"/>
    <w:rsid w:val="00671D67"/>
    <w:rsid w:val="0068592E"/>
    <w:rsid w:val="006A2766"/>
    <w:rsid w:val="006A760C"/>
    <w:rsid w:val="006B7E73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615B6"/>
    <w:rsid w:val="00783F7C"/>
    <w:rsid w:val="007942AE"/>
    <w:rsid w:val="007B0F99"/>
    <w:rsid w:val="007E1A10"/>
    <w:rsid w:val="00800405"/>
    <w:rsid w:val="00817B66"/>
    <w:rsid w:val="00827ABE"/>
    <w:rsid w:val="00840B55"/>
    <w:rsid w:val="00844FA9"/>
    <w:rsid w:val="00870A89"/>
    <w:rsid w:val="00871F88"/>
    <w:rsid w:val="008828B3"/>
    <w:rsid w:val="00890813"/>
    <w:rsid w:val="008A05DE"/>
    <w:rsid w:val="008C001E"/>
    <w:rsid w:val="008C1E1E"/>
    <w:rsid w:val="008D20F3"/>
    <w:rsid w:val="008E05B3"/>
    <w:rsid w:val="00911375"/>
    <w:rsid w:val="00912C2E"/>
    <w:rsid w:val="00913154"/>
    <w:rsid w:val="009150B8"/>
    <w:rsid w:val="00923F05"/>
    <w:rsid w:val="00925E19"/>
    <w:rsid w:val="0092723A"/>
    <w:rsid w:val="00932008"/>
    <w:rsid w:val="0093250B"/>
    <w:rsid w:val="009609E9"/>
    <w:rsid w:val="0098555C"/>
    <w:rsid w:val="00992E08"/>
    <w:rsid w:val="009A5239"/>
    <w:rsid w:val="009A7780"/>
    <w:rsid w:val="009F1E21"/>
    <w:rsid w:val="009F4AB2"/>
    <w:rsid w:val="00A10AE3"/>
    <w:rsid w:val="00A366D9"/>
    <w:rsid w:val="00A442CF"/>
    <w:rsid w:val="00A46B8D"/>
    <w:rsid w:val="00A703B1"/>
    <w:rsid w:val="00A94C5F"/>
    <w:rsid w:val="00AA3642"/>
    <w:rsid w:val="00AA3D3B"/>
    <w:rsid w:val="00AB0626"/>
    <w:rsid w:val="00AD2022"/>
    <w:rsid w:val="00AE1AF9"/>
    <w:rsid w:val="00AE3317"/>
    <w:rsid w:val="00AF0A48"/>
    <w:rsid w:val="00AF15B0"/>
    <w:rsid w:val="00B15FC1"/>
    <w:rsid w:val="00B1710B"/>
    <w:rsid w:val="00B266D1"/>
    <w:rsid w:val="00B32D40"/>
    <w:rsid w:val="00B40246"/>
    <w:rsid w:val="00B83FBE"/>
    <w:rsid w:val="00B841AE"/>
    <w:rsid w:val="00BA2751"/>
    <w:rsid w:val="00BB6799"/>
    <w:rsid w:val="00BC15C1"/>
    <w:rsid w:val="00BC67C8"/>
    <w:rsid w:val="00BD4582"/>
    <w:rsid w:val="00BE18B0"/>
    <w:rsid w:val="00BE6A46"/>
    <w:rsid w:val="00C23166"/>
    <w:rsid w:val="00C252DD"/>
    <w:rsid w:val="00C33225"/>
    <w:rsid w:val="00C33A23"/>
    <w:rsid w:val="00C37A9B"/>
    <w:rsid w:val="00C5744D"/>
    <w:rsid w:val="00C65B5B"/>
    <w:rsid w:val="00C6710B"/>
    <w:rsid w:val="00C80F60"/>
    <w:rsid w:val="00C83A89"/>
    <w:rsid w:val="00CA1AA7"/>
    <w:rsid w:val="00CA4FB1"/>
    <w:rsid w:val="00CB3750"/>
    <w:rsid w:val="00CB4BF4"/>
    <w:rsid w:val="00CB5511"/>
    <w:rsid w:val="00CB6544"/>
    <w:rsid w:val="00CB71C7"/>
    <w:rsid w:val="00CC2049"/>
    <w:rsid w:val="00CC530C"/>
    <w:rsid w:val="00CC5B4F"/>
    <w:rsid w:val="00CE4FA3"/>
    <w:rsid w:val="00CF1D48"/>
    <w:rsid w:val="00CF7D4C"/>
    <w:rsid w:val="00D1172A"/>
    <w:rsid w:val="00D157B8"/>
    <w:rsid w:val="00D17380"/>
    <w:rsid w:val="00D221AE"/>
    <w:rsid w:val="00D240E0"/>
    <w:rsid w:val="00D42966"/>
    <w:rsid w:val="00D61A4E"/>
    <w:rsid w:val="00D84D62"/>
    <w:rsid w:val="00D96F84"/>
    <w:rsid w:val="00DA1DAC"/>
    <w:rsid w:val="00DA76E7"/>
    <w:rsid w:val="00DB3548"/>
    <w:rsid w:val="00DB63F1"/>
    <w:rsid w:val="00DB677C"/>
    <w:rsid w:val="00DC0D46"/>
    <w:rsid w:val="00DE01F1"/>
    <w:rsid w:val="00DF0BBA"/>
    <w:rsid w:val="00DF5F2A"/>
    <w:rsid w:val="00DF63E7"/>
    <w:rsid w:val="00E01C29"/>
    <w:rsid w:val="00E02638"/>
    <w:rsid w:val="00E03CC0"/>
    <w:rsid w:val="00E10482"/>
    <w:rsid w:val="00E21316"/>
    <w:rsid w:val="00E218BD"/>
    <w:rsid w:val="00E3088D"/>
    <w:rsid w:val="00E34195"/>
    <w:rsid w:val="00E41B30"/>
    <w:rsid w:val="00E47613"/>
    <w:rsid w:val="00E65B7F"/>
    <w:rsid w:val="00E738BE"/>
    <w:rsid w:val="00E76876"/>
    <w:rsid w:val="00E8357C"/>
    <w:rsid w:val="00E8402C"/>
    <w:rsid w:val="00EB51D7"/>
    <w:rsid w:val="00EC3099"/>
    <w:rsid w:val="00EC5A86"/>
    <w:rsid w:val="00F048A2"/>
    <w:rsid w:val="00F0691A"/>
    <w:rsid w:val="00F14DA4"/>
    <w:rsid w:val="00F21D28"/>
    <w:rsid w:val="00F22752"/>
    <w:rsid w:val="00F22B6F"/>
    <w:rsid w:val="00F266CC"/>
    <w:rsid w:val="00F47C3B"/>
    <w:rsid w:val="00F53F33"/>
    <w:rsid w:val="00F66BBF"/>
    <w:rsid w:val="00F702EE"/>
    <w:rsid w:val="00F71D7D"/>
    <w:rsid w:val="00F73651"/>
    <w:rsid w:val="00F7677F"/>
    <w:rsid w:val="00F851D2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315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D3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2217A"/>
    <w:rsid w:val="0013771E"/>
    <w:rsid w:val="0015140C"/>
    <w:rsid w:val="001E1683"/>
    <w:rsid w:val="0035642D"/>
    <w:rsid w:val="003B4D42"/>
    <w:rsid w:val="003D088C"/>
    <w:rsid w:val="004046E1"/>
    <w:rsid w:val="00447F79"/>
    <w:rsid w:val="004D543B"/>
    <w:rsid w:val="004D7B7C"/>
    <w:rsid w:val="004F291A"/>
    <w:rsid w:val="00522A16"/>
    <w:rsid w:val="00617EB2"/>
    <w:rsid w:val="006438ED"/>
    <w:rsid w:val="006810D3"/>
    <w:rsid w:val="007337AC"/>
    <w:rsid w:val="007728A6"/>
    <w:rsid w:val="008B6C28"/>
    <w:rsid w:val="008D0E9A"/>
    <w:rsid w:val="008E1C95"/>
    <w:rsid w:val="008F785A"/>
    <w:rsid w:val="009C534F"/>
    <w:rsid w:val="00A324F5"/>
    <w:rsid w:val="00AC72EB"/>
    <w:rsid w:val="00B473F9"/>
    <w:rsid w:val="00B71197"/>
    <w:rsid w:val="00C55F34"/>
    <w:rsid w:val="00CB6C4F"/>
    <w:rsid w:val="00D35513"/>
    <w:rsid w:val="00DE4B57"/>
    <w:rsid w:val="00EB45C9"/>
    <w:rsid w:val="00E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137</TotalTime>
  <Pages>9</Pages>
  <Words>2054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35</cp:revision>
  <cp:lastPrinted>2025-03-27T16:20:00Z</cp:lastPrinted>
  <dcterms:created xsi:type="dcterms:W3CDTF">2025-05-21T11:42:00Z</dcterms:created>
  <dcterms:modified xsi:type="dcterms:W3CDTF">2025-12-22T15:49:00Z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