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5B11CD53" w:rsidR="005A4950" w:rsidRPr="00015E91" w:rsidRDefault="00BE59A2" w:rsidP="005A4950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Pr="00BE59A2">
        <w:rPr>
          <w:rFonts w:ascii="Mulish" w:hAnsi="Mulish"/>
          <w:color w:val="079386"/>
          <w:sz w:val="22"/>
          <w:szCs w:val="22"/>
        </w:rPr>
        <w:t>FUNDACIÓN UIMP CAMPO DE GIBRALTAR</w:t>
      </w:r>
      <w:r>
        <w:rPr>
          <w:rFonts w:ascii="Mulish" w:hAnsi="Mulish"/>
          <w:color w:val="079386"/>
          <w:sz w:val="22"/>
          <w:szCs w:val="22"/>
        </w:rPr>
        <w:t xml:space="preserve">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51BF859C" w14:textId="540CF897" w:rsidR="00442728" w:rsidRPr="00015E91" w:rsidRDefault="00442728" w:rsidP="000A1642">
      <w:pPr>
        <w:tabs>
          <w:tab w:val="left" w:pos="284"/>
        </w:tabs>
        <w:spacing w:before="120" w:after="120"/>
        <w:jc w:val="both"/>
        <w:rPr>
          <w:rFonts w:ascii="Mulish" w:hAnsi="Mulish" w:cstheme="minorHAnsi"/>
          <w:sz w:val="22"/>
        </w:rPr>
      </w:pPr>
      <w:r w:rsidRPr="00015E91">
        <w:rPr>
          <w:rFonts w:ascii="Mulish" w:hAnsi="Mulish" w:cstheme="minorHAnsi"/>
          <w:sz w:val="22"/>
        </w:rPr>
        <w:t xml:space="preserve">En contestación a su escrito de fecha </w:t>
      </w:r>
      <w:r>
        <w:rPr>
          <w:rFonts w:ascii="Mulish" w:hAnsi="Mulish" w:cstheme="minorHAnsi"/>
          <w:sz w:val="22"/>
        </w:rPr>
        <w:t>25</w:t>
      </w:r>
      <w:r w:rsidRPr="00015E91">
        <w:rPr>
          <w:rFonts w:ascii="Mulish" w:hAnsi="Mulish" w:cstheme="minorHAnsi"/>
          <w:sz w:val="22"/>
        </w:rPr>
        <w:t xml:space="preserve"> de septiembre de 2025, una vez analizadas las observaciones realizadas al borrador de informe de evaluación relativo al cumplimiento de las obligaciones de publicidad activa por parte de es</w:t>
      </w:r>
      <w:r w:rsidR="000A1642">
        <w:rPr>
          <w:rFonts w:ascii="Mulish" w:hAnsi="Mulish" w:cstheme="minorHAnsi"/>
          <w:sz w:val="22"/>
        </w:rPr>
        <w:t>a</w:t>
      </w:r>
      <w:r w:rsidRPr="00015E91">
        <w:rPr>
          <w:rFonts w:ascii="Mulish" w:hAnsi="Mulish" w:cstheme="minorHAnsi"/>
          <w:sz w:val="22"/>
        </w:rPr>
        <w:t xml:space="preserve"> </w:t>
      </w:r>
      <w:r w:rsidR="000A1642">
        <w:rPr>
          <w:rFonts w:ascii="Mulish" w:hAnsi="Mulish" w:cstheme="minorHAnsi"/>
          <w:sz w:val="22"/>
        </w:rPr>
        <w:t>entidad</w:t>
      </w:r>
      <w:r w:rsidRPr="00015E91">
        <w:rPr>
          <w:rFonts w:ascii="Mulish" w:hAnsi="Mulish" w:cstheme="minorHAnsi"/>
          <w:sz w:val="22"/>
        </w:rPr>
        <w:t>, este Consejo efectúa las siguientes consideraciones:</w:t>
      </w:r>
    </w:p>
    <w:p w14:paraId="71C77975" w14:textId="79B36F5E" w:rsidR="000A1642" w:rsidRDefault="000A1642" w:rsidP="000A1642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Este Consejo valora positivamente la decisión de incorporar mejoras en el portal de transparencia de </w:t>
      </w:r>
      <w:bookmarkStart w:id="0" w:name="_Hlk211241264"/>
      <w:r>
        <w:rPr>
          <w:rFonts w:ascii="Mulish" w:hAnsi="Mulish" w:cstheme="minorHAnsi"/>
          <w:bCs/>
        </w:rPr>
        <w:t xml:space="preserve">la </w:t>
      </w:r>
      <w:r w:rsidR="00D73F66" w:rsidRPr="00D73F66">
        <w:rPr>
          <w:rFonts w:ascii="Mulish" w:hAnsi="Mulish" w:cstheme="minorHAnsi"/>
          <w:bCs/>
        </w:rPr>
        <w:t xml:space="preserve">Fundación </w:t>
      </w:r>
      <w:r w:rsidR="00D73F66">
        <w:rPr>
          <w:rFonts w:ascii="Mulish" w:hAnsi="Mulish" w:cstheme="minorHAnsi"/>
          <w:bCs/>
        </w:rPr>
        <w:t>UIMP</w:t>
      </w:r>
      <w:r w:rsidR="00D73F66" w:rsidRPr="00D73F66">
        <w:rPr>
          <w:rFonts w:ascii="Mulish" w:hAnsi="Mulish" w:cstheme="minorHAnsi"/>
          <w:bCs/>
        </w:rPr>
        <w:t xml:space="preserve"> Campo </w:t>
      </w:r>
      <w:r w:rsidR="00D73F66">
        <w:rPr>
          <w:rFonts w:ascii="Mulish" w:hAnsi="Mulish" w:cstheme="minorHAnsi"/>
          <w:bCs/>
        </w:rPr>
        <w:t>d</w:t>
      </w:r>
      <w:r w:rsidR="00D73F66" w:rsidRPr="00D73F66">
        <w:rPr>
          <w:rFonts w:ascii="Mulish" w:hAnsi="Mulish" w:cstheme="minorHAnsi"/>
          <w:bCs/>
        </w:rPr>
        <w:t>e Gibraltar</w:t>
      </w:r>
      <w:bookmarkEnd w:id="0"/>
      <w:r>
        <w:rPr>
          <w:rFonts w:ascii="Mulish" w:hAnsi="Mulish" w:cstheme="minorHAnsi"/>
          <w:bCs/>
        </w:rPr>
        <w:t xml:space="preserve">, en este caso, en relación con la obligación referida a la normativa aplicable. </w:t>
      </w:r>
    </w:p>
    <w:p w14:paraId="331EF312" w14:textId="1DC49C27" w:rsidR="000A1642" w:rsidRPr="000C1AC6" w:rsidRDefault="000A1642" w:rsidP="006A1F97">
      <w:pPr>
        <w:pStyle w:val="Prrafodelista"/>
        <w:numPr>
          <w:ilvl w:val="0"/>
          <w:numId w:val="26"/>
        </w:numPr>
        <w:spacing w:before="120" w:after="120"/>
        <w:contextualSpacing w:val="0"/>
        <w:jc w:val="both"/>
        <w:rPr>
          <w:rFonts w:ascii="Mulish" w:hAnsi="Mulish" w:cstheme="minorHAnsi"/>
          <w:bCs/>
        </w:rPr>
      </w:pPr>
      <w:r w:rsidRPr="000C1AC6">
        <w:rPr>
          <w:rFonts w:ascii="Mulish" w:hAnsi="Mulish" w:cstheme="minorHAnsi"/>
          <w:bCs/>
        </w:rPr>
        <w:t>Con respecto a la</w:t>
      </w:r>
      <w:r w:rsidRPr="000C1AC6">
        <w:rPr>
          <w:rFonts w:ascii="Mulish" w:hAnsi="Mulish" w:cstheme="minorHAnsi"/>
          <w:bCs/>
        </w:rPr>
        <w:t xml:space="preserve"> indica</w:t>
      </w:r>
      <w:r w:rsidRPr="000C1AC6">
        <w:rPr>
          <w:rFonts w:ascii="Mulish" w:hAnsi="Mulish" w:cstheme="minorHAnsi"/>
          <w:bCs/>
        </w:rPr>
        <w:t>ción de</w:t>
      </w:r>
      <w:r w:rsidRPr="000C1AC6">
        <w:rPr>
          <w:rFonts w:ascii="Mulish" w:hAnsi="Mulish" w:cstheme="minorHAnsi"/>
          <w:bCs/>
        </w:rPr>
        <w:t xml:space="preserve"> que no existe información con respecto a determinadas obligaciones al no haber habido actividad en ese ámbito</w:t>
      </w:r>
      <w:r w:rsidR="000C1AC6" w:rsidRPr="000C1AC6">
        <w:rPr>
          <w:rFonts w:ascii="Mulish" w:hAnsi="Mulish" w:cstheme="minorHAnsi"/>
          <w:bCs/>
        </w:rPr>
        <w:t xml:space="preserve">, </w:t>
      </w:r>
      <w:r w:rsidRPr="000C1AC6">
        <w:rPr>
          <w:rFonts w:ascii="Mulish" w:hAnsi="Mulish" w:cstheme="minorHAnsi"/>
          <w:bCs/>
        </w:rPr>
        <w:t>debe destacarse que la única manera de distinguir</w:t>
      </w:r>
      <w:r w:rsidRPr="000C1AC6">
        <w:rPr>
          <w:rFonts w:ascii="Mulish" w:hAnsi="Mulish" w:cstheme="minorHAnsi"/>
          <w:bCs/>
        </w:rPr>
        <w:t xml:space="preserve">, tanto </w:t>
      </w:r>
      <w:r w:rsidRPr="000C1AC6">
        <w:rPr>
          <w:rFonts w:ascii="Mulish" w:hAnsi="Mulish" w:cstheme="minorHAnsi"/>
          <w:bCs/>
        </w:rPr>
        <w:t xml:space="preserve">por los ciudadanos </w:t>
      </w:r>
      <w:r w:rsidRPr="000C1AC6">
        <w:rPr>
          <w:rFonts w:ascii="Mulish" w:hAnsi="Mulish" w:cstheme="minorHAnsi"/>
          <w:bCs/>
        </w:rPr>
        <w:t>como</w:t>
      </w:r>
      <w:r w:rsidRPr="000C1AC6">
        <w:rPr>
          <w:rFonts w:ascii="Mulish" w:hAnsi="Mulish" w:cstheme="minorHAnsi"/>
          <w:bCs/>
        </w:rPr>
        <w:t xml:space="preserve"> por los evaluadores</w:t>
      </w:r>
      <w:r w:rsidRPr="000C1AC6">
        <w:rPr>
          <w:rFonts w:ascii="Mulish" w:hAnsi="Mulish" w:cstheme="minorHAnsi"/>
          <w:bCs/>
        </w:rPr>
        <w:t>,</w:t>
      </w:r>
      <w:r w:rsidRPr="000C1AC6">
        <w:rPr>
          <w:rFonts w:ascii="Mulish" w:hAnsi="Mulish" w:cstheme="minorHAnsi"/>
          <w:bCs/>
        </w:rPr>
        <w:t xml:space="preserve"> si la falta de publicación de una información sujeta a obligaciones de publicidad activa es debida a un incumplimiento de la obligación de publicar o a que no </w:t>
      </w:r>
      <w:r w:rsidR="000C1AC6">
        <w:rPr>
          <w:rFonts w:ascii="Mulish" w:hAnsi="Mulish" w:cstheme="minorHAnsi"/>
          <w:bCs/>
        </w:rPr>
        <w:t>existe</w:t>
      </w:r>
      <w:r w:rsidRPr="000C1AC6">
        <w:rPr>
          <w:rFonts w:ascii="Mulish" w:hAnsi="Mulish" w:cstheme="minorHAnsi"/>
          <w:bCs/>
        </w:rPr>
        <w:t xml:space="preserve"> información que publicar porque no ha habido actividad en ese ámbito concreto o porque algún tipo de regulación no permite su publicación, es que se indique expresamente tal circunstancia en el portal de transparencia de la entidad.</w:t>
      </w:r>
    </w:p>
    <w:p w14:paraId="497D504C" w14:textId="7ED9AFAD" w:rsidR="000A1642" w:rsidRDefault="00442728" w:rsidP="000C1AC6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015E91">
        <w:rPr>
          <w:rFonts w:ascii="Mulish" w:hAnsi="Mulish" w:cstheme="minorHAnsi"/>
          <w:bCs/>
          <w:sz w:val="22"/>
        </w:rPr>
        <w:t xml:space="preserve">Este Consejo valora </w:t>
      </w:r>
      <w:r>
        <w:rPr>
          <w:rFonts w:ascii="Mulish" w:hAnsi="Mulish" w:cstheme="minorHAnsi"/>
          <w:bCs/>
          <w:sz w:val="22"/>
        </w:rPr>
        <w:t xml:space="preserve">muy </w:t>
      </w:r>
      <w:r w:rsidRPr="00015E91">
        <w:rPr>
          <w:rFonts w:ascii="Mulish" w:hAnsi="Mulish" w:cstheme="minorHAnsi"/>
          <w:bCs/>
          <w:sz w:val="22"/>
        </w:rPr>
        <w:t xml:space="preserve">positivamente </w:t>
      </w:r>
      <w:r>
        <w:rPr>
          <w:rFonts w:ascii="Mulish" w:hAnsi="Mulish" w:cstheme="minorHAnsi"/>
          <w:bCs/>
          <w:sz w:val="22"/>
        </w:rPr>
        <w:t xml:space="preserve">el interés de la </w:t>
      </w:r>
      <w:r w:rsidR="000C1AC6" w:rsidRPr="000C1AC6">
        <w:rPr>
          <w:rFonts w:ascii="Mulish" w:hAnsi="Mulish" w:cstheme="minorHAnsi"/>
          <w:bCs/>
          <w:sz w:val="22"/>
        </w:rPr>
        <w:t>Fundación UIMP Campo de Gibraltar</w:t>
      </w:r>
      <w:r w:rsidR="000C1AC6" w:rsidRPr="000C1AC6">
        <w:rPr>
          <w:rFonts w:ascii="Mulish" w:hAnsi="Mulish" w:cstheme="minorHAnsi"/>
          <w:bCs/>
          <w:sz w:val="22"/>
        </w:rPr>
        <w:t xml:space="preserve"> </w:t>
      </w:r>
      <w:r>
        <w:rPr>
          <w:rFonts w:ascii="Mulish" w:hAnsi="Mulish" w:cstheme="minorHAnsi"/>
          <w:bCs/>
          <w:sz w:val="22"/>
        </w:rPr>
        <w:t>por la evaluación realizada y expresa su convencimiento de que, con la adopción de las medidas que se indican en el informe de observaciones</w:t>
      </w:r>
      <w:r w:rsidR="000C1AC6">
        <w:rPr>
          <w:rFonts w:ascii="Mulish" w:hAnsi="Mulish" w:cstheme="minorHAnsi"/>
          <w:bCs/>
          <w:sz w:val="22"/>
        </w:rPr>
        <w:t xml:space="preserve"> y la asunción de las recomendaciones recogidas en la evaluación realizada</w:t>
      </w:r>
      <w:r>
        <w:rPr>
          <w:rFonts w:ascii="Mulish" w:hAnsi="Mulish" w:cstheme="minorHAnsi"/>
          <w:bCs/>
          <w:sz w:val="22"/>
        </w:rPr>
        <w:t xml:space="preserve">, </w:t>
      </w:r>
      <w:r w:rsidR="000A1642">
        <w:rPr>
          <w:rFonts w:ascii="Mulish" w:hAnsi="Mulish" w:cstheme="minorHAnsi"/>
          <w:bCs/>
          <w:sz w:val="22"/>
        </w:rPr>
        <w:t xml:space="preserve">esa entidad logrará en futuras evaluaciones incrementar notablemente su </w:t>
      </w:r>
      <w:r w:rsidR="000A1642" w:rsidRPr="001556C1">
        <w:rPr>
          <w:rFonts w:ascii="Mulish" w:hAnsi="Mulish" w:cstheme="minorHAnsi"/>
          <w:bCs/>
          <w:sz w:val="22"/>
        </w:rPr>
        <w:t xml:space="preserve">Índice de Cumplimiento de la Información Obligatoria (ICIO) </w:t>
      </w:r>
      <w:r w:rsidR="000A1642">
        <w:rPr>
          <w:rFonts w:ascii="Mulish" w:hAnsi="Mulish" w:cstheme="minorHAnsi"/>
          <w:bCs/>
          <w:sz w:val="22"/>
        </w:rPr>
        <w:t xml:space="preserve">con respecto a las obligaciones de publicidad activa establecidas en la LTAIBG. </w:t>
      </w:r>
    </w:p>
    <w:p w14:paraId="5B7F9B7F" w14:textId="77777777" w:rsidR="000A1642" w:rsidRDefault="000A1642" w:rsidP="00442728">
      <w:pPr>
        <w:spacing w:before="120" w:after="120"/>
        <w:jc w:val="both"/>
        <w:rPr>
          <w:rFonts w:ascii="Mulish" w:hAnsi="Mulish" w:cstheme="minorHAnsi"/>
          <w:bCs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0029" w14:textId="77777777" w:rsidR="009D44AC" w:rsidRDefault="009D44AC" w:rsidP="00344FE7">
      <w:pPr>
        <w:spacing w:after="0" w:line="240" w:lineRule="auto"/>
      </w:pPr>
      <w:r>
        <w:separator/>
      </w:r>
    </w:p>
  </w:endnote>
  <w:endnote w:type="continuationSeparator" w:id="0">
    <w:p w14:paraId="71094924" w14:textId="77777777" w:rsidR="009D44AC" w:rsidRDefault="009D44AC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rFonts w:ascii="Mulish" w:hAnsi="Mulish"/>
        <w:sz w:val="20"/>
        <w:szCs w:val="20"/>
      </w:rPr>
    </w:sdtEndPr>
    <w:sdtContent>
      <w:p w14:paraId="1D609487" w14:textId="77777777" w:rsidR="006262A2" w:rsidRPr="000A4252" w:rsidRDefault="006262A2" w:rsidP="00C23F36">
        <w:pPr>
          <w:pStyle w:val="Piedepgina"/>
          <w:jc w:val="center"/>
          <w:rPr>
            <w:rFonts w:ascii="Mulish" w:hAnsi="Mulish"/>
            <w:sz w:val="20"/>
            <w:szCs w:val="20"/>
          </w:rPr>
        </w:pPr>
        <w:r w:rsidRPr="000A4252">
          <w:rPr>
            <w:rFonts w:ascii="Mulish" w:hAnsi="Mulish"/>
            <w:sz w:val="20"/>
            <w:szCs w:val="20"/>
          </w:rPr>
          <w:fldChar w:fldCharType="begin"/>
        </w:r>
        <w:r w:rsidRPr="000A4252">
          <w:rPr>
            <w:rFonts w:ascii="Mulish" w:hAnsi="Mulish"/>
            <w:sz w:val="20"/>
            <w:szCs w:val="20"/>
          </w:rPr>
          <w:instrText xml:space="preserve"> PAGE   \* MERGEFORMAT </w:instrText>
        </w:r>
        <w:r w:rsidRPr="000A4252">
          <w:rPr>
            <w:rFonts w:ascii="Mulish" w:hAnsi="Mulish"/>
            <w:sz w:val="20"/>
            <w:szCs w:val="20"/>
          </w:rPr>
          <w:fldChar w:fldCharType="separate"/>
        </w:r>
        <w:r w:rsidR="00707C15" w:rsidRPr="000A4252">
          <w:rPr>
            <w:rFonts w:ascii="Mulish" w:hAnsi="Mulish"/>
            <w:noProof/>
            <w:sz w:val="20"/>
            <w:szCs w:val="20"/>
          </w:rPr>
          <w:t>9</w:t>
        </w:r>
        <w:r w:rsidRPr="000A4252">
          <w:rPr>
            <w:rFonts w:ascii="Mulish" w:hAnsi="Mulish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4E93" w14:textId="77777777" w:rsidR="009D44AC" w:rsidRDefault="009D44AC" w:rsidP="00344FE7">
      <w:pPr>
        <w:spacing w:after="0" w:line="240" w:lineRule="auto"/>
      </w:pPr>
      <w:r>
        <w:separator/>
      </w:r>
    </w:p>
  </w:footnote>
  <w:footnote w:type="continuationSeparator" w:id="0">
    <w:p w14:paraId="35106708" w14:textId="77777777" w:rsidR="009D44AC" w:rsidRDefault="009D44AC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8" type="#_x0000_t75" style="width:11.65pt;height:11.65pt" o:bullet="t">
        <v:imagedata r:id="rId1" o:title="BD14529_"/>
      </v:shape>
    </w:pict>
  </w:numPicBullet>
  <w:numPicBullet w:numPicBulletId="1">
    <w:pict>
      <v:shape id="_x0000_i1669" type="#_x0000_t75" style="width:11.65pt;height:11.65pt" o:bullet="t">
        <v:imagedata r:id="rId2" o:title="BD14654_"/>
      </v:shape>
    </w:pict>
  </w:numPicBullet>
  <w:numPicBullet w:numPicBulletId="2">
    <w:pict>
      <v:shape id="_x0000_i1670" type="#_x0000_t75" style="width:8.1pt;height:8.1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234B9"/>
    <w:rsid w:val="000317B5"/>
    <w:rsid w:val="00033E75"/>
    <w:rsid w:val="00034F48"/>
    <w:rsid w:val="00036A5D"/>
    <w:rsid w:val="000371F8"/>
    <w:rsid w:val="00040E81"/>
    <w:rsid w:val="00043EA8"/>
    <w:rsid w:val="0005249D"/>
    <w:rsid w:val="000561DC"/>
    <w:rsid w:val="00060034"/>
    <w:rsid w:val="00060272"/>
    <w:rsid w:val="00064E5B"/>
    <w:rsid w:val="00067539"/>
    <w:rsid w:val="00070294"/>
    <w:rsid w:val="00074030"/>
    <w:rsid w:val="00076DBA"/>
    <w:rsid w:val="0008581C"/>
    <w:rsid w:val="00094C4C"/>
    <w:rsid w:val="000A030D"/>
    <w:rsid w:val="000A1642"/>
    <w:rsid w:val="000A3A9B"/>
    <w:rsid w:val="000A4252"/>
    <w:rsid w:val="000B1720"/>
    <w:rsid w:val="000C0AED"/>
    <w:rsid w:val="000C1AC6"/>
    <w:rsid w:val="000C3365"/>
    <w:rsid w:val="000D1A47"/>
    <w:rsid w:val="000D2368"/>
    <w:rsid w:val="000D4422"/>
    <w:rsid w:val="000D56A5"/>
    <w:rsid w:val="000E6CE0"/>
    <w:rsid w:val="000F5905"/>
    <w:rsid w:val="00116028"/>
    <w:rsid w:val="001257F9"/>
    <w:rsid w:val="00135257"/>
    <w:rsid w:val="0013625B"/>
    <w:rsid w:val="0013739B"/>
    <w:rsid w:val="0014196C"/>
    <w:rsid w:val="00142A02"/>
    <w:rsid w:val="00150666"/>
    <w:rsid w:val="00151290"/>
    <w:rsid w:val="001556C1"/>
    <w:rsid w:val="0016439B"/>
    <w:rsid w:val="001652F5"/>
    <w:rsid w:val="001721EE"/>
    <w:rsid w:val="00173F0F"/>
    <w:rsid w:val="001750A8"/>
    <w:rsid w:val="0017575B"/>
    <w:rsid w:val="00175D6C"/>
    <w:rsid w:val="0018324C"/>
    <w:rsid w:val="00186B56"/>
    <w:rsid w:val="00191140"/>
    <w:rsid w:val="0019362B"/>
    <w:rsid w:val="00194E05"/>
    <w:rsid w:val="001A098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2062C9"/>
    <w:rsid w:val="002114E3"/>
    <w:rsid w:val="0022025D"/>
    <w:rsid w:val="00227BA1"/>
    <w:rsid w:val="00233E09"/>
    <w:rsid w:val="00234609"/>
    <w:rsid w:val="00235A40"/>
    <w:rsid w:val="00237D01"/>
    <w:rsid w:val="00251194"/>
    <w:rsid w:val="00256747"/>
    <w:rsid w:val="00275F02"/>
    <w:rsid w:val="00283AC3"/>
    <w:rsid w:val="002924BB"/>
    <w:rsid w:val="00292806"/>
    <w:rsid w:val="00294C84"/>
    <w:rsid w:val="00295A57"/>
    <w:rsid w:val="002A4771"/>
    <w:rsid w:val="002A7933"/>
    <w:rsid w:val="002C000A"/>
    <w:rsid w:val="002C39DE"/>
    <w:rsid w:val="002C4540"/>
    <w:rsid w:val="002D6865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644A"/>
    <w:rsid w:val="00386840"/>
    <w:rsid w:val="00395742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19EE"/>
    <w:rsid w:val="003E39D0"/>
    <w:rsid w:val="003F0972"/>
    <w:rsid w:val="003F38BD"/>
    <w:rsid w:val="004108BB"/>
    <w:rsid w:val="00411495"/>
    <w:rsid w:val="004124E7"/>
    <w:rsid w:val="00431BD5"/>
    <w:rsid w:val="00435013"/>
    <w:rsid w:val="00442728"/>
    <w:rsid w:val="0045134F"/>
    <w:rsid w:val="00460755"/>
    <w:rsid w:val="00466973"/>
    <w:rsid w:val="00470F02"/>
    <w:rsid w:val="004762CA"/>
    <w:rsid w:val="00476C7E"/>
    <w:rsid w:val="00483735"/>
    <w:rsid w:val="00486ED2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5608"/>
    <w:rsid w:val="00567D29"/>
    <w:rsid w:val="005707B8"/>
    <w:rsid w:val="005726F1"/>
    <w:rsid w:val="005815A1"/>
    <w:rsid w:val="0059138C"/>
    <w:rsid w:val="005A4950"/>
    <w:rsid w:val="005A571D"/>
    <w:rsid w:val="005B1C12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14890"/>
    <w:rsid w:val="00620AB5"/>
    <w:rsid w:val="00624F18"/>
    <w:rsid w:val="006262A2"/>
    <w:rsid w:val="00636FF6"/>
    <w:rsid w:val="006615ED"/>
    <w:rsid w:val="0066237D"/>
    <w:rsid w:val="00670FE9"/>
    <w:rsid w:val="00686A67"/>
    <w:rsid w:val="00697BE1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7C15"/>
    <w:rsid w:val="0071472F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6144A"/>
    <w:rsid w:val="0076190E"/>
    <w:rsid w:val="007704A4"/>
    <w:rsid w:val="007706FE"/>
    <w:rsid w:val="00770D41"/>
    <w:rsid w:val="00772C2A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84765"/>
    <w:rsid w:val="0088562A"/>
    <w:rsid w:val="00887DB9"/>
    <w:rsid w:val="00895B20"/>
    <w:rsid w:val="0089717A"/>
    <w:rsid w:val="008B28CA"/>
    <w:rsid w:val="008B36E5"/>
    <w:rsid w:val="008B5F75"/>
    <w:rsid w:val="008B68F4"/>
    <w:rsid w:val="008B79BD"/>
    <w:rsid w:val="008E39FA"/>
    <w:rsid w:val="008E7C95"/>
    <w:rsid w:val="008F3EFB"/>
    <w:rsid w:val="00900693"/>
    <w:rsid w:val="00901F1F"/>
    <w:rsid w:val="009029E0"/>
    <w:rsid w:val="00930BDC"/>
    <w:rsid w:val="00940819"/>
    <w:rsid w:val="00945F1B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84B28"/>
    <w:rsid w:val="00986D8D"/>
    <w:rsid w:val="00990CFE"/>
    <w:rsid w:val="00997C8F"/>
    <w:rsid w:val="009A3481"/>
    <w:rsid w:val="009B42D5"/>
    <w:rsid w:val="009B7ADA"/>
    <w:rsid w:val="009C71A6"/>
    <w:rsid w:val="009D2560"/>
    <w:rsid w:val="009D44AC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603C7"/>
    <w:rsid w:val="00A6254E"/>
    <w:rsid w:val="00A62936"/>
    <w:rsid w:val="00A70779"/>
    <w:rsid w:val="00A72161"/>
    <w:rsid w:val="00A76101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19DA"/>
    <w:rsid w:val="00BC7A82"/>
    <w:rsid w:val="00BD28B4"/>
    <w:rsid w:val="00BD3143"/>
    <w:rsid w:val="00BE33B9"/>
    <w:rsid w:val="00BE59A2"/>
    <w:rsid w:val="00BF1960"/>
    <w:rsid w:val="00BF3088"/>
    <w:rsid w:val="00C01613"/>
    <w:rsid w:val="00C01F58"/>
    <w:rsid w:val="00C0201F"/>
    <w:rsid w:val="00C04331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F35"/>
    <w:rsid w:val="00C41CE1"/>
    <w:rsid w:val="00C63231"/>
    <w:rsid w:val="00C63312"/>
    <w:rsid w:val="00C736B9"/>
    <w:rsid w:val="00C75370"/>
    <w:rsid w:val="00C8139E"/>
    <w:rsid w:val="00C82AB2"/>
    <w:rsid w:val="00C87BC3"/>
    <w:rsid w:val="00C91171"/>
    <w:rsid w:val="00C926FE"/>
    <w:rsid w:val="00C93B52"/>
    <w:rsid w:val="00CA0645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23B7"/>
    <w:rsid w:val="00D72EF9"/>
    <w:rsid w:val="00D73F66"/>
    <w:rsid w:val="00D775DA"/>
    <w:rsid w:val="00D847B0"/>
    <w:rsid w:val="00D86830"/>
    <w:rsid w:val="00D92328"/>
    <w:rsid w:val="00D9250A"/>
    <w:rsid w:val="00D97887"/>
    <w:rsid w:val="00DA126F"/>
    <w:rsid w:val="00DB21EC"/>
    <w:rsid w:val="00DB2CB4"/>
    <w:rsid w:val="00DB2CCC"/>
    <w:rsid w:val="00DC330E"/>
    <w:rsid w:val="00DC5DF7"/>
    <w:rsid w:val="00DD07B5"/>
    <w:rsid w:val="00DD38C9"/>
    <w:rsid w:val="00DD6316"/>
    <w:rsid w:val="00DF5982"/>
    <w:rsid w:val="00DF6938"/>
    <w:rsid w:val="00E03C82"/>
    <w:rsid w:val="00E03F75"/>
    <w:rsid w:val="00E2581E"/>
    <w:rsid w:val="00E3019A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682D"/>
    <w:rsid w:val="00E950CB"/>
    <w:rsid w:val="00E95B46"/>
    <w:rsid w:val="00EB32E8"/>
    <w:rsid w:val="00EB7058"/>
    <w:rsid w:val="00EB79A4"/>
    <w:rsid w:val="00EC076B"/>
    <w:rsid w:val="00EC0F90"/>
    <w:rsid w:val="00EC2E06"/>
    <w:rsid w:val="00EC3AAE"/>
    <w:rsid w:val="00ED24F8"/>
    <w:rsid w:val="00ED5289"/>
    <w:rsid w:val="00ED6FD3"/>
    <w:rsid w:val="00EE064E"/>
    <w:rsid w:val="00EE1E1D"/>
    <w:rsid w:val="00EF40EE"/>
    <w:rsid w:val="00EF5F68"/>
    <w:rsid w:val="00F01784"/>
    <w:rsid w:val="00F04FD8"/>
    <w:rsid w:val="00F13031"/>
    <w:rsid w:val="00F17B00"/>
    <w:rsid w:val="00F21EEA"/>
    <w:rsid w:val="00F309D0"/>
    <w:rsid w:val="00F34994"/>
    <w:rsid w:val="00F34F89"/>
    <w:rsid w:val="00F43F74"/>
    <w:rsid w:val="00F47B8C"/>
    <w:rsid w:val="00F5078E"/>
    <w:rsid w:val="00F5121D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6</cp:revision>
  <cp:lastPrinted>2015-01-27T17:42:00Z</cp:lastPrinted>
  <dcterms:created xsi:type="dcterms:W3CDTF">2025-10-13T07:11:00Z</dcterms:created>
  <dcterms:modified xsi:type="dcterms:W3CDTF">2025-10-13T07:49:00Z</dcterms:modified>
</cp:coreProperties>
</file>